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808E" w14:textId="7A18A431" w:rsidR="007F5C81" w:rsidRPr="007F5C81" w:rsidRDefault="00244D3A" w:rsidP="00A52158">
      <w:pPr>
        <w:keepNext/>
        <w:spacing w:after="0" w:line="240" w:lineRule="auto"/>
        <w:jc w:val="center"/>
        <w:rPr>
          <w:rStyle w:val="normaltextrun"/>
          <w:rFonts w:ascii="Times New Roman" w:eastAsia="Times New Roman" w:hAnsi="Times New Roman" w:cs="Times New Roman"/>
          <w:color w:val="000000" w:themeColor="text1"/>
        </w:rPr>
      </w:pPr>
      <w:r>
        <w:rPr>
          <w:noProof/>
        </w:rPr>
        <w:drawing>
          <wp:inline distT="0" distB="0" distL="0" distR="0" wp14:anchorId="1E5FEF14" wp14:editId="61638EB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23B0E3B7" w14:textId="46D45A0C"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129BAD85"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665EA5C3">
        <w:rPr>
          <w:rStyle w:val="normaltextrun"/>
          <w:rFonts w:ascii="Times New Roman" w:eastAsia="Times New Roman" w:hAnsi="Times New Roman" w:cs="Times New Roman"/>
          <w:color w:val="000000" w:themeColor="text1"/>
        </w:rPr>
        <w:t>„</w:t>
      </w:r>
      <w:r w:rsidRPr="665EA5C3">
        <w:rPr>
          <w:rStyle w:val="normaltextrun"/>
          <w:rFonts w:ascii="Times New Roman" w:eastAsia="Times New Roman" w:hAnsi="Times New Roman" w:cs="Times New Roman"/>
        </w:rPr>
        <w:t>Dėl tarpinstitucinės darbo grupės sudarymo“, 202</w:t>
      </w:r>
      <w:r w:rsidR="00520BFC" w:rsidRPr="665EA5C3">
        <w:rPr>
          <w:rStyle w:val="normaltextrun"/>
          <w:rFonts w:ascii="Times New Roman" w:eastAsia="Times New Roman" w:hAnsi="Times New Roman" w:cs="Times New Roman"/>
        </w:rPr>
        <w:t>4  liepos 16</w:t>
      </w:r>
      <w:r w:rsidR="00417F2F">
        <w:rPr>
          <w:rStyle w:val="normaltextrun"/>
          <w:rFonts w:ascii="Times New Roman" w:eastAsia="Times New Roman" w:hAnsi="Times New Roman" w:cs="Times New Roman"/>
        </w:rPr>
        <w:t xml:space="preserve"> </w:t>
      </w:r>
      <w:r w:rsidR="04F26B63" w:rsidRPr="665EA5C3">
        <w:rPr>
          <w:rStyle w:val="normaltextrun"/>
          <w:rFonts w:ascii="Times New Roman" w:eastAsia="Times New Roman" w:hAnsi="Times New Roman" w:cs="Times New Roman"/>
        </w:rPr>
        <w:t xml:space="preserve">d. </w:t>
      </w:r>
      <w:r w:rsidRPr="665EA5C3">
        <w:rPr>
          <w:rStyle w:val="normaltextrun"/>
          <w:rFonts w:ascii="Times New Roman" w:eastAsia="Times New Roman" w:hAnsi="Times New Roman" w:cs="Times New Roman"/>
        </w:rPr>
        <w:t>posėdžio protokolu Nr</w:t>
      </w:r>
      <w:r w:rsidRPr="665EA5C3">
        <w:rPr>
          <w:rStyle w:val="normaltextrun"/>
          <w:rFonts w:ascii="Times New Roman" w:eastAsia="Times New Roman" w:hAnsi="Times New Roman" w:cs="Times New Roman"/>
          <w:lang w:val="en-US"/>
        </w:rPr>
        <w:t xml:space="preserve">. </w:t>
      </w:r>
      <w:r w:rsidR="4714B33F" w:rsidRPr="665EA5C3">
        <w:rPr>
          <w:rStyle w:val="normaltextrun"/>
          <w:rFonts w:ascii="Times New Roman" w:eastAsia="Times New Roman" w:hAnsi="Times New Roman" w:cs="Times New Roman"/>
          <w:lang w:val="en-US"/>
        </w:rPr>
        <w:t>21</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sz w:val="22"/>
          <w:szCs w:val="22"/>
        </w:rPr>
      </w:pPr>
      <w:r w:rsidRPr="2006C839">
        <w:rPr>
          <w:color w:val="000000" w:themeColor="text1"/>
          <w:sz w:val="22"/>
          <w:szCs w:val="22"/>
        </w:rPr>
        <w:t>3 priedas</w:t>
      </w:r>
    </w:p>
    <w:p w14:paraId="76E89DEB" w14:textId="77777777" w:rsidR="007F5C81" w:rsidRDefault="007F5C81" w:rsidP="007F5C81">
      <w:pPr>
        <w:keepNext/>
        <w:spacing w:after="0" w:line="240" w:lineRule="auto"/>
        <w:ind w:left="5529"/>
        <w:rPr>
          <w:rStyle w:val="normaltextrun"/>
          <w:rFonts w:ascii="Times New Roman" w:eastAsia="Times New Roman" w:hAnsi="Times New Roman" w:cs="Times New Roman"/>
          <w:color w:val="000000" w:themeColor="text1"/>
        </w:rPr>
      </w:pPr>
    </w:p>
    <w:p w14:paraId="545B490E" w14:textId="77777777" w:rsidR="007F5C81" w:rsidRDefault="007F5C81" w:rsidP="00CA2776">
      <w:pPr>
        <w:pStyle w:val="paragraph"/>
        <w:keepNext/>
        <w:spacing w:before="0" w:beforeAutospacing="0" w:after="0" w:afterAutospacing="0"/>
        <w:ind w:left="5529"/>
        <w:rPr>
          <w:color w:val="000000" w:themeColor="text1"/>
        </w:rPr>
      </w:pPr>
    </w:p>
    <w:p w14:paraId="0DDAF335" w14:textId="56469B90" w:rsidR="00CA2776" w:rsidRDefault="00BA080F" w:rsidP="00B910BD">
      <w:pPr>
        <w:keepNext/>
        <w:spacing w:after="0" w:line="240" w:lineRule="auto"/>
        <w:ind w:left="5529"/>
        <w:rPr>
          <w:rFonts w:ascii="Times New Roman" w:eastAsia="Times New Roman" w:hAnsi="Times New Roman" w:cs="Times New Roman"/>
          <w:b/>
          <w:bCs/>
          <w:sz w:val="24"/>
          <w:szCs w:val="24"/>
        </w:rPr>
      </w:pPr>
      <w:r w:rsidRPr="00AD074B">
        <w:rPr>
          <w:rStyle w:val="normaltextrun"/>
          <w:rFonts w:ascii="Times New Roman" w:eastAsia="Times New Roman" w:hAnsi="Times New Roman" w:cs="Times New Roman"/>
          <w:i/>
          <w:iCs/>
        </w:rPr>
        <w:t xml:space="preserve">Patvirtinta </w:t>
      </w:r>
      <w:r w:rsidR="009140A6">
        <w:rPr>
          <w:rStyle w:val="normaltextrun"/>
          <w:rFonts w:ascii="Times New Roman" w:eastAsia="Times New Roman" w:hAnsi="Times New Roman" w:cs="Times New Roman"/>
          <w:i/>
          <w:iCs/>
        </w:rPr>
        <w:t>Kupiškio</w:t>
      </w:r>
      <w:r w:rsidRPr="00AD074B">
        <w:rPr>
          <w:rStyle w:val="normaltextrun"/>
          <w:rFonts w:ascii="Times New Roman" w:eastAsia="Times New Roman" w:hAnsi="Times New Roman" w:cs="Times New Roman"/>
          <w:i/>
          <w:iCs/>
        </w:rPr>
        <w:t xml:space="preserve"> miesto vietos veiklos grupės </w:t>
      </w:r>
      <w:r w:rsidRPr="00D643ED">
        <w:rPr>
          <w:rStyle w:val="normaltextrun"/>
          <w:rFonts w:ascii="Times New Roman" w:eastAsia="Times New Roman" w:hAnsi="Times New Roman" w:cs="Times New Roman"/>
          <w:i/>
          <w:iCs/>
        </w:rPr>
        <w:t xml:space="preserve">valdybos </w:t>
      </w:r>
      <w:r w:rsidRPr="00D643ED">
        <w:rPr>
          <w:rStyle w:val="normaltextrun"/>
          <w:rFonts w:ascii="Times New Roman" w:eastAsia="Times New Roman" w:hAnsi="Times New Roman" w:cs="Times New Roman"/>
          <w:i/>
          <w:iCs/>
          <w:lang w:val="en-US"/>
        </w:rPr>
        <w:t xml:space="preserve">2025 m. </w:t>
      </w:r>
      <w:r w:rsidR="00D643ED" w:rsidRPr="00D643ED">
        <w:rPr>
          <w:rStyle w:val="normaltextrun"/>
          <w:rFonts w:ascii="Times New Roman" w:eastAsia="Times New Roman" w:hAnsi="Times New Roman" w:cs="Times New Roman"/>
          <w:i/>
          <w:iCs/>
          <w:lang w:val="en-US"/>
        </w:rPr>
        <w:t>kovo 28</w:t>
      </w:r>
      <w:r w:rsidRPr="00D643ED">
        <w:rPr>
          <w:rStyle w:val="normaltextrun"/>
          <w:rFonts w:ascii="Times New Roman" w:eastAsia="Times New Roman" w:hAnsi="Times New Roman" w:cs="Times New Roman"/>
          <w:i/>
          <w:iCs/>
          <w:lang w:val="en-US"/>
        </w:rPr>
        <w:t xml:space="preserve"> d. </w:t>
      </w:r>
      <w:r w:rsidRPr="00D643ED">
        <w:rPr>
          <w:rStyle w:val="normaltextrun"/>
          <w:rFonts w:ascii="Times New Roman" w:eastAsia="Times New Roman" w:hAnsi="Times New Roman" w:cs="Times New Roman"/>
          <w:i/>
          <w:iCs/>
        </w:rPr>
        <w:t>protokolu Nr</w:t>
      </w:r>
      <w:r w:rsidR="00B910BD" w:rsidRPr="00D643ED">
        <w:rPr>
          <w:rStyle w:val="normaltextrun"/>
          <w:rFonts w:ascii="Times New Roman" w:eastAsia="Times New Roman" w:hAnsi="Times New Roman" w:cs="Times New Roman"/>
          <w:i/>
          <w:iCs/>
        </w:rPr>
        <w:t>.</w:t>
      </w:r>
      <w:r w:rsidR="00D643ED" w:rsidRPr="00D643ED">
        <w:rPr>
          <w:rStyle w:val="normaltextrun"/>
          <w:rFonts w:ascii="Times New Roman" w:eastAsia="Times New Roman" w:hAnsi="Times New Roman" w:cs="Times New Roman"/>
          <w:i/>
          <w:iCs/>
        </w:rPr>
        <w:t>3</w:t>
      </w:r>
    </w:p>
    <w:p w14:paraId="27E56665" w14:textId="77777777" w:rsidR="00136883" w:rsidRDefault="00136883"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6A82456" w14:textId="77777777" w:rsidR="009140A6" w:rsidRPr="00873A28" w:rsidRDefault="009140A6" w:rsidP="6CE1E7ED">
      <w:pPr>
        <w:spacing w:after="0" w:line="240" w:lineRule="auto"/>
        <w:jc w:val="center"/>
        <w:rPr>
          <w:rFonts w:ascii="Times New Roman" w:eastAsia="Times New Roman" w:hAnsi="Times New Roman" w:cs="Times New Roman"/>
          <w:b/>
          <w:bCs/>
          <w:sz w:val="24"/>
          <w:szCs w:val="24"/>
        </w:rPr>
      </w:pPr>
    </w:p>
    <w:p w14:paraId="31C64C6B" w14:textId="5D98309B" w:rsidR="007A39F1" w:rsidRPr="009140A6" w:rsidRDefault="00F42C77" w:rsidP="000C31CF">
      <w:pPr>
        <w:spacing w:after="0" w:line="240" w:lineRule="auto"/>
        <w:jc w:val="center"/>
        <w:rPr>
          <w:rFonts w:ascii="Times New Roman" w:eastAsia="Times New Roman" w:hAnsi="Times New Roman" w:cs="Times New Roman"/>
          <w:b/>
          <w:bCs/>
          <w:sz w:val="24"/>
          <w:szCs w:val="24"/>
        </w:rPr>
      </w:pPr>
      <w:r w:rsidRPr="009140A6">
        <w:rPr>
          <w:rFonts w:ascii="Times New Roman" w:eastAsia="Times New Roman" w:hAnsi="Times New Roman" w:cs="Times New Roman"/>
          <w:b/>
          <w:bCs/>
          <w:sz w:val="24"/>
          <w:szCs w:val="24"/>
        </w:rPr>
        <w:t>„</w:t>
      </w:r>
      <w:r w:rsidR="00785F6E" w:rsidRPr="00785F6E">
        <w:rPr>
          <w:rFonts w:ascii="Times New Roman" w:hAnsi="Times New Roman" w:cs="Times New Roman"/>
          <w:b/>
          <w:bCs/>
          <w:szCs w:val="24"/>
        </w:rPr>
        <w:t>Įvairiapusių paslaugų teikimas asmenims atsižvelgiant į jų unikalius poreikius ir galimybes"</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7AEBDB9" w:rsidR="00244F72" w:rsidRPr="00404982" w:rsidRDefault="00D41DE2" w:rsidP="00AE07EC">
      <w:pPr>
        <w:spacing w:after="0" w:line="240" w:lineRule="auto"/>
        <w:jc w:val="center"/>
        <w:rPr>
          <w:rFonts w:ascii="Times New Roman" w:hAnsi="Times New Roman" w:cs="Times New Roman"/>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4703A1" w:rsidRPr="004703A1">
        <w:rPr>
          <w:rFonts w:ascii="Times New Roman" w:hAnsi="Times New Roman" w:cs="Times New Roman"/>
          <w:sz w:val="24"/>
          <w:szCs w:val="24"/>
        </w:rPr>
        <w:t>11-</w:t>
      </w:r>
      <w:r w:rsidR="009140A6">
        <w:rPr>
          <w:rFonts w:ascii="Times New Roman" w:hAnsi="Times New Roman" w:cs="Times New Roman"/>
          <w:sz w:val="24"/>
          <w:szCs w:val="24"/>
        </w:rPr>
        <w:t>73</w:t>
      </w:r>
      <w:r w:rsidR="004847DE">
        <w:rPr>
          <w:rFonts w:ascii="Times New Roman" w:hAnsi="Times New Roman" w:cs="Times New Roman"/>
          <w:sz w:val="24"/>
          <w:szCs w:val="24"/>
        </w:rPr>
        <w:t>3</w:t>
      </w:r>
      <w:r w:rsidR="004703A1" w:rsidRPr="004703A1">
        <w:rPr>
          <w:rFonts w:ascii="Times New Roman" w:hAnsi="Times New Roman" w:cs="Times New Roman"/>
          <w:sz w:val="24"/>
          <w:szCs w:val="24"/>
        </w:rPr>
        <w:t>-K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0C6DBF28" w:rsidR="00A60B9A" w:rsidRPr="00B56E70" w:rsidRDefault="006E33E6" w:rsidP="00B56E70">
      <w:pPr>
        <w:spacing w:after="0" w:line="240" w:lineRule="auto"/>
        <w:ind w:firstLine="567"/>
        <w:jc w:val="both"/>
        <w:rPr>
          <w:rFonts w:ascii="Times New Roman" w:hAnsi="Times New Roman" w:cs="Times New Roman"/>
          <w:sz w:val="24"/>
          <w:szCs w:val="24"/>
        </w:rPr>
      </w:pPr>
      <w:r w:rsidRPr="00B56E70">
        <w:rPr>
          <w:rFonts w:ascii="Times New Roman" w:hAnsi="Times New Roman" w:cs="Times New Roman"/>
          <w:sz w:val="24"/>
          <w:szCs w:val="24"/>
        </w:rPr>
        <w:t xml:space="preserve">Kvietimas parengtas </w:t>
      </w:r>
      <w:r w:rsidR="003B7319" w:rsidRPr="00B56E70">
        <w:rPr>
          <w:rFonts w:ascii="Times New Roman" w:hAnsi="Times New Roman" w:cs="Times New Roman"/>
          <w:sz w:val="24"/>
          <w:szCs w:val="24"/>
        </w:rPr>
        <w:t>vadovaujantis</w:t>
      </w:r>
      <w:r w:rsidR="001A0CAB" w:rsidRPr="00B56E70">
        <w:rPr>
          <w:rFonts w:ascii="Times New Roman" w:hAnsi="Times New Roman" w:cs="Times New Roman"/>
          <w:sz w:val="24"/>
          <w:szCs w:val="24"/>
        </w:rPr>
        <w:t xml:space="preserve"> 2022-</w:t>
      </w:r>
      <w:r w:rsidR="00BC0817" w:rsidRPr="00B56E70">
        <w:rPr>
          <w:rFonts w:ascii="Times New Roman" w:hAnsi="Times New Roman" w:cs="Times New Roman"/>
          <w:sz w:val="24"/>
          <w:szCs w:val="24"/>
        </w:rPr>
        <w:t xml:space="preserve">2030 m. plėtros programos valdytojos Lietuvos Respublikos Vidaus reikalų ministerijos viešojo </w:t>
      </w:r>
      <w:r w:rsidR="00CC4FC2" w:rsidRPr="00B56E70">
        <w:rPr>
          <w:rFonts w:ascii="Times New Roman" w:hAnsi="Times New Roman" w:cs="Times New Roman"/>
          <w:sz w:val="24"/>
          <w:szCs w:val="24"/>
        </w:rPr>
        <w:t>valdymo</w:t>
      </w:r>
      <w:r w:rsidR="00124C92" w:rsidRPr="00B56E70">
        <w:rPr>
          <w:rFonts w:ascii="Times New Roman" w:hAnsi="Times New Roman" w:cs="Times New Roman"/>
          <w:sz w:val="24"/>
          <w:szCs w:val="24"/>
        </w:rPr>
        <w:t xml:space="preserve"> plėtros programos </w:t>
      </w:r>
      <w:r w:rsidR="00DD1DFD" w:rsidRPr="00B56E70">
        <w:rPr>
          <w:rFonts w:ascii="Times New Roman" w:hAnsi="Times New Roman" w:cs="Times New Roman"/>
          <w:sz w:val="24"/>
          <w:szCs w:val="24"/>
        </w:rPr>
        <w:t xml:space="preserve">pažangos priemonės Nr. 01-004-08-04-01 „Didinti </w:t>
      </w:r>
      <w:r w:rsidR="00CD57DD" w:rsidRPr="00B56E70">
        <w:rPr>
          <w:rFonts w:ascii="Times New Roman" w:hAnsi="Times New Roman" w:cs="Times New Roman"/>
          <w:sz w:val="24"/>
          <w:szCs w:val="24"/>
        </w:rPr>
        <w:t>visuomenės įsitraukimą į vietos problemų sprendimą</w:t>
      </w:r>
      <w:r w:rsidR="00DD1DFD" w:rsidRPr="00B56E70">
        <w:rPr>
          <w:rFonts w:ascii="Times New Roman" w:hAnsi="Times New Roman" w:cs="Times New Roman"/>
          <w:sz w:val="24"/>
          <w:szCs w:val="24"/>
        </w:rPr>
        <w:t>“</w:t>
      </w:r>
      <w:r w:rsidR="00CD57DD" w:rsidRPr="00B56E70">
        <w:rPr>
          <w:rFonts w:ascii="Times New Roman" w:hAnsi="Times New Roman" w:cs="Times New Roman"/>
          <w:sz w:val="24"/>
          <w:szCs w:val="24"/>
        </w:rPr>
        <w:t xml:space="preserve"> veiklos „Bendruomenės inicijuotos vietos plėtros </w:t>
      </w:r>
      <w:r w:rsidR="008900F3" w:rsidRPr="00B56E70">
        <w:rPr>
          <w:rFonts w:ascii="Times New Roman" w:hAnsi="Times New Roman" w:cs="Times New Roman"/>
          <w:sz w:val="24"/>
          <w:szCs w:val="24"/>
        </w:rPr>
        <w:t>metodo (BIVP) taikymas: parama vietos plėtros strategijų įgyvendinimui</w:t>
      </w:r>
      <w:r w:rsidR="00CD57DD" w:rsidRPr="00B56E70">
        <w:rPr>
          <w:rFonts w:ascii="Times New Roman" w:hAnsi="Times New Roman" w:cs="Times New Roman"/>
          <w:sz w:val="24"/>
          <w:szCs w:val="24"/>
        </w:rPr>
        <w:t>“</w:t>
      </w:r>
      <w:r w:rsidR="00B56E70" w:rsidRPr="00B56E70">
        <w:rPr>
          <w:rFonts w:ascii="Times New Roman" w:hAnsi="Times New Roman" w:cs="Times New Roman"/>
          <w:sz w:val="24"/>
          <w:szCs w:val="24"/>
        </w:rPr>
        <w:t xml:space="preserve"> projektų finansavimo sąlygų aprašu (</w:t>
      </w:r>
      <w:r w:rsidR="008B0AE2">
        <w:rPr>
          <w:rFonts w:ascii="Times New Roman" w:hAnsi="Times New Roman" w:cs="Times New Roman"/>
          <w:sz w:val="24"/>
          <w:szCs w:val="24"/>
        </w:rPr>
        <w:t>ESF+</w:t>
      </w:r>
      <w:r w:rsidR="00B56E70" w:rsidRPr="00B56E70">
        <w:rPr>
          <w:rFonts w:ascii="Times New Roman" w:hAnsi="Times New Roman" w:cs="Times New Roman"/>
          <w:sz w:val="24"/>
          <w:szCs w:val="24"/>
        </w:rPr>
        <w:t>) (toliau – PFSA).</w:t>
      </w:r>
      <w:r w:rsidR="005C1521" w:rsidRPr="00B56E70">
        <w:rPr>
          <w:rFonts w:ascii="Times New Roman" w:hAnsi="Times New Roman" w:cs="Times New Roman"/>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83F2694">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83F2694">
        <w:trPr>
          <w:cantSplit/>
          <w:trHeight w:val="300"/>
        </w:trPr>
        <w:tc>
          <w:tcPr>
            <w:tcW w:w="766" w:type="dxa"/>
          </w:tcPr>
          <w:p w14:paraId="426E2A63" w14:textId="55A79167" w:rsidR="00962A9D" w:rsidRPr="00C577AC" w:rsidDel="00CA2776" w:rsidRDefault="004173A5" w:rsidP="008B168C">
            <w:pPr>
              <w:rPr>
                <w:rFonts w:ascii="Times New Roman" w:hAnsi="Times New Roman" w:cs="Times New Roman"/>
                <w:bCs/>
              </w:rPr>
            </w:pPr>
            <w:r w:rsidRPr="00C577AC" w:rsidDel="00CA2776">
              <w:rPr>
                <w:rFonts w:ascii="Times New Roman" w:hAnsi="Times New Roman" w:cs="Times New Roman"/>
                <w:bCs/>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D915CEB" w:rsidR="00962A9D" w:rsidRPr="00F475EF" w:rsidDel="00CA2776" w:rsidRDefault="00386228" w:rsidP="003653E2">
            <w:pPr>
              <w:jc w:val="both"/>
              <w:rPr>
                <w:rFonts w:ascii="Times New Roman" w:hAnsi="Times New Roman" w:cs="Times New Roman"/>
              </w:rPr>
            </w:pPr>
            <w:r w:rsidRPr="00F475EF">
              <w:rPr>
                <w:rFonts w:ascii="Times New Roman" w:hAnsi="Times New Roman" w:cs="Times New Roman"/>
              </w:rPr>
              <w:t>01-004-08-04-01</w:t>
            </w:r>
          </w:p>
        </w:tc>
      </w:tr>
      <w:tr w:rsidR="00DC7931" w:rsidRPr="008B168C" w:rsidDel="00CA2776" w14:paraId="4A71988D" w14:textId="04D2D981" w:rsidTr="783F2694">
        <w:trPr>
          <w:cantSplit/>
          <w:trHeight w:val="300"/>
        </w:trPr>
        <w:tc>
          <w:tcPr>
            <w:tcW w:w="766" w:type="dxa"/>
          </w:tcPr>
          <w:p w14:paraId="01988EC4" w14:textId="3B43C876" w:rsidR="00962A9D" w:rsidRPr="00C577AC" w:rsidDel="00CA2776" w:rsidRDefault="004173A5" w:rsidP="008B168C">
            <w:pPr>
              <w:rPr>
                <w:rFonts w:ascii="Times New Roman" w:hAnsi="Times New Roman" w:cs="Times New Roman"/>
                <w:bCs/>
              </w:rPr>
            </w:pPr>
            <w:r w:rsidRPr="00C577AC" w:rsidDel="00CA2776">
              <w:rPr>
                <w:rFonts w:ascii="Times New Roman" w:hAnsi="Times New Roman" w:cs="Times New Roman"/>
                <w:bCs/>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E4375CB" w:rsidR="00962A9D" w:rsidRPr="00F475EF" w:rsidDel="00CA2776" w:rsidRDefault="00F475EF" w:rsidP="003653E2">
            <w:pPr>
              <w:jc w:val="both"/>
              <w:rPr>
                <w:rFonts w:ascii="Times New Roman" w:hAnsi="Times New Roman" w:cs="Times New Roman"/>
              </w:rPr>
            </w:pPr>
            <w:r w:rsidRPr="00F475EF">
              <w:rPr>
                <w:rFonts w:ascii="Times New Roman" w:hAnsi="Times New Roman" w:cs="Times New Roman"/>
              </w:rPr>
              <w:t xml:space="preserve"> </w:t>
            </w:r>
            <w:r w:rsidRPr="00472FD3">
              <w:rPr>
                <w:rFonts w:ascii="Times New Roman" w:hAnsi="Times New Roman" w:cs="Times New Roman"/>
              </w:rPr>
              <w:t>„Didinti visuomenės įsitraukimą į vietos problemų sprendimą“</w:t>
            </w:r>
            <w:r w:rsidRPr="00F475EF">
              <w:rPr>
                <w:rFonts w:ascii="Times New Roman" w:hAnsi="Times New Roman" w:cs="Times New Roman"/>
              </w:rPr>
              <w:t xml:space="preserve"> (toliau - pažangos priemonė)</w:t>
            </w:r>
          </w:p>
        </w:tc>
      </w:tr>
      <w:tr w:rsidR="00DC7931" w:rsidRPr="008B168C" w14:paraId="5DA990B1" w14:textId="2230B236" w:rsidTr="783F2694">
        <w:trPr>
          <w:cantSplit/>
        </w:trPr>
        <w:tc>
          <w:tcPr>
            <w:tcW w:w="766" w:type="dxa"/>
          </w:tcPr>
          <w:p w14:paraId="58140413" w14:textId="5A5C75BE" w:rsidR="00962A9D" w:rsidRPr="00C577AC" w:rsidDel="00CA2776" w:rsidRDefault="4064D8E5" w:rsidP="008B168C">
            <w:pPr>
              <w:rPr>
                <w:rFonts w:ascii="Times New Roman" w:hAnsi="Times New Roman" w:cs="Times New Roman"/>
                <w:bCs/>
              </w:rPr>
            </w:pPr>
            <w:r w:rsidRPr="00C577AC">
              <w:rPr>
                <w:rFonts w:ascii="Times New Roman" w:hAnsi="Times New Roman" w:cs="Times New Roman"/>
                <w:bCs/>
              </w:rPr>
              <w:t>1.</w:t>
            </w:r>
            <w:r w:rsidR="4E1B7364" w:rsidRPr="00C577AC">
              <w:rPr>
                <w:rFonts w:ascii="Times New Roman" w:hAnsi="Times New Roman" w:cs="Times New Roman"/>
                <w:bCs/>
              </w:rPr>
              <w:t>3</w:t>
            </w:r>
            <w:r w:rsidRPr="00C577AC">
              <w:rPr>
                <w:rFonts w:ascii="Times New Roman" w:hAnsi="Times New Roman" w:cs="Times New Roman"/>
                <w:bCs/>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BCC6AC8" w:rsidR="00962A9D" w:rsidRPr="00F475EF" w:rsidDel="00CA2776" w:rsidRDefault="00C577AC" w:rsidP="003653E2">
            <w:pPr>
              <w:jc w:val="both"/>
              <w:rPr>
                <w:rFonts w:ascii="Times New Roman" w:hAnsi="Times New Roman" w:cs="Times New Roman"/>
              </w:rPr>
            </w:pPr>
            <w:r>
              <w:rPr>
                <w:rFonts w:ascii="Times New Roman" w:hAnsi="Times New Roman" w:cs="Times New Roman"/>
              </w:rPr>
              <w:t>Vidaus reikalų ministerija</w:t>
            </w:r>
          </w:p>
        </w:tc>
      </w:tr>
      <w:tr w:rsidR="00DC7931" w:rsidRPr="008B168C" w14:paraId="3CBD5F0B" w14:textId="6E9E9E35" w:rsidTr="783F2694">
        <w:trPr>
          <w:cantSplit/>
        </w:trPr>
        <w:tc>
          <w:tcPr>
            <w:tcW w:w="766" w:type="dxa"/>
          </w:tcPr>
          <w:p w14:paraId="66E703E1" w14:textId="46757ADD" w:rsidR="00962A9D" w:rsidRPr="006725B8" w:rsidDel="00CA2776" w:rsidRDefault="5ED67CB5" w:rsidP="008B168C">
            <w:pPr>
              <w:rPr>
                <w:rFonts w:ascii="Times New Roman" w:hAnsi="Times New Roman" w:cs="Times New Roman"/>
                <w:bCs/>
              </w:rPr>
            </w:pPr>
            <w:r w:rsidRPr="006725B8">
              <w:rPr>
                <w:rFonts w:ascii="Times New Roman" w:hAnsi="Times New Roman" w:cs="Times New Roman"/>
                <w:bCs/>
              </w:rPr>
              <w:t>1.</w:t>
            </w:r>
            <w:r w:rsidR="30E97F60" w:rsidRPr="006725B8">
              <w:rPr>
                <w:rFonts w:ascii="Times New Roman" w:hAnsi="Times New Roman" w:cs="Times New Roman"/>
                <w:bCs/>
              </w:rPr>
              <w:t>4</w:t>
            </w:r>
            <w:r w:rsidRPr="006725B8">
              <w:rPr>
                <w:rFonts w:ascii="Times New Roman" w:hAnsi="Times New Roman" w:cs="Times New Roman"/>
                <w:bCs/>
              </w:rPr>
              <w:t>.</w:t>
            </w:r>
          </w:p>
        </w:tc>
        <w:tc>
          <w:tcPr>
            <w:tcW w:w="2205" w:type="dxa"/>
          </w:tcPr>
          <w:p w14:paraId="478CBE88" w14:textId="7913CD5C" w:rsidR="00962A9D" w:rsidRPr="006725B8" w:rsidDel="00CA2776" w:rsidRDefault="00962A9D" w:rsidP="008B168C">
            <w:pPr>
              <w:rPr>
                <w:rFonts w:ascii="Times New Roman" w:hAnsi="Times New Roman" w:cs="Times New Roman"/>
              </w:rPr>
            </w:pPr>
            <w:r w:rsidRPr="006725B8" w:rsidDel="00962A9D">
              <w:rPr>
                <w:rFonts w:ascii="Times New Roman" w:hAnsi="Times New Roman" w:cs="Times New Roman"/>
              </w:rPr>
              <w:t>Kita informacija</w:t>
            </w:r>
          </w:p>
        </w:tc>
        <w:tc>
          <w:tcPr>
            <w:tcW w:w="7066" w:type="dxa"/>
          </w:tcPr>
          <w:p w14:paraId="7D76418B" w14:textId="7FADF7BD" w:rsidR="00962A9D" w:rsidRPr="00CE5181" w:rsidDel="00CA2776" w:rsidRDefault="002B5544" w:rsidP="003653E2">
            <w:pPr>
              <w:jc w:val="both"/>
              <w:rPr>
                <w:rFonts w:ascii="Times New Roman" w:hAnsi="Times New Roman" w:cs="Times New Roman"/>
              </w:rPr>
            </w:pPr>
            <w:r>
              <w:rPr>
                <w:rFonts w:ascii="Times New Roman" w:hAnsi="Times New Roman" w:cs="Times New Roman"/>
              </w:rPr>
              <w:t>-</w:t>
            </w:r>
          </w:p>
        </w:tc>
      </w:tr>
      <w:tr w:rsidR="00DC7931" w:rsidRPr="008B168C" w14:paraId="5BC44C6F" w14:textId="78124DA8" w:rsidTr="00F92D90">
        <w:trPr>
          <w:cantSplit/>
          <w:trHeight w:val="949"/>
        </w:trPr>
        <w:tc>
          <w:tcPr>
            <w:tcW w:w="766" w:type="dxa"/>
          </w:tcPr>
          <w:p w14:paraId="47F3F20D" w14:textId="021084AD" w:rsidR="00962A9D" w:rsidRPr="00C577AC" w:rsidRDefault="534759DC" w:rsidP="008B168C">
            <w:pPr>
              <w:rPr>
                <w:rFonts w:ascii="Times New Roman" w:hAnsi="Times New Roman" w:cs="Times New Roman"/>
                <w:bCs/>
              </w:rPr>
            </w:pPr>
            <w:r w:rsidRPr="00C577AC">
              <w:rPr>
                <w:rFonts w:ascii="Times New Roman" w:hAnsi="Times New Roman" w:cs="Times New Roman"/>
                <w:bCs/>
              </w:rPr>
              <w:t>1.</w:t>
            </w:r>
            <w:r w:rsidR="66DD997F" w:rsidRPr="00C577AC">
              <w:rPr>
                <w:rFonts w:ascii="Times New Roman" w:hAnsi="Times New Roman" w:cs="Times New Roman"/>
                <w:bCs/>
              </w:rPr>
              <w:t>5</w:t>
            </w:r>
            <w:r w:rsidRPr="00C577AC">
              <w:rPr>
                <w:rFonts w:ascii="Times New Roman" w:hAnsi="Times New Roman" w:cs="Times New Roman"/>
                <w:bCs/>
              </w:rPr>
              <w:t>.</w:t>
            </w:r>
          </w:p>
        </w:tc>
        <w:tc>
          <w:tcPr>
            <w:tcW w:w="2205" w:type="dxa"/>
          </w:tcPr>
          <w:p w14:paraId="7499BA61" w14:textId="719FCAC6" w:rsidR="00962A9D" w:rsidRPr="00531B01" w:rsidDel="00CA2776" w:rsidRDefault="00962A9D" w:rsidP="008B168C">
            <w:pPr>
              <w:rPr>
                <w:rFonts w:ascii="Times New Roman" w:hAnsi="Times New Roman" w:cs="Times New Roman"/>
              </w:rPr>
            </w:pPr>
            <w:r w:rsidRPr="00531B01" w:rsidDel="00CA2776">
              <w:rPr>
                <w:rFonts w:ascii="Times New Roman" w:hAnsi="Times New Roman" w:cs="Times New Roman"/>
              </w:rPr>
              <w:t>Dokumentai</w:t>
            </w:r>
          </w:p>
        </w:tc>
        <w:tc>
          <w:tcPr>
            <w:tcW w:w="7066" w:type="dxa"/>
          </w:tcPr>
          <w:p w14:paraId="6F747A00" w14:textId="75678ADC" w:rsidR="00FD47C0" w:rsidRPr="00C810AA" w:rsidRDefault="000E3512" w:rsidP="002A063A">
            <w:pPr>
              <w:jc w:val="both"/>
              <w:rPr>
                <w:rFonts w:ascii="Times New Roman" w:hAnsi="Times New Roman" w:cs="Times New Roman"/>
              </w:rPr>
            </w:pPr>
            <w:r w:rsidRPr="00C810AA">
              <w:rPr>
                <w:rFonts w:ascii="Times New Roman" w:hAnsi="Times New Roman" w:cs="Times New Roman"/>
              </w:rPr>
              <w:t>Pažangos p</w:t>
            </w:r>
            <w:r w:rsidR="00043B6F" w:rsidRPr="00C810AA">
              <w:rPr>
                <w:rFonts w:ascii="Times New Roman" w:hAnsi="Times New Roman" w:cs="Times New Roman"/>
              </w:rPr>
              <w:t>riemonė Nr. 01-004-08-04-01 „Didinti visuomenės</w:t>
            </w:r>
          </w:p>
          <w:p w14:paraId="3377B197" w14:textId="77777777" w:rsidR="00111943" w:rsidRDefault="00043B6F" w:rsidP="00FD47C0">
            <w:pPr>
              <w:jc w:val="both"/>
              <w:rPr>
                <w:rFonts w:ascii="Times New Roman" w:hAnsi="Times New Roman" w:cs="Times New Roman"/>
              </w:rPr>
            </w:pPr>
            <w:r w:rsidRPr="00C810AA">
              <w:rPr>
                <w:rFonts w:ascii="Times New Roman" w:hAnsi="Times New Roman" w:cs="Times New Roman"/>
              </w:rPr>
              <w:t>įsitraukimą į vietos problemų sprendimą“</w:t>
            </w:r>
            <w:r w:rsidR="00C810AA" w:rsidRPr="00C810AA">
              <w:rPr>
                <w:rFonts w:ascii="Times New Roman" w:hAnsi="Times New Roman" w:cs="Times New Roman"/>
              </w:rPr>
              <w:t xml:space="preserve"> </w:t>
            </w:r>
          </w:p>
          <w:p w14:paraId="48901D63" w14:textId="5E89C4F6" w:rsidR="002C61E0" w:rsidRPr="00CE5181" w:rsidDel="00CA2776" w:rsidRDefault="00C76873" w:rsidP="00C76873">
            <w:pPr>
              <w:jc w:val="both"/>
              <w:rPr>
                <w:rFonts w:ascii="Times New Roman" w:hAnsi="Times New Roman" w:cs="Times New Roman"/>
              </w:rPr>
            </w:pPr>
            <w:hyperlink r:id="rId12" w:history="1">
              <w:r w:rsidRPr="00C76873">
                <w:rPr>
                  <w:color w:val="0000FF"/>
                  <w:u w:val="single"/>
                </w:rPr>
                <w:t>1V-536 Dėl 2022–2030 metų Viešojo valdymo plėtros programos pažangos priemonės Nr. 01-004-08-04-01 „Didi...</w:t>
              </w:r>
            </w:hyperlink>
          </w:p>
        </w:tc>
      </w:tr>
    </w:tbl>
    <w:p w14:paraId="1C7900FC" w14:textId="0194A6BF" w:rsidR="00DE0665" w:rsidRDefault="00DE0665"/>
    <w:tbl>
      <w:tblPr>
        <w:tblStyle w:val="Lentelstinklelis"/>
        <w:tblW w:w="10020" w:type="dxa"/>
        <w:tblInd w:w="-5" w:type="dxa"/>
        <w:tblLayout w:type="fixed"/>
        <w:tblLook w:val="04A0" w:firstRow="1" w:lastRow="0" w:firstColumn="1" w:lastColumn="0" w:noHBand="0" w:noVBand="1"/>
      </w:tblPr>
      <w:tblGrid>
        <w:gridCol w:w="709"/>
        <w:gridCol w:w="3423"/>
        <w:gridCol w:w="2944"/>
        <w:gridCol w:w="2944"/>
      </w:tblGrid>
      <w:tr w:rsidR="00DC7931" w:rsidRPr="008B168C" w14:paraId="312D3FE8" w14:textId="0770522D" w:rsidTr="00785F6E">
        <w:trPr>
          <w:cantSplit/>
          <w:trHeight w:val="300"/>
        </w:trPr>
        <w:tc>
          <w:tcPr>
            <w:tcW w:w="709"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9311" w:type="dxa"/>
            <w:gridSpan w:val="3"/>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85F6E">
        <w:trPr>
          <w:cantSplit/>
          <w:trHeight w:val="300"/>
        </w:trPr>
        <w:tc>
          <w:tcPr>
            <w:tcW w:w="709"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3423"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88" w:type="dxa"/>
            <w:gridSpan w:val="2"/>
          </w:tcPr>
          <w:p w14:paraId="048E8891" w14:textId="046EEDDC"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787609">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3E2A5EB3"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Content>
                <w:r w:rsidR="006725B8">
                  <w:rPr>
                    <w:rFonts w:ascii="MS Gothic" w:eastAsia="MS Gothic" w:hAnsi="MS Gothic" w:cs="Times New Roman" w:hint="eastAsia"/>
                  </w:rPr>
                  <w:t>☒</w:t>
                </w:r>
              </w:sdtContent>
            </w:sdt>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85F6E">
        <w:trPr>
          <w:cantSplit/>
          <w:trHeight w:val="300"/>
        </w:trPr>
        <w:tc>
          <w:tcPr>
            <w:tcW w:w="709"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423"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88" w:type="dxa"/>
            <w:gridSpan w:val="2"/>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8CB188F"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AD6A4A">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05521E" w:rsidRPr="008B168C" w14:paraId="5536C62C" w14:textId="77777777" w:rsidTr="00785F6E">
        <w:trPr>
          <w:cantSplit/>
          <w:trHeight w:val="300"/>
        </w:trPr>
        <w:tc>
          <w:tcPr>
            <w:tcW w:w="709" w:type="dxa"/>
          </w:tcPr>
          <w:p w14:paraId="33803602" w14:textId="1E871869" w:rsidR="0005521E" w:rsidRPr="004515B2" w:rsidRDefault="0005521E" w:rsidP="0005521E">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3423" w:type="dxa"/>
          </w:tcPr>
          <w:p w14:paraId="58A4C2FE" w14:textId="77777777" w:rsidR="0005521E" w:rsidRPr="004515B2" w:rsidRDefault="0005521E" w:rsidP="0005521E">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tcPr>
          <w:p w14:paraId="43D96310" w14:textId="31F8A6A7" w:rsidR="0005521E" w:rsidRPr="00D643ED" w:rsidRDefault="0005521E" w:rsidP="0005521E">
            <w:pPr>
              <w:rPr>
                <w:rFonts w:ascii="Times New Roman" w:hAnsi="Times New Roman" w:cs="Times New Roman"/>
              </w:rPr>
            </w:pPr>
            <w:r w:rsidRPr="00D643ED">
              <w:rPr>
                <w:rFonts w:ascii="Times New Roman" w:hAnsi="Times New Roman" w:cs="Times New Roman"/>
              </w:rPr>
              <w:t xml:space="preserve">Nuo </w:t>
            </w:r>
            <w:r w:rsidRPr="00D643ED">
              <w:rPr>
                <w:rFonts w:ascii="Times New Roman" w:hAnsi="Times New Roman" w:cs="Times New Roman"/>
                <w:lang w:val="en-US"/>
              </w:rPr>
              <w:t>2025-0</w:t>
            </w:r>
            <w:r w:rsidR="001B1F82" w:rsidRPr="00D643ED">
              <w:rPr>
                <w:rFonts w:ascii="Times New Roman" w:hAnsi="Times New Roman" w:cs="Times New Roman"/>
                <w:lang w:val="en-US"/>
              </w:rPr>
              <w:t>4</w:t>
            </w:r>
            <w:r w:rsidRPr="00D643ED">
              <w:rPr>
                <w:rFonts w:ascii="Times New Roman" w:hAnsi="Times New Roman" w:cs="Times New Roman"/>
                <w:lang w:val="en-US"/>
              </w:rPr>
              <w:t>-</w:t>
            </w:r>
            <w:r w:rsidR="00D643ED" w:rsidRPr="00D643ED">
              <w:rPr>
                <w:rFonts w:ascii="Times New Roman" w:hAnsi="Times New Roman" w:cs="Times New Roman"/>
                <w:lang w:val="en-US"/>
              </w:rPr>
              <w:t>1</w:t>
            </w:r>
            <w:r w:rsidR="002326B4">
              <w:rPr>
                <w:rFonts w:ascii="Times New Roman" w:hAnsi="Times New Roman" w:cs="Times New Roman"/>
                <w:lang w:val="en-US"/>
              </w:rPr>
              <w:t>4</w:t>
            </w:r>
            <w:r w:rsidRPr="00D643ED">
              <w:rPr>
                <w:rFonts w:ascii="Times New Roman" w:hAnsi="Times New Roman" w:cs="Times New Roman"/>
              </w:rPr>
              <w:t>, 8:00 val.</w:t>
            </w:r>
          </w:p>
        </w:tc>
        <w:tc>
          <w:tcPr>
            <w:tcW w:w="2944" w:type="dxa"/>
          </w:tcPr>
          <w:p w14:paraId="05BA4005" w14:textId="4F77A3DB" w:rsidR="0005521E" w:rsidRPr="00D643ED" w:rsidRDefault="0005521E" w:rsidP="0005521E">
            <w:pPr>
              <w:rPr>
                <w:rFonts w:ascii="Times New Roman" w:hAnsi="Times New Roman" w:cs="Times New Roman"/>
              </w:rPr>
            </w:pPr>
            <w:r w:rsidRPr="00D643ED">
              <w:rPr>
                <w:rFonts w:ascii="Times New Roman" w:hAnsi="Times New Roman" w:cs="Times New Roman"/>
              </w:rPr>
              <w:t>Iki 2025-0</w:t>
            </w:r>
            <w:r w:rsidR="001B1F82" w:rsidRPr="00D643ED">
              <w:rPr>
                <w:rFonts w:ascii="Times New Roman" w:hAnsi="Times New Roman" w:cs="Times New Roman"/>
              </w:rPr>
              <w:t>5</w:t>
            </w:r>
            <w:r w:rsidRPr="00D643ED">
              <w:rPr>
                <w:rFonts w:ascii="Times New Roman" w:hAnsi="Times New Roman" w:cs="Times New Roman"/>
              </w:rPr>
              <w:t>-</w:t>
            </w:r>
            <w:r w:rsidR="001B1F82" w:rsidRPr="00D643ED">
              <w:rPr>
                <w:rFonts w:ascii="Times New Roman" w:hAnsi="Times New Roman" w:cs="Times New Roman"/>
              </w:rPr>
              <w:t>2</w:t>
            </w:r>
            <w:r w:rsidR="00D643ED" w:rsidRPr="00D643ED">
              <w:rPr>
                <w:rFonts w:ascii="Times New Roman" w:hAnsi="Times New Roman" w:cs="Times New Roman"/>
              </w:rPr>
              <w:t>9</w:t>
            </w:r>
            <w:r w:rsidRPr="00D643ED">
              <w:rPr>
                <w:rFonts w:ascii="Times New Roman" w:hAnsi="Times New Roman" w:cs="Times New Roman"/>
              </w:rPr>
              <w:t>, 17:00 val.</w:t>
            </w:r>
          </w:p>
        </w:tc>
      </w:tr>
      <w:tr w:rsidR="0005521E" w:rsidRPr="008B168C" w14:paraId="0B0CF49A" w14:textId="77777777" w:rsidTr="00785F6E">
        <w:trPr>
          <w:cantSplit/>
          <w:trHeight w:val="300"/>
        </w:trPr>
        <w:tc>
          <w:tcPr>
            <w:tcW w:w="709" w:type="dxa"/>
          </w:tcPr>
          <w:p w14:paraId="7BC10DCD" w14:textId="7D2F84B6" w:rsidR="0005521E" w:rsidRPr="00A02CA8" w:rsidRDefault="0005521E" w:rsidP="0005521E">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3423" w:type="dxa"/>
          </w:tcPr>
          <w:p w14:paraId="383B5FD8" w14:textId="35C32ECF"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Programa</w:t>
            </w:r>
          </w:p>
        </w:tc>
        <w:tc>
          <w:tcPr>
            <w:tcW w:w="5888" w:type="dxa"/>
            <w:gridSpan w:val="2"/>
          </w:tcPr>
          <w:p w14:paraId="7D4B4130" w14:textId="77777777" w:rsidR="0005521E" w:rsidRPr="008B168C" w:rsidRDefault="0005521E" w:rsidP="0005521E">
            <w:pPr>
              <w:rPr>
                <w:rFonts w:ascii="Times New Roman" w:hAnsi="Times New Roman" w:cs="Times New Roman"/>
              </w:rPr>
            </w:pPr>
            <w:r w:rsidRPr="008B168C">
              <w:rPr>
                <w:rFonts w:ascii="Times New Roman" w:hAnsi="Times New Roman" w:cs="Times New Roman"/>
              </w:rPr>
              <w:t>Pasirenkama iš:</w:t>
            </w:r>
          </w:p>
          <w:p w14:paraId="5891F6DB" w14:textId="5240AAB4" w:rsidR="0005521E" w:rsidRPr="008B168C" w:rsidRDefault="00000000" w:rsidP="0005521E">
            <w:pPr>
              <w:rPr>
                <w:rFonts w:ascii="Times New Roman" w:hAnsi="Times New Roman" w:cs="Times New Roman"/>
              </w:rPr>
            </w:pPr>
            <w:sdt>
              <w:sdtPr>
                <w:rPr>
                  <w:rFonts w:ascii="Times New Roman" w:hAnsi="Times New Roman" w:cs="Times New Roman"/>
                </w:rPr>
                <w:id w:val="-1527483092"/>
                <w:placeholder>
                  <w:docPart w:val="D953D796A1284778AFCF9A9B8121BBC7"/>
                </w:placeholder>
                <w14:checkbox>
                  <w14:checked w14:val="1"/>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3464DB28">
              <w:rPr>
                <w:rFonts w:ascii="Times New Roman" w:hAnsi="Times New Roman" w:cs="Times New Roman"/>
              </w:rPr>
              <w:t xml:space="preserve"> 2021-2027 m. ES fondų investicijų programa</w:t>
            </w:r>
          </w:p>
          <w:p w14:paraId="58D8AA5F" w14:textId="6879BB67" w:rsidR="0005521E" w:rsidRPr="008B168C" w:rsidRDefault="00000000" w:rsidP="0005521E">
            <w:pPr>
              <w:rPr>
                <w:rFonts w:ascii="Times New Roman" w:hAnsi="Times New Roman" w:cs="Times New Roman"/>
              </w:rPr>
            </w:pPr>
            <w:sdt>
              <w:sdtPr>
                <w:rPr>
                  <w:rFonts w:ascii="Times New Roman" w:hAnsi="Times New Roman" w:cs="Times New Roman"/>
                </w:rPr>
                <w:id w:val="1463312288"/>
                <w:placeholder>
                  <w:docPart w:val="6884736A4EE04DA9BEAAC46B8D76CAE0"/>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Planas „Naujos kartos Lietuva“</w:t>
            </w:r>
          </w:p>
        </w:tc>
      </w:tr>
      <w:tr w:rsidR="0005521E" w:rsidRPr="008B168C" w14:paraId="19372C57" w14:textId="77777777" w:rsidTr="00785F6E">
        <w:trPr>
          <w:cantSplit/>
          <w:trHeight w:val="1186"/>
        </w:trPr>
        <w:tc>
          <w:tcPr>
            <w:tcW w:w="709" w:type="dxa"/>
          </w:tcPr>
          <w:p w14:paraId="656C8BFC" w14:textId="35A00FF4" w:rsidR="0005521E" w:rsidRPr="00A02CA8" w:rsidRDefault="0005521E" w:rsidP="0005521E">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3423" w:type="dxa"/>
          </w:tcPr>
          <w:p w14:paraId="14052DF1" w14:textId="138A9ED2"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Regionas</w:t>
            </w:r>
          </w:p>
          <w:p w14:paraId="42F6FB5A" w14:textId="1B72888E" w:rsidR="0005521E" w:rsidRPr="00A02CA8" w:rsidRDefault="0005521E" w:rsidP="0005521E">
            <w:pPr>
              <w:rPr>
                <w:rFonts w:ascii="Times New Roman" w:hAnsi="Times New Roman" w:cs="Times New Roman"/>
                <w:b/>
                <w:bCs/>
              </w:rPr>
            </w:pPr>
          </w:p>
          <w:p w14:paraId="5A058BF8" w14:textId="50FE823F" w:rsidR="0005521E" w:rsidRPr="00A02CA8" w:rsidRDefault="0005521E" w:rsidP="0005521E">
            <w:pPr>
              <w:rPr>
                <w:rFonts w:ascii="Times New Roman" w:hAnsi="Times New Roman" w:cs="Times New Roman"/>
                <w:b/>
                <w:bCs/>
              </w:rPr>
            </w:pPr>
          </w:p>
          <w:p w14:paraId="53D064A8" w14:textId="1FB8EFBB" w:rsidR="0005521E" w:rsidRPr="00A02CA8" w:rsidRDefault="0005521E" w:rsidP="0005521E">
            <w:pPr>
              <w:rPr>
                <w:rFonts w:ascii="Times New Roman" w:hAnsi="Times New Roman" w:cs="Times New Roman"/>
                <w:b/>
                <w:bCs/>
              </w:rPr>
            </w:pPr>
          </w:p>
          <w:p w14:paraId="10433B69" w14:textId="6E53BF50" w:rsidR="0005521E" w:rsidRPr="00A02CA8" w:rsidRDefault="0005521E" w:rsidP="0005521E">
            <w:pPr>
              <w:rPr>
                <w:rFonts w:ascii="Times New Roman" w:hAnsi="Times New Roman" w:cs="Times New Roman"/>
                <w:b/>
                <w:bCs/>
              </w:rPr>
            </w:pPr>
          </w:p>
        </w:tc>
        <w:tc>
          <w:tcPr>
            <w:tcW w:w="5888" w:type="dxa"/>
            <w:gridSpan w:val="2"/>
          </w:tcPr>
          <w:p w14:paraId="675985AD" w14:textId="77777777" w:rsidR="0005521E" w:rsidRPr="008B168C" w:rsidRDefault="0005521E" w:rsidP="0005521E">
            <w:pPr>
              <w:rPr>
                <w:rFonts w:ascii="Times New Roman" w:hAnsi="Times New Roman" w:cs="Times New Roman"/>
              </w:rPr>
            </w:pPr>
            <w:r w:rsidRPr="008B168C">
              <w:rPr>
                <w:rFonts w:ascii="Times New Roman" w:hAnsi="Times New Roman" w:cs="Times New Roman"/>
              </w:rPr>
              <w:t>Pasirenkama iš:</w:t>
            </w:r>
          </w:p>
          <w:p w14:paraId="706A2DDD" w14:textId="10AC180F" w:rsidR="0005521E" w:rsidRPr="008B168C" w:rsidRDefault="0005521E" w:rsidP="0005521E">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8E5C8375884E43BCBE518794D3123227"/>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B168C">
              <w:rPr>
                <w:rFonts w:ascii="Times New Roman" w:hAnsi="Times New Roman" w:cs="Times New Roman"/>
              </w:rPr>
              <w:t xml:space="preserve"> Netaikoma</w:t>
            </w:r>
          </w:p>
          <w:p w14:paraId="4A971200" w14:textId="4C1AB957" w:rsidR="0005521E" w:rsidRPr="008B168C" w:rsidRDefault="0005521E" w:rsidP="0005521E">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E3B83038B3D34221A914FBC2227369B8"/>
                </w:placeholder>
                <w14:checkbox>
                  <w14:checked w14:val="1"/>
                  <w14:checkedState w14:val="2612" w14:font="MS Gothic"/>
                  <w14:uncheckedState w14:val="2610" w14:font="MS Gothic"/>
                </w14:checkbox>
              </w:sdtPr>
              <w:sdtContent>
                <w:r w:rsidR="009140A6">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78E99361" w14:textId="6713CB6D" w:rsidR="0005521E" w:rsidRPr="008B168C" w:rsidRDefault="0005521E" w:rsidP="0005521E">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0FBE26FDFFD148CDBC0DE832A2D36F48"/>
                </w:placeholder>
                <w14:checkbox>
                  <w14:checked w14:val="0"/>
                  <w14:checkedState w14:val="2612" w14:font="MS Gothic"/>
                  <w14:uncheckedState w14:val="2610" w14:font="MS Gothic"/>
                </w14:checkbox>
              </w:sdtPr>
              <w:sdtContent>
                <w:r w:rsidR="009140A6">
                  <w:rPr>
                    <w:rFonts w:ascii="MS Gothic" w:eastAsia="MS Gothic" w:hAnsi="MS Gothic" w:cs="Times New Roman" w:hint="eastAsia"/>
                  </w:rPr>
                  <w:t>☐</w:t>
                </w:r>
              </w:sdtContent>
            </w:sdt>
            <w:r w:rsidRPr="008B168C">
              <w:rPr>
                <w:rFonts w:ascii="Times New Roman" w:hAnsi="Times New Roman" w:cs="Times New Roman"/>
              </w:rPr>
              <w:t xml:space="preserve"> Sostinės regionas</w:t>
            </w:r>
          </w:p>
          <w:p w14:paraId="7E4ADE18" w14:textId="604E517F" w:rsidR="0005521E" w:rsidRPr="008B168C" w:rsidRDefault="0005521E" w:rsidP="0005521E">
            <w:pPr>
              <w:rPr>
                <w:rFonts w:ascii="Times New Roman" w:hAnsi="Times New Roman" w:cs="Times New Roman"/>
              </w:rPr>
            </w:pPr>
          </w:p>
        </w:tc>
      </w:tr>
      <w:tr w:rsidR="0005521E" w:rsidRPr="008B168C" w14:paraId="42C83415" w14:textId="77777777" w:rsidTr="00785F6E">
        <w:trPr>
          <w:cantSplit/>
          <w:trHeight w:val="1408"/>
        </w:trPr>
        <w:tc>
          <w:tcPr>
            <w:tcW w:w="709" w:type="dxa"/>
          </w:tcPr>
          <w:p w14:paraId="2449A575" w14:textId="13E8D0EE" w:rsidR="0005521E" w:rsidRPr="00A02CA8" w:rsidDel="008A6FB2" w:rsidRDefault="0005521E" w:rsidP="0005521E">
            <w:pPr>
              <w:rPr>
                <w:rFonts w:ascii="Times New Roman" w:hAnsi="Times New Roman" w:cs="Times New Roman"/>
                <w:b/>
                <w:bCs/>
              </w:rPr>
            </w:pPr>
          </w:p>
          <w:p w14:paraId="46625588" w14:textId="7E68E14E" w:rsidR="0005521E" w:rsidRPr="00A02CA8" w:rsidRDefault="0005521E" w:rsidP="0005521E">
            <w:pPr>
              <w:rPr>
                <w:rFonts w:ascii="Times New Roman" w:hAnsi="Times New Roman" w:cs="Times New Roman"/>
                <w:b/>
                <w:bCs/>
              </w:rPr>
            </w:pPr>
            <w:r w:rsidRPr="377B9342">
              <w:rPr>
                <w:rFonts w:ascii="Times New Roman" w:hAnsi="Times New Roman" w:cs="Times New Roman"/>
                <w:b/>
                <w:bCs/>
              </w:rPr>
              <w:t>2.6.</w:t>
            </w:r>
          </w:p>
        </w:tc>
        <w:tc>
          <w:tcPr>
            <w:tcW w:w="3423" w:type="dxa"/>
            <w:shd w:val="clear" w:color="auto" w:fill="auto"/>
          </w:tcPr>
          <w:p w14:paraId="597D70AF" w14:textId="5F68C580" w:rsidR="0005521E" w:rsidRPr="00A02CA8" w:rsidRDefault="0005521E" w:rsidP="0005521E">
            <w:pPr>
              <w:rPr>
                <w:rFonts w:ascii="Times New Roman" w:hAnsi="Times New Roman" w:cs="Times New Roman"/>
                <w:b/>
                <w:bCs/>
                <w:highlight w:val="green"/>
              </w:rPr>
            </w:pPr>
          </w:p>
          <w:p w14:paraId="45780CA9" w14:textId="2AA74B11" w:rsidR="0005521E" w:rsidRPr="00A02CA8" w:rsidRDefault="0005521E" w:rsidP="0005521E">
            <w:pPr>
              <w:rPr>
                <w:rFonts w:ascii="Times New Roman" w:hAnsi="Times New Roman" w:cs="Times New Roman"/>
                <w:b/>
                <w:bCs/>
              </w:rPr>
            </w:pPr>
            <w:r w:rsidRPr="102F0656">
              <w:rPr>
                <w:rFonts w:ascii="Times New Roman" w:hAnsi="Times New Roman" w:cs="Times New Roman"/>
                <w:b/>
                <w:bCs/>
              </w:rPr>
              <w:t>TPF apskritis</w:t>
            </w:r>
          </w:p>
        </w:tc>
        <w:tc>
          <w:tcPr>
            <w:tcW w:w="5888" w:type="dxa"/>
            <w:gridSpan w:val="2"/>
          </w:tcPr>
          <w:p w14:paraId="0E241976" w14:textId="77777777" w:rsidR="0005521E" w:rsidRDefault="0005521E" w:rsidP="0005521E">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(taikoma tik Teisingos pertvarkos fondo lėšoms)</w:t>
            </w:r>
          </w:p>
          <w:p w14:paraId="0660F1AF" w14:textId="432C1B67" w:rsidR="0005521E" w:rsidRPr="009C094C" w:rsidRDefault="00000000" w:rsidP="0005521E">
            <w:pPr>
              <w:tabs>
                <w:tab w:val="left" w:pos="1392"/>
              </w:tabs>
              <w:rPr>
                <w:rFonts w:ascii="Times New Roman" w:hAnsi="Times New Roman" w:cs="Times New Roman"/>
                <w:i/>
                <w:iCs/>
              </w:rPr>
            </w:pPr>
            <w:sdt>
              <w:sdtPr>
                <w:rPr>
                  <w:rFonts w:ascii="Times New Roman" w:hAnsi="Times New Roman" w:cs="Times New Roman"/>
                </w:rPr>
                <w:id w:val="1416589768"/>
                <w:placeholder>
                  <w:docPart w:val="93E6DF0D1D044A23A6FB28C1B53875BF"/>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Pr>
                <w:rFonts w:ascii="Times New Roman" w:hAnsi="Times New Roman" w:cs="Times New Roman"/>
              </w:rPr>
              <w:t xml:space="preserve"> Kauno apskritis</w:t>
            </w:r>
          </w:p>
          <w:p w14:paraId="4B83AF0C" w14:textId="78D67384" w:rsidR="0005521E" w:rsidRDefault="00000000" w:rsidP="0005521E">
            <w:pPr>
              <w:tabs>
                <w:tab w:val="left" w:pos="1392"/>
              </w:tabs>
              <w:rPr>
                <w:rFonts w:ascii="Times New Roman" w:hAnsi="Times New Roman" w:cs="Times New Roman"/>
              </w:rPr>
            </w:pPr>
            <w:sdt>
              <w:sdtPr>
                <w:rPr>
                  <w:rFonts w:ascii="Times New Roman" w:hAnsi="Times New Roman" w:cs="Times New Roman"/>
                </w:rPr>
                <w:id w:val="986900161"/>
                <w:placeholder>
                  <w:docPart w:val="BD90367555CF4A1580CB8E018777D087"/>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Pr>
                <w:rFonts w:ascii="Times New Roman" w:hAnsi="Times New Roman" w:cs="Times New Roman"/>
              </w:rPr>
              <w:t xml:space="preserve"> Telšių apskritis</w:t>
            </w:r>
          </w:p>
          <w:p w14:paraId="076A25C1" w14:textId="322C48DF" w:rsidR="0005521E" w:rsidRPr="009C094C" w:rsidRDefault="00000000" w:rsidP="0005521E">
            <w:pPr>
              <w:tabs>
                <w:tab w:val="left" w:pos="2100"/>
              </w:tabs>
              <w:rPr>
                <w:rFonts w:ascii="Times New Roman" w:hAnsi="Times New Roman" w:cs="Times New Roman"/>
              </w:rPr>
            </w:pPr>
            <w:sdt>
              <w:sdtPr>
                <w:rPr>
                  <w:rFonts w:ascii="Times New Roman" w:hAnsi="Times New Roman" w:cs="Times New Roman"/>
                </w:rPr>
                <w:id w:val="-1253123008"/>
                <w:placeholder>
                  <w:docPart w:val="5222BD575DB843508435FA1325683745"/>
                </w:placeholder>
                <w14:checkbox>
                  <w14:checked w14:val="0"/>
                  <w14:checkedState w14:val="2612" w14:font="MS Gothic"/>
                  <w14:uncheckedState w14:val="2610" w14:font="MS Gothic"/>
                </w14:checkbox>
              </w:sdtPr>
              <w:sdtContent>
                <w:r w:rsidR="0005521E">
                  <w:rPr>
                    <w:rFonts w:ascii="MS Gothic" w:eastAsia="MS Gothic" w:hAnsi="MS Gothic" w:cs="Times New Roman"/>
                  </w:rPr>
                  <w:t>☐</w:t>
                </w:r>
              </w:sdtContent>
            </w:sdt>
            <w:r w:rsidR="0005521E">
              <w:rPr>
                <w:rFonts w:ascii="Times New Roman" w:hAnsi="Times New Roman" w:cs="Times New Roman"/>
              </w:rPr>
              <w:t xml:space="preserve"> Šiaulių apskritis</w:t>
            </w:r>
          </w:p>
          <w:p w14:paraId="298A8976" w14:textId="18F0E569" w:rsidR="0005521E" w:rsidRPr="009C094C" w:rsidRDefault="00000000" w:rsidP="0005521E">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5222BD575DB843508435FA1325683745"/>
                </w:placeholder>
                <w14:checkbox>
                  <w14:checked w14:val="1"/>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3653E2">
              <w:rPr>
                <w:rFonts w:ascii="Times New Roman" w:hAnsi="Times New Roman" w:cs="Times New Roman"/>
              </w:rPr>
              <w:t xml:space="preserve"> Netaikoma</w:t>
            </w:r>
          </w:p>
        </w:tc>
      </w:tr>
      <w:tr w:rsidR="0005521E" w:rsidRPr="008B168C" w14:paraId="6B5FDA45" w14:textId="77777777" w:rsidTr="00785F6E">
        <w:trPr>
          <w:cantSplit/>
          <w:trHeight w:val="300"/>
        </w:trPr>
        <w:tc>
          <w:tcPr>
            <w:tcW w:w="709" w:type="dxa"/>
          </w:tcPr>
          <w:p w14:paraId="1582D6A8" w14:textId="39F254D9" w:rsidR="0005521E" w:rsidRPr="00A02CA8" w:rsidRDefault="0005521E" w:rsidP="0005521E">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3423" w:type="dxa"/>
          </w:tcPr>
          <w:p w14:paraId="5771BA61" w14:textId="579E1B17"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Projektų atrankos būdas</w:t>
            </w:r>
          </w:p>
        </w:tc>
        <w:tc>
          <w:tcPr>
            <w:tcW w:w="5888" w:type="dxa"/>
            <w:gridSpan w:val="2"/>
          </w:tcPr>
          <w:p w14:paraId="1483EA5B" w14:textId="77777777" w:rsidR="0005521E" w:rsidRPr="00F9272F" w:rsidRDefault="0005521E" w:rsidP="0005521E">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05521E" w:rsidRPr="00F9272F" w:rsidRDefault="0005521E" w:rsidP="0005521E">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9753F8B2B18649C39B6C8D9B9DAD061C"/>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9272F">
              <w:rPr>
                <w:rFonts w:ascii="Times New Roman" w:hAnsi="Times New Roman" w:cs="Times New Roman"/>
              </w:rPr>
              <w:t xml:space="preserve"> Planavimas</w:t>
            </w:r>
          </w:p>
          <w:p w14:paraId="562465B1" w14:textId="30EF499F" w:rsidR="0005521E" w:rsidRPr="00F9272F" w:rsidRDefault="0005521E" w:rsidP="0005521E">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F429EC770EDB4FF7A2201B3B4D5E877F"/>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646EF6FC" w14:textId="53526D74" w:rsidR="0005521E" w:rsidRPr="00F9272F" w:rsidRDefault="0005521E" w:rsidP="0005521E">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69869FC976724842B4E028A8FC638785"/>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410802CA" w14:textId="7D085273" w:rsidR="0005521E" w:rsidRPr="009C094C" w:rsidRDefault="0005521E" w:rsidP="0005521E">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9B4FD9D9BCEC4750BB1FEADFD6C7DBCC"/>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05521E" w:rsidRPr="008B168C" w14:paraId="2EBF6F29" w14:textId="77777777" w:rsidTr="00785F6E">
        <w:trPr>
          <w:cantSplit/>
          <w:trHeight w:val="300"/>
        </w:trPr>
        <w:tc>
          <w:tcPr>
            <w:tcW w:w="709" w:type="dxa"/>
          </w:tcPr>
          <w:p w14:paraId="416B3868" w14:textId="7D11C9AA" w:rsidR="0005521E" w:rsidRPr="00A02CA8" w:rsidRDefault="0005521E" w:rsidP="0005521E">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3423" w:type="dxa"/>
          </w:tcPr>
          <w:p w14:paraId="495FD5B5" w14:textId="119CA646" w:rsidR="0005521E" w:rsidRPr="00A02CA8" w:rsidRDefault="0005521E" w:rsidP="0005521E">
            <w:pPr>
              <w:rPr>
                <w:rFonts w:ascii="Times New Roman" w:hAnsi="Times New Roman" w:cs="Times New Roman"/>
                <w:b/>
                <w:bCs/>
              </w:rPr>
            </w:pPr>
            <w:r w:rsidRPr="47CF691B">
              <w:rPr>
                <w:rFonts w:ascii="Times New Roman" w:hAnsi="Times New Roman" w:cs="Times New Roman"/>
                <w:b/>
                <w:bCs/>
              </w:rPr>
              <w:t>Finansavimo forma</w:t>
            </w:r>
          </w:p>
        </w:tc>
        <w:tc>
          <w:tcPr>
            <w:tcW w:w="5888" w:type="dxa"/>
            <w:gridSpan w:val="2"/>
          </w:tcPr>
          <w:p w14:paraId="12294E47" w14:textId="14286CF8" w:rsidR="0005521E" w:rsidRPr="00F9272F" w:rsidRDefault="0005521E" w:rsidP="0005521E">
            <w:pPr>
              <w:rPr>
                <w:rFonts w:ascii="Times New Roman" w:hAnsi="Times New Roman" w:cs="Times New Roman"/>
                <w:i/>
                <w:iCs/>
              </w:rPr>
            </w:pPr>
            <w:r w:rsidRPr="00F9272F">
              <w:rPr>
                <w:rFonts w:ascii="Times New Roman" w:hAnsi="Times New Roman" w:cs="Times New Roman"/>
                <w:i/>
                <w:iCs/>
              </w:rPr>
              <w:t>Pasirenkama iš:</w:t>
            </w:r>
          </w:p>
          <w:p w14:paraId="701A4E1F" w14:textId="2C175188" w:rsidR="0005521E" w:rsidRPr="008B168C" w:rsidRDefault="00000000" w:rsidP="0005521E">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01 Dotacija</w:t>
            </w:r>
          </w:p>
          <w:p w14:paraId="3C33FF49" w14:textId="401C54BB" w:rsidR="0005521E" w:rsidRPr="008B168C" w:rsidRDefault="00000000" w:rsidP="0005521E">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02 Naudojantis finansinėmis priemonėmis teikiama parama: nuosavas arba kvazinuosavas kapitalas</w:t>
            </w:r>
          </w:p>
          <w:p w14:paraId="31D56F75" w14:textId="7BEEBBCF" w:rsidR="0005521E" w:rsidRPr="008B168C" w:rsidRDefault="00000000" w:rsidP="0005521E">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03 Naudojantis finansinėmis priemonėmis teikiama parama: paskola</w:t>
            </w:r>
          </w:p>
          <w:p w14:paraId="6421B079" w14:textId="02ED508A" w:rsidR="0005521E" w:rsidRPr="008B168C" w:rsidRDefault="00000000" w:rsidP="0005521E">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04 Naudojantis finansinėmis priemonėmis teikiama parama: garantija</w:t>
            </w:r>
          </w:p>
          <w:p w14:paraId="7B7BEB0B" w14:textId="719CF3AB" w:rsidR="0005521E" w:rsidRPr="008B168C" w:rsidRDefault="00000000" w:rsidP="0005521E">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05 Naudojantis finansinėmis priemonėmis teikiama parama: dotacijos, suteiktos vykdant finansinės priemonės veiksmą</w:t>
            </w:r>
          </w:p>
          <w:p w14:paraId="51D0EF89" w14:textId="774897FF" w:rsidR="0005521E" w:rsidRPr="008B168C" w:rsidRDefault="00000000" w:rsidP="0005521E">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06 Apdovanojimas</w:t>
            </w:r>
          </w:p>
          <w:p w14:paraId="6D55E871" w14:textId="77777777" w:rsidR="0005521E" w:rsidRPr="008B168C" w:rsidRDefault="0005521E" w:rsidP="0005521E">
            <w:pPr>
              <w:rPr>
                <w:rFonts w:ascii="Times New Roman" w:hAnsi="Times New Roman" w:cs="Times New Roman"/>
              </w:rPr>
            </w:pPr>
          </w:p>
          <w:p w14:paraId="7C96581E" w14:textId="7797D38E" w:rsidR="0005521E" w:rsidRPr="008B168C" w:rsidRDefault="0005521E" w:rsidP="0005521E">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05521E" w:rsidRPr="008B168C" w14:paraId="25CEBC2E" w14:textId="77777777" w:rsidTr="00785F6E">
        <w:trPr>
          <w:cantSplit/>
          <w:trHeight w:val="163"/>
        </w:trPr>
        <w:tc>
          <w:tcPr>
            <w:tcW w:w="709" w:type="dxa"/>
            <w:vMerge w:val="restart"/>
          </w:tcPr>
          <w:p w14:paraId="0A1AEC3D" w14:textId="653CBB8D" w:rsidR="0005521E" w:rsidRPr="00A02CA8" w:rsidRDefault="0005521E" w:rsidP="0005521E">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311" w:type="dxa"/>
            <w:gridSpan w:val="3"/>
          </w:tcPr>
          <w:p w14:paraId="161B0656" w14:textId="3858D38D" w:rsidR="0005521E" w:rsidRPr="002D3C55" w:rsidRDefault="0005521E" w:rsidP="0005521E">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br/>
            </w:r>
            <w:r w:rsidRPr="47CF691B">
              <w:rPr>
                <w:rFonts w:ascii="Times New Roman" w:hAnsi="Times New Roman" w:cs="Times New Roman"/>
                <w:i/>
                <w:iCs/>
              </w:rPr>
              <w:t>Pagal kvietimų plano informaciją pasirenkama iš</w:t>
            </w:r>
            <w:r w:rsidRPr="2C4AF334">
              <w:rPr>
                <w:rFonts w:ascii="Times New Roman" w:hAnsi="Times New Roman" w:cs="Times New Roman"/>
                <w:i/>
                <w:iCs/>
              </w:rPr>
              <w:t xml:space="preserve"> (gali būti pasirenkami keli):</w:t>
            </w:r>
          </w:p>
        </w:tc>
      </w:tr>
      <w:tr w:rsidR="0005521E" w:rsidRPr="008B168C" w14:paraId="06BC4711" w14:textId="77777777" w:rsidTr="00785F6E">
        <w:trPr>
          <w:cantSplit/>
          <w:trHeight w:val="939"/>
        </w:trPr>
        <w:tc>
          <w:tcPr>
            <w:tcW w:w="709" w:type="dxa"/>
            <w:vMerge/>
          </w:tcPr>
          <w:p w14:paraId="2553A449" w14:textId="77777777" w:rsidR="0005521E" w:rsidRDefault="0005521E" w:rsidP="0005521E">
            <w:pPr>
              <w:rPr>
                <w:rFonts w:ascii="Times New Roman" w:hAnsi="Times New Roman" w:cs="Times New Roman"/>
              </w:rPr>
            </w:pPr>
          </w:p>
        </w:tc>
        <w:tc>
          <w:tcPr>
            <w:tcW w:w="3423" w:type="dxa"/>
          </w:tcPr>
          <w:p w14:paraId="00BEFC35" w14:textId="67C2B28A" w:rsidR="0005521E" w:rsidRPr="00A02CA8" w:rsidRDefault="0005521E" w:rsidP="0005521E">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14D2403E" w14:textId="017B7325" w:rsidR="0005521E" w:rsidRPr="00A02CA8" w:rsidRDefault="0005521E" w:rsidP="0005521E">
            <w:pPr>
              <w:rPr>
                <w:rFonts w:ascii="Times New Roman" w:hAnsi="Times New Roman" w:cs="Times New Roman"/>
                <w:b/>
                <w:bCs/>
              </w:rPr>
            </w:pPr>
            <w:r w:rsidRPr="199EA3B7">
              <w:rPr>
                <w:rFonts w:ascii="Times New Roman" w:hAnsi="Times New Roman" w:cs="Times New Roman"/>
                <w:b/>
                <w:bCs/>
              </w:rPr>
              <w:t>Sveikatos sistemos transformacija</w:t>
            </w:r>
          </w:p>
        </w:tc>
        <w:tc>
          <w:tcPr>
            <w:tcW w:w="5888" w:type="dxa"/>
            <w:gridSpan w:val="2"/>
          </w:tcPr>
          <w:p w14:paraId="2DB84165" w14:textId="318A0893" w:rsidR="0005521E" w:rsidRPr="008B168C" w:rsidRDefault="00000000" w:rsidP="0005521E">
            <w:pPr>
              <w:rPr>
                <w:rFonts w:ascii="Times New Roman" w:hAnsi="Times New Roman" w:cs="Times New Roman"/>
              </w:rPr>
            </w:pPr>
            <w:sdt>
              <w:sdtPr>
                <w:rPr>
                  <w:rFonts w:ascii="Times New Roman" w:hAnsi="Times New Roman" w:cs="Times New Roman"/>
                </w:rPr>
                <w:id w:val="1786468769"/>
                <w:placeholder>
                  <w:docPart w:val="928C072121E34CB086847D4C37105D09"/>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A.1.1 Paslaugų kokybės ir prieinamumo gerinimas bei inovacijų skatinimas </w:t>
            </w:r>
          </w:p>
          <w:p w14:paraId="10B1909E" w14:textId="127AF54B" w:rsidR="0005521E" w:rsidRPr="008B168C" w:rsidRDefault="00000000" w:rsidP="0005521E">
            <w:pPr>
              <w:rPr>
                <w:rFonts w:ascii="Times New Roman" w:hAnsi="Times New Roman" w:cs="Times New Roman"/>
              </w:rPr>
            </w:pPr>
            <w:sdt>
              <w:sdtPr>
                <w:rPr>
                  <w:rFonts w:ascii="Times New Roman" w:hAnsi="Times New Roman" w:cs="Times New Roman"/>
                </w:rPr>
                <w:id w:val="202067988"/>
                <w:placeholder>
                  <w:docPart w:val="9E02E1C646D94B8AAFB9119D9AF1807E"/>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A.1.2. Ilgalaikės priežiūros paslaugų teikimo reforma </w:t>
            </w:r>
          </w:p>
          <w:p w14:paraId="60F73515" w14:textId="33AE3FB8" w:rsidR="0005521E" w:rsidRDefault="00000000" w:rsidP="0005521E">
            <w:pPr>
              <w:rPr>
                <w:rFonts w:ascii="Times New Roman" w:hAnsi="Times New Roman" w:cs="Times New Roman"/>
              </w:rPr>
            </w:pPr>
            <w:sdt>
              <w:sdtPr>
                <w:rPr>
                  <w:rFonts w:ascii="Times New Roman" w:hAnsi="Times New Roman" w:cs="Times New Roman"/>
                </w:rPr>
                <w:id w:val="-147292926"/>
                <w:placeholder>
                  <w:docPart w:val="928C072121E34CB086847D4C37105D09"/>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A. 1.3 Sveikatos sistemos atsparumo dirbti ekstremalioms situacijoms sisteminis stiprinimas</w:t>
            </w:r>
          </w:p>
        </w:tc>
      </w:tr>
      <w:tr w:rsidR="0005521E" w:rsidRPr="008B168C" w14:paraId="794ACB37" w14:textId="77777777" w:rsidTr="00785F6E">
        <w:trPr>
          <w:cantSplit/>
          <w:trHeight w:val="326"/>
        </w:trPr>
        <w:tc>
          <w:tcPr>
            <w:tcW w:w="709" w:type="dxa"/>
            <w:vMerge/>
          </w:tcPr>
          <w:p w14:paraId="4ACEE9B7" w14:textId="77777777" w:rsidR="0005521E" w:rsidRDefault="0005521E" w:rsidP="0005521E">
            <w:pPr>
              <w:rPr>
                <w:rFonts w:ascii="Times New Roman" w:hAnsi="Times New Roman" w:cs="Times New Roman"/>
              </w:rPr>
            </w:pPr>
          </w:p>
        </w:tc>
        <w:tc>
          <w:tcPr>
            <w:tcW w:w="3423" w:type="dxa"/>
          </w:tcPr>
          <w:p w14:paraId="337F2A9F" w14:textId="6BD22473" w:rsidR="0005521E" w:rsidRPr="00A02CA8" w:rsidRDefault="0005521E" w:rsidP="0005521E">
            <w:pPr>
              <w:rPr>
                <w:rFonts w:ascii="Times New Roman" w:hAnsi="Times New Roman" w:cs="Times New Roman"/>
                <w:b/>
                <w:bCs/>
                <w:i/>
                <w:iCs/>
              </w:rPr>
            </w:pPr>
            <w:r w:rsidRPr="26E9C453">
              <w:rPr>
                <w:rFonts w:ascii="Times New Roman" w:hAnsi="Times New Roman" w:cs="Times New Roman"/>
                <w:b/>
                <w:bCs/>
                <w:i/>
                <w:iCs/>
              </w:rPr>
              <w:t>2. Komponentas:</w:t>
            </w:r>
          </w:p>
          <w:p w14:paraId="7EE8E698" w14:textId="5E444774"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Žalioji transformacija</w:t>
            </w:r>
          </w:p>
        </w:tc>
        <w:tc>
          <w:tcPr>
            <w:tcW w:w="5888" w:type="dxa"/>
            <w:gridSpan w:val="2"/>
          </w:tcPr>
          <w:p w14:paraId="2E2E2E0C" w14:textId="17CEC211" w:rsidR="0005521E" w:rsidRDefault="00000000" w:rsidP="0005521E">
            <w:pPr>
              <w:rPr>
                <w:rFonts w:ascii="Times New Roman" w:hAnsi="Times New Roman" w:cs="Times New Roman"/>
              </w:rPr>
            </w:pPr>
            <w:sdt>
              <w:sdtPr>
                <w:rPr>
                  <w:rFonts w:ascii="Times New Roman" w:hAnsi="Times New Roman" w:cs="Times New Roman"/>
                </w:rPr>
                <w:id w:val="1655256964"/>
                <w:placeholder>
                  <w:docPart w:val="90509E242582487C970B7FA35651AA28"/>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B.1.1 Daugiau šalyje tvariai pagamintos elektros energijos </w:t>
            </w:r>
          </w:p>
          <w:p w14:paraId="4556C502" w14:textId="020E1B1F" w:rsidR="0005521E" w:rsidRPr="008B168C" w:rsidRDefault="00000000" w:rsidP="0005521E">
            <w:pPr>
              <w:rPr>
                <w:rFonts w:ascii="Times New Roman" w:hAnsi="Times New Roman" w:cs="Times New Roman"/>
              </w:rPr>
            </w:pPr>
            <w:sdt>
              <w:sdtPr>
                <w:rPr>
                  <w:rFonts w:ascii="Times New Roman" w:hAnsi="Times New Roman" w:cs="Times New Roman"/>
                </w:rPr>
                <w:id w:val="59299064"/>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B.1.2 Judame neteršdami aplinkos </w:t>
            </w:r>
          </w:p>
          <w:p w14:paraId="2CD0B2EC" w14:textId="34E9DBEA" w:rsidR="0005521E" w:rsidRPr="008B168C" w:rsidRDefault="00000000" w:rsidP="0005521E">
            <w:pPr>
              <w:rPr>
                <w:rFonts w:ascii="Times New Roman" w:hAnsi="Times New Roman" w:cs="Times New Roman"/>
              </w:rPr>
            </w:pPr>
            <w:sdt>
              <w:sdtPr>
                <w:rPr>
                  <w:rFonts w:ascii="Times New Roman" w:hAnsi="Times New Roman" w:cs="Times New Roman"/>
                </w:rPr>
                <w:id w:val="182007317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B.1.3 Spartesnė pastatų renovacija ir tvari urbanistinė aplinka </w:t>
            </w:r>
          </w:p>
          <w:p w14:paraId="25064936" w14:textId="62A8C077" w:rsidR="0005521E" w:rsidRPr="008B168C" w:rsidRDefault="00000000" w:rsidP="0005521E">
            <w:pPr>
              <w:rPr>
                <w:rFonts w:ascii="Times New Roman" w:hAnsi="Times New Roman" w:cs="Times New Roman"/>
              </w:rPr>
            </w:pPr>
            <w:sdt>
              <w:sdtPr>
                <w:rPr>
                  <w:rFonts w:ascii="Times New Roman" w:hAnsi="Times New Roman" w:cs="Times New Roman"/>
                </w:rPr>
                <w:id w:val="-855508585"/>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B.1.4 </w:t>
            </w:r>
            <w:r w:rsidR="0005521E" w:rsidRPr="2C4AF334">
              <w:rPr>
                <w:rFonts w:ascii="Times New Roman" w:hAnsi="Times New Roman" w:cs="Times New Roman"/>
              </w:rPr>
              <w:t>ŠESD absorbcinių pajėgumų didinimas</w:t>
            </w:r>
          </w:p>
          <w:p w14:paraId="68A81891" w14:textId="682E5F53" w:rsidR="0005521E" w:rsidRPr="008B168C" w:rsidRDefault="00000000" w:rsidP="0005521E">
            <w:pPr>
              <w:rPr>
                <w:rFonts w:ascii="Times New Roman" w:hAnsi="Times New Roman" w:cs="Times New Roman"/>
              </w:rPr>
            </w:pPr>
            <w:sdt>
              <w:sdtPr>
                <w:rPr>
                  <w:rFonts w:ascii="Times New Roman" w:hAnsi="Times New Roman" w:cs="Times New Roman"/>
                </w:rPr>
                <w:id w:val="747158637"/>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w:t>
            </w:r>
            <w:r w:rsidR="0005521E" w:rsidRPr="2C4AF334">
              <w:rPr>
                <w:rFonts w:ascii="Times New Roman" w:hAnsi="Times New Roman" w:cs="Times New Roman"/>
              </w:rPr>
              <w:t xml:space="preserve"> B.1.5 Žiedinės ekonomikos link</w:t>
            </w:r>
          </w:p>
          <w:p w14:paraId="47E3629C" w14:textId="65C2C285" w:rsidR="0005521E" w:rsidRPr="008B168C" w:rsidRDefault="0005521E" w:rsidP="0005521E">
            <w:pPr>
              <w:rPr>
                <w:rFonts w:ascii="Times New Roman" w:hAnsi="Times New Roman" w:cs="Times New Roman"/>
              </w:rPr>
            </w:pPr>
          </w:p>
        </w:tc>
      </w:tr>
      <w:tr w:rsidR="0005521E" w:rsidRPr="008B168C" w14:paraId="27D4726A" w14:textId="77777777" w:rsidTr="00785F6E">
        <w:trPr>
          <w:cantSplit/>
          <w:trHeight w:val="1640"/>
        </w:trPr>
        <w:tc>
          <w:tcPr>
            <w:tcW w:w="709" w:type="dxa"/>
            <w:vMerge/>
          </w:tcPr>
          <w:p w14:paraId="29B49329" w14:textId="77777777" w:rsidR="0005521E" w:rsidRDefault="0005521E" w:rsidP="0005521E">
            <w:pPr>
              <w:rPr>
                <w:rFonts w:ascii="Times New Roman" w:hAnsi="Times New Roman" w:cs="Times New Roman"/>
              </w:rPr>
            </w:pPr>
          </w:p>
        </w:tc>
        <w:tc>
          <w:tcPr>
            <w:tcW w:w="3423" w:type="dxa"/>
          </w:tcPr>
          <w:p w14:paraId="118D7A15" w14:textId="7BAD448D" w:rsidR="0005521E" w:rsidRPr="00A02CA8" w:rsidRDefault="0005521E" w:rsidP="0005521E">
            <w:pPr>
              <w:rPr>
                <w:rFonts w:ascii="Times New Roman" w:hAnsi="Times New Roman" w:cs="Times New Roman"/>
                <w:b/>
                <w:bCs/>
                <w:i/>
                <w:iCs/>
              </w:rPr>
            </w:pPr>
            <w:r w:rsidRPr="26E9C453">
              <w:rPr>
                <w:rFonts w:ascii="Times New Roman" w:hAnsi="Times New Roman" w:cs="Times New Roman"/>
                <w:b/>
                <w:bCs/>
                <w:i/>
                <w:iCs/>
              </w:rPr>
              <w:t>3. Komponentas:</w:t>
            </w:r>
          </w:p>
          <w:p w14:paraId="0F7E43DD" w14:textId="3EE07BC0"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Skaitmeninė transformacija</w:t>
            </w:r>
          </w:p>
        </w:tc>
        <w:tc>
          <w:tcPr>
            <w:tcW w:w="5888" w:type="dxa"/>
            <w:gridSpan w:val="2"/>
          </w:tcPr>
          <w:p w14:paraId="026E59B8" w14:textId="69013327" w:rsidR="0005521E" w:rsidRPr="008B168C" w:rsidRDefault="00000000" w:rsidP="0005521E">
            <w:pPr>
              <w:rPr>
                <w:rFonts w:ascii="Times New Roman" w:hAnsi="Times New Roman" w:cs="Times New Roman"/>
              </w:rPr>
            </w:pPr>
            <w:sdt>
              <w:sdtPr>
                <w:rPr>
                  <w:rFonts w:ascii="Times New Roman" w:hAnsi="Times New Roman" w:cs="Times New Roman"/>
                </w:rPr>
                <w:id w:val="-1283955511"/>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C.1.1 Valstybės informacinių technologijų valdymo pertvarka </w:t>
            </w:r>
          </w:p>
          <w:p w14:paraId="5E74958C" w14:textId="7F520B3D" w:rsidR="0005521E" w:rsidRPr="008B168C" w:rsidRDefault="00000000" w:rsidP="0005521E">
            <w:pPr>
              <w:rPr>
                <w:rFonts w:ascii="Times New Roman" w:hAnsi="Times New Roman" w:cs="Times New Roman"/>
              </w:rPr>
            </w:pPr>
            <w:sdt>
              <w:sdtPr>
                <w:rPr>
                  <w:rFonts w:ascii="Times New Roman" w:hAnsi="Times New Roman" w:cs="Times New Roman"/>
                </w:rPr>
                <w:id w:val="169649819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C.1.2 Duomenų valdymo efektyvumo užtikrinimas ir atviri duomenys </w:t>
            </w:r>
          </w:p>
          <w:p w14:paraId="399A146C" w14:textId="6477C097" w:rsidR="0005521E" w:rsidRPr="008B168C" w:rsidRDefault="00000000" w:rsidP="0005521E">
            <w:pPr>
              <w:rPr>
                <w:rFonts w:ascii="Times New Roman" w:hAnsi="Times New Roman" w:cs="Times New Roman"/>
              </w:rPr>
            </w:pPr>
            <w:sdt>
              <w:sdtPr>
                <w:rPr>
                  <w:rFonts w:ascii="Times New Roman" w:hAnsi="Times New Roman" w:cs="Times New Roman"/>
                </w:rPr>
                <w:id w:val="-214047668"/>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C.1.3 Į klientą orientuotos paslaugos </w:t>
            </w:r>
          </w:p>
          <w:p w14:paraId="684C218D" w14:textId="7E23F3FF" w:rsidR="0005521E" w:rsidRDefault="00000000" w:rsidP="0005521E">
            <w:pPr>
              <w:rPr>
                <w:rFonts w:ascii="Times New Roman" w:hAnsi="Times New Roman" w:cs="Times New Roman"/>
              </w:rPr>
            </w:pPr>
            <w:sdt>
              <w:sdtPr>
                <w:rPr>
                  <w:rFonts w:ascii="Times New Roman" w:hAnsi="Times New Roman" w:cs="Times New Roman"/>
                </w:rPr>
                <w:id w:val="634143044"/>
                <w:placeholder>
                  <w:docPart w:val="2BEDE178A6934BD78D8D279FE2479D0C"/>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C.1.4 </w:t>
            </w:r>
            <w:r w:rsidR="0005521E" w:rsidRPr="2C4AF334">
              <w:rPr>
                <w:rFonts w:ascii="Times New Roman" w:hAnsi="Times New Roman" w:cs="Times New Roman"/>
              </w:rPr>
              <w:t>Būtinosios sąlygos inovatyviems technologiniams sprendimams versle ir kasdieniame gyvenime</w:t>
            </w:r>
          </w:p>
          <w:p w14:paraId="20F0A854" w14:textId="4F02A534" w:rsidR="0005521E" w:rsidRPr="008B168C" w:rsidRDefault="00000000" w:rsidP="0005521E">
            <w:pPr>
              <w:rPr>
                <w:rFonts w:ascii="Times New Roman" w:hAnsi="Times New Roman" w:cs="Times New Roman"/>
              </w:rPr>
            </w:pPr>
            <w:sdt>
              <w:sdtPr>
                <w:rPr>
                  <w:rFonts w:ascii="Times New Roman" w:hAnsi="Times New Roman" w:cs="Times New Roman"/>
                </w:rPr>
                <w:id w:val="-34742193"/>
                <w:placeholder>
                  <w:docPart w:val="B0FDED194111419F82A06AFE2ACB1005"/>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C.1.5 </w:t>
            </w:r>
            <w:r w:rsidR="0005521E" w:rsidRPr="2C4AF334">
              <w:rPr>
                <w:rFonts w:ascii="Times New Roman" w:hAnsi="Times New Roman" w:cs="Times New Roman"/>
              </w:rPr>
              <w:t>“Žingsnis 5G link“</w:t>
            </w:r>
          </w:p>
          <w:p w14:paraId="79FE3216" w14:textId="38C7D0A8" w:rsidR="0005521E" w:rsidRPr="002E1152" w:rsidRDefault="0005521E" w:rsidP="0005521E">
            <w:pPr>
              <w:rPr>
                <w:rFonts w:ascii="Times New Roman" w:hAnsi="Times New Roman" w:cs="Times New Roman"/>
                <w:i/>
                <w:iCs/>
              </w:rPr>
            </w:pPr>
          </w:p>
        </w:tc>
      </w:tr>
      <w:tr w:rsidR="0005521E" w:rsidRPr="008B168C" w14:paraId="5212BCFE" w14:textId="77777777" w:rsidTr="00785F6E">
        <w:trPr>
          <w:cantSplit/>
          <w:trHeight w:val="1565"/>
        </w:trPr>
        <w:tc>
          <w:tcPr>
            <w:tcW w:w="709" w:type="dxa"/>
            <w:vMerge/>
          </w:tcPr>
          <w:p w14:paraId="0D879A18" w14:textId="77777777" w:rsidR="0005521E" w:rsidRDefault="0005521E" w:rsidP="0005521E">
            <w:pPr>
              <w:rPr>
                <w:rFonts w:ascii="Times New Roman" w:hAnsi="Times New Roman" w:cs="Times New Roman"/>
              </w:rPr>
            </w:pPr>
          </w:p>
        </w:tc>
        <w:tc>
          <w:tcPr>
            <w:tcW w:w="3423" w:type="dxa"/>
          </w:tcPr>
          <w:p w14:paraId="07FBC945" w14:textId="6CCDDF7E" w:rsidR="0005521E" w:rsidRPr="00A02CA8" w:rsidRDefault="0005521E" w:rsidP="0005521E">
            <w:pPr>
              <w:rPr>
                <w:rFonts w:ascii="Times New Roman" w:hAnsi="Times New Roman" w:cs="Times New Roman"/>
                <w:b/>
                <w:bCs/>
                <w:i/>
                <w:iCs/>
              </w:rPr>
            </w:pPr>
            <w:r w:rsidRPr="26E9C453">
              <w:rPr>
                <w:rFonts w:ascii="Times New Roman" w:hAnsi="Times New Roman" w:cs="Times New Roman"/>
                <w:b/>
                <w:bCs/>
                <w:i/>
                <w:iCs/>
              </w:rPr>
              <w:t>4. Komponentas:</w:t>
            </w:r>
          </w:p>
          <w:p w14:paraId="262F41B8" w14:textId="78556F98"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Švietimo transformacija</w:t>
            </w:r>
          </w:p>
        </w:tc>
        <w:tc>
          <w:tcPr>
            <w:tcW w:w="5888" w:type="dxa"/>
            <w:gridSpan w:val="2"/>
          </w:tcPr>
          <w:p w14:paraId="1FB827C2" w14:textId="6F70EC17" w:rsidR="0005521E" w:rsidRPr="008B168C" w:rsidRDefault="00000000" w:rsidP="0005521E">
            <w:pPr>
              <w:rPr>
                <w:rFonts w:ascii="Times New Roman" w:hAnsi="Times New Roman" w:cs="Times New Roman"/>
              </w:rPr>
            </w:pPr>
            <w:sdt>
              <w:sdtPr>
                <w:rPr>
                  <w:rFonts w:ascii="Times New Roman" w:hAnsi="Times New Roman" w:cs="Times New Roman"/>
                </w:rPr>
                <w:id w:val="-38025158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D.1.1 Šiuolaikiškas bendrasis ugdymas – pagrindas įgyti bazines kompetencijas </w:t>
            </w:r>
          </w:p>
          <w:p w14:paraId="76DA09D3" w14:textId="09E31F7F" w:rsidR="0005521E" w:rsidRPr="008B168C" w:rsidRDefault="00000000" w:rsidP="0005521E">
            <w:pPr>
              <w:rPr>
                <w:rFonts w:ascii="Times New Roman" w:hAnsi="Times New Roman" w:cs="Times New Roman"/>
              </w:rPr>
            </w:pPr>
            <w:sdt>
              <w:sdtPr>
                <w:rPr>
                  <w:rFonts w:ascii="Times New Roman" w:hAnsi="Times New Roman" w:cs="Times New Roman"/>
                </w:rPr>
                <w:id w:val="2019576853"/>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D.1.2 Prieinamos kompetencijų plėtojimo ir kvalifikacijų pripažinimo galimybės suaugusiems </w:t>
            </w:r>
          </w:p>
          <w:p w14:paraId="25B7E761" w14:textId="0935A5EB" w:rsidR="0005521E" w:rsidRPr="008B168C" w:rsidRDefault="00000000" w:rsidP="0005521E">
            <w:pPr>
              <w:rPr>
                <w:rFonts w:ascii="Times New Roman" w:hAnsi="Times New Roman" w:cs="Times New Roman"/>
              </w:rPr>
            </w:pPr>
            <w:sdt>
              <w:sdtPr>
                <w:rPr>
                  <w:rFonts w:ascii="Times New Roman" w:hAnsi="Times New Roman" w:cs="Times New Roman"/>
                </w:rPr>
                <w:id w:val="223962355"/>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D.1.3 Profesinio orientavimo sistema darbo rinkos pasiūlai ir paklausai subalansuoti </w:t>
            </w:r>
          </w:p>
          <w:p w14:paraId="15F36BE2" w14:textId="77777777" w:rsidR="0005521E" w:rsidRDefault="00000000" w:rsidP="0005521E">
            <w:pPr>
              <w:rPr>
                <w:rFonts w:ascii="Times New Roman" w:hAnsi="Times New Roman" w:cs="Times New Roman"/>
              </w:rPr>
            </w:pPr>
            <w:sdt>
              <w:sdtPr>
                <w:rPr>
                  <w:rFonts w:ascii="Times New Roman" w:hAnsi="Times New Roman" w:cs="Times New Roman"/>
                </w:rPr>
                <w:id w:val="223186222"/>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D.1.4 Kompetencijos žaliajai ir skaitmeninei transformacijai įgyjamos profesinio</w:t>
            </w:r>
            <w:r w:rsidR="0005521E">
              <w:rPr>
                <w:rFonts w:ascii="Times New Roman" w:hAnsi="Times New Roman" w:cs="Times New Roman"/>
              </w:rPr>
              <w:t xml:space="preserve"> </w:t>
            </w:r>
            <w:r w:rsidR="0005521E" w:rsidRPr="008B168C">
              <w:rPr>
                <w:rFonts w:ascii="Times New Roman" w:hAnsi="Times New Roman" w:cs="Times New Roman"/>
              </w:rPr>
              <w:t>mokymo sistemoje</w:t>
            </w:r>
          </w:p>
          <w:p w14:paraId="7DF8EFC1" w14:textId="0C61908F" w:rsidR="0005521E" w:rsidRPr="008B168C" w:rsidRDefault="0005521E" w:rsidP="0005521E">
            <w:pPr>
              <w:rPr>
                <w:rFonts w:ascii="Times New Roman" w:hAnsi="Times New Roman" w:cs="Times New Roman"/>
              </w:rPr>
            </w:pPr>
          </w:p>
        </w:tc>
      </w:tr>
      <w:tr w:rsidR="0005521E" w:rsidRPr="008B168C" w14:paraId="4A565310" w14:textId="77777777" w:rsidTr="00785F6E">
        <w:trPr>
          <w:cantSplit/>
          <w:trHeight w:val="1302"/>
        </w:trPr>
        <w:tc>
          <w:tcPr>
            <w:tcW w:w="709" w:type="dxa"/>
            <w:vMerge/>
          </w:tcPr>
          <w:p w14:paraId="448B371D" w14:textId="77777777" w:rsidR="0005521E" w:rsidRDefault="0005521E" w:rsidP="0005521E">
            <w:pPr>
              <w:rPr>
                <w:rFonts w:ascii="Times New Roman" w:hAnsi="Times New Roman" w:cs="Times New Roman"/>
              </w:rPr>
            </w:pPr>
          </w:p>
        </w:tc>
        <w:tc>
          <w:tcPr>
            <w:tcW w:w="3423" w:type="dxa"/>
          </w:tcPr>
          <w:p w14:paraId="66E102AB" w14:textId="73F9B350" w:rsidR="0005521E" w:rsidRPr="00A02CA8" w:rsidRDefault="0005521E" w:rsidP="0005521E">
            <w:pPr>
              <w:rPr>
                <w:rFonts w:ascii="Times New Roman" w:hAnsi="Times New Roman" w:cs="Times New Roman"/>
                <w:b/>
                <w:bCs/>
                <w:i/>
                <w:iCs/>
              </w:rPr>
            </w:pPr>
            <w:r w:rsidRPr="26E9C453">
              <w:rPr>
                <w:rFonts w:ascii="Times New Roman" w:hAnsi="Times New Roman" w:cs="Times New Roman"/>
                <w:b/>
                <w:bCs/>
                <w:i/>
                <w:iCs/>
              </w:rPr>
              <w:t>5. Komponentas:</w:t>
            </w:r>
          </w:p>
          <w:p w14:paraId="2BCE2EE0" w14:textId="61303FA6" w:rsidR="0005521E" w:rsidRPr="00A02CA8" w:rsidRDefault="0005521E" w:rsidP="0005521E">
            <w:pPr>
              <w:rPr>
                <w:rFonts w:ascii="Times New Roman" w:hAnsi="Times New Roman" w:cs="Times New Roman"/>
                <w:b/>
                <w:bCs/>
                <w:i/>
                <w:iCs/>
              </w:rPr>
            </w:pPr>
            <w:r w:rsidRPr="00A02CA8">
              <w:rPr>
                <w:rFonts w:ascii="Times New Roman" w:hAnsi="Times New Roman" w:cs="Times New Roman"/>
                <w:b/>
                <w:bCs/>
              </w:rPr>
              <w:t>Inovacijų transformacija</w:t>
            </w:r>
          </w:p>
        </w:tc>
        <w:tc>
          <w:tcPr>
            <w:tcW w:w="5888" w:type="dxa"/>
            <w:gridSpan w:val="2"/>
          </w:tcPr>
          <w:p w14:paraId="22A9889E" w14:textId="24700DE8" w:rsidR="0005521E" w:rsidRPr="008B168C" w:rsidRDefault="00000000" w:rsidP="0005521E">
            <w:pPr>
              <w:rPr>
                <w:rFonts w:ascii="Times New Roman" w:hAnsi="Times New Roman" w:cs="Times New Roman"/>
              </w:rPr>
            </w:pPr>
            <w:sdt>
              <w:sdtPr>
                <w:rPr>
                  <w:rFonts w:ascii="Times New Roman" w:hAnsi="Times New Roman" w:cs="Times New Roman"/>
                </w:rPr>
                <w:id w:val="-181977292"/>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E.1.1 Kokybiškas aukštasis mokslas ir stiprios mokslo ir studijų institucijos </w:t>
            </w:r>
          </w:p>
          <w:p w14:paraId="5CEADFA7" w14:textId="4D2AE130" w:rsidR="0005521E" w:rsidRPr="008B168C" w:rsidRDefault="00000000" w:rsidP="0005521E">
            <w:pPr>
              <w:rPr>
                <w:rFonts w:ascii="Times New Roman" w:hAnsi="Times New Roman" w:cs="Times New Roman"/>
              </w:rPr>
            </w:pPr>
            <w:sdt>
              <w:sdtPr>
                <w:rPr>
                  <w:rFonts w:ascii="Times New Roman" w:hAnsi="Times New Roman" w:cs="Times New Roman"/>
                </w:rPr>
                <w:id w:val="-1990162915"/>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E.1.2 Efektyvus inovacijų politikos įgyvendinimas ir didesnė inovacijų paklausa, startuolių ekosistemos ir žaliųjų inovacijų plėtra </w:t>
            </w:r>
          </w:p>
          <w:p w14:paraId="6D079C9E" w14:textId="77777777" w:rsidR="0005521E" w:rsidRDefault="00000000" w:rsidP="0005521E">
            <w:pPr>
              <w:rPr>
                <w:rFonts w:ascii="Times New Roman" w:hAnsi="Times New Roman" w:cs="Times New Roman"/>
              </w:rPr>
            </w:pPr>
            <w:sdt>
              <w:sdtPr>
                <w:rPr>
                  <w:rFonts w:ascii="Times New Roman" w:hAnsi="Times New Roman" w:cs="Times New Roman"/>
                </w:rPr>
                <w:id w:val="-127864543"/>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E.1.3 Bendros mokslo ir inovacijų misijos Sumaniosios specializacijos srityse</w:t>
            </w:r>
          </w:p>
          <w:p w14:paraId="1FE90AF6" w14:textId="63C3E3D0" w:rsidR="0005521E" w:rsidRPr="008B168C" w:rsidRDefault="0005521E" w:rsidP="0005521E">
            <w:pPr>
              <w:rPr>
                <w:rFonts w:ascii="Times New Roman" w:hAnsi="Times New Roman" w:cs="Times New Roman"/>
              </w:rPr>
            </w:pPr>
          </w:p>
        </w:tc>
      </w:tr>
      <w:tr w:rsidR="0005521E" w:rsidRPr="008B168C" w14:paraId="2BA84D6E" w14:textId="77777777" w:rsidTr="00785F6E">
        <w:trPr>
          <w:cantSplit/>
          <w:trHeight w:val="1565"/>
        </w:trPr>
        <w:tc>
          <w:tcPr>
            <w:tcW w:w="709" w:type="dxa"/>
            <w:vMerge/>
          </w:tcPr>
          <w:p w14:paraId="28555995" w14:textId="77777777" w:rsidR="0005521E" w:rsidRDefault="0005521E" w:rsidP="0005521E">
            <w:pPr>
              <w:rPr>
                <w:rFonts w:ascii="Times New Roman" w:hAnsi="Times New Roman" w:cs="Times New Roman"/>
              </w:rPr>
            </w:pPr>
          </w:p>
        </w:tc>
        <w:tc>
          <w:tcPr>
            <w:tcW w:w="3423" w:type="dxa"/>
          </w:tcPr>
          <w:p w14:paraId="7433AE8C" w14:textId="6F7F512D" w:rsidR="0005521E" w:rsidRPr="00A02CA8" w:rsidRDefault="0005521E" w:rsidP="0005521E">
            <w:pPr>
              <w:rPr>
                <w:rFonts w:ascii="Times New Roman" w:hAnsi="Times New Roman" w:cs="Times New Roman"/>
                <w:b/>
                <w:bCs/>
                <w:i/>
                <w:iCs/>
              </w:rPr>
            </w:pPr>
            <w:r w:rsidRPr="26E9C453">
              <w:rPr>
                <w:rFonts w:ascii="Times New Roman" w:hAnsi="Times New Roman" w:cs="Times New Roman"/>
                <w:b/>
                <w:bCs/>
                <w:i/>
                <w:iCs/>
              </w:rPr>
              <w:t>6. Komponentas:</w:t>
            </w:r>
          </w:p>
          <w:p w14:paraId="6D5A72A2" w14:textId="109FFEDB" w:rsidR="0005521E" w:rsidRPr="00A02CA8" w:rsidRDefault="0005521E" w:rsidP="0005521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88" w:type="dxa"/>
            <w:gridSpan w:val="2"/>
          </w:tcPr>
          <w:p w14:paraId="372D5E21" w14:textId="643552B9" w:rsidR="0005521E" w:rsidRPr="008B168C" w:rsidRDefault="00000000" w:rsidP="0005521E">
            <w:pPr>
              <w:rPr>
                <w:rFonts w:ascii="Times New Roman" w:hAnsi="Times New Roman" w:cs="Times New Roman"/>
              </w:rPr>
            </w:pPr>
            <w:sdt>
              <w:sdtPr>
                <w:rPr>
                  <w:rFonts w:ascii="Times New Roman" w:hAnsi="Times New Roman" w:cs="Times New Roman"/>
                </w:rPr>
                <w:id w:val="36856715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F.1.1 Veiksmingas viešasis sektorius </w:t>
            </w:r>
          </w:p>
          <w:p w14:paraId="6280E1F1" w14:textId="51AAD799" w:rsidR="0005521E" w:rsidRPr="008B168C" w:rsidRDefault="00000000" w:rsidP="0005521E">
            <w:pPr>
              <w:rPr>
                <w:rFonts w:ascii="Times New Roman" w:hAnsi="Times New Roman" w:cs="Times New Roman"/>
              </w:rPr>
            </w:pPr>
            <w:sdt>
              <w:sdtPr>
                <w:rPr>
                  <w:rFonts w:ascii="Times New Roman" w:hAnsi="Times New Roman" w:cs="Times New Roman"/>
                </w:rPr>
                <w:id w:val="212086549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F.1.2 Teisingesnė ir augti palanki mokesčių sistema </w:t>
            </w:r>
          </w:p>
          <w:p w14:paraId="0568BF1C" w14:textId="73878579" w:rsidR="0005521E" w:rsidRPr="008B168C" w:rsidRDefault="00000000" w:rsidP="0005521E">
            <w:pPr>
              <w:rPr>
                <w:rFonts w:ascii="Times New Roman" w:hAnsi="Times New Roman" w:cs="Times New Roman"/>
              </w:rPr>
            </w:pPr>
            <w:sdt>
              <w:sdtPr>
                <w:rPr>
                  <w:rFonts w:ascii="Times New Roman" w:hAnsi="Times New Roman" w:cs="Times New Roman"/>
                </w:rPr>
                <w:id w:val="-1758899162"/>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F.1.3 Nacionalinio biudžeto ilgalaikis tvarumas ir skaidrumas </w:t>
            </w:r>
          </w:p>
          <w:p w14:paraId="107F7194" w14:textId="6A2D5070" w:rsidR="0005521E" w:rsidRPr="008B168C" w:rsidRDefault="00000000" w:rsidP="0005521E">
            <w:pPr>
              <w:rPr>
                <w:rFonts w:ascii="Times New Roman" w:hAnsi="Times New Roman" w:cs="Times New Roman"/>
              </w:rPr>
            </w:pPr>
            <w:sdt>
              <w:sdtPr>
                <w:rPr>
                  <w:rFonts w:ascii="Times New Roman" w:hAnsi="Times New Roman" w:cs="Times New Roman"/>
                </w:rPr>
                <w:id w:val="173373087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F.1.4 Mokestinių prievolių vykdymo gerinimas </w:t>
            </w:r>
          </w:p>
          <w:p w14:paraId="0434F224" w14:textId="08CED52B" w:rsidR="0005521E" w:rsidRPr="008B168C" w:rsidRDefault="00000000" w:rsidP="0005521E">
            <w:pPr>
              <w:rPr>
                <w:rFonts w:ascii="Times New Roman" w:hAnsi="Times New Roman" w:cs="Times New Roman"/>
              </w:rPr>
            </w:pPr>
            <w:sdt>
              <w:sdtPr>
                <w:rPr>
                  <w:rFonts w:ascii="Times New Roman" w:hAnsi="Times New Roman" w:cs="Times New Roman"/>
                </w:rPr>
                <w:id w:val="-199702917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F.1.5 Verslui prieinami įrankiai valdyti nemokumo riziką </w:t>
            </w:r>
          </w:p>
          <w:p w14:paraId="7E3A0B78" w14:textId="1D577703" w:rsidR="0005521E" w:rsidRPr="008B168C" w:rsidRDefault="00000000" w:rsidP="0005521E">
            <w:pPr>
              <w:rPr>
                <w:rFonts w:ascii="Times New Roman" w:hAnsi="Times New Roman" w:cs="Times New Roman"/>
              </w:rPr>
            </w:pPr>
            <w:sdt>
              <w:sdtPr>
                <w:rPr>
                  <w:rFonts w:ascii="Times New Roman" w:hAnsi="Times New Roman" w:cs="Times New Roman"/>
                </w:rPr>
                <w:id w:val="-1056697785"/>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F.1.6 Išmanus mokesčių administravimas sparčiau mažinti PVM atotrūkį </w:t>
            </w:r>
          </w:p>
          <w:p w14:paraId="6AD4605F" w14:textId="6D12FE7A" w:rsidR="0005521E" w:rsidRPr="008B168C" w:rsidRDefault="00000000" w:rsidP="0005521E">
            <w:pPr>
              <w:rPr>
                <w:rFonts w:ascii="Times New Roman" w:hAnsi="Times New Roman" w:cs="Times New Roman"/>
              </w:rPr>
            </w:pPr>
            <w:sdt>
              <w:sdtPr>
                <w:rPr>
                  <w:rFonts w:ascii="Times New Roman" w:hAnsi="Times New Roman" w:cs="Times New Roman"/>
                </w:rPr>
                <w:id w:val="873725846"/>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F.1.7 Elektroninių dokumentų ekosistemos vystymas </w:t>
            </w:r>
          </w:p>
          <w:p w14:paraId="70820D6D" w14:textId="3F338365" w:rsidR="0005521E" w:rsidRPr="008B168C" w:rsidRDefault="00000000" w:rsidP="0005521E">
            <w:pPr>
              <w:rPr>
                <w:rFonts w:ascii="Times New Roman" w:hAnsi="Times New Roman" w:cs="Times New Roman"/>
              </w:rPr>
            </w:pPr>
            <w:sdt>
              <w:sdtPr>
                <w:rPr>
                  <w:rFonts w:ascii="Times New Roman" w:hAnsi="Times New Roman" w:cs="Times New Roman"/>
                </w:rPr>
                <w:id w:val="61765507"/>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F.1.8 Vienas langelis prievolėms valstybei sumokėti </w:t>
            </w:r>
          </w:p>
          <w:p w14:paraId="07E94019" w14:textId="596FF90E" w:rsidR="0005521E" w:rsidRDefault="0005521E" w:rsidP="0005521E">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05521E" w:rsidRPr="008B168C" w:rsidRDefault="0005521E" w:rsidP="0005521E">
            <w:pPr>
              <w:rPr>
                <w:rFonts w:ascii="Times New Roman" w:hAnsi="Times New Roman" w:cs="Times New Roman"/>
              </w:rPr>
            </w:pPr>
          </w:p>
        </w:tc>
      </w:tr>
      <w:tr w:rsidR="0005521E" w:rsidRPr="008B168C" w14:paraId="58F6382A" w14:textId="77777777" w:rsidTr="00785F6E">
        <w:trPr>
          <w:cantSplit/>
          <w:trHeight w:val="840"/>
        </w:trPr>
        <w:tc>
          <w:tcPr>
            <w:tcW w:w="709" w:type="dxa"/>
            <w:vMerge/>
          </w:tcPr>
          <w:p w14:paraId="17E27BEC" w14:textId="77777777" w:rsidR="0005521E" w:rsidRDefault="0005521E" w:rsidP="0005521E">
            <w:pPr>
              <w:rPr>
                <w:rFonts w:ascii="Times New Roman" w:hAnsi="Times New Roman" w:cs="Times New Roman"/>
              </w:rPr>
            </w:pPr>
          </w:p>
        </w:tc>
        <w:tc>
          <w:tcPr>
            <w:tcW w:w="3423" w:type="dxa"/>
          </w:tcPr>
          <w:p w14:paraId="1A6383D7" w14:textId="41352409" w:rsidR="0005521E" w:rsidRPr="00A02CA8" w:rsidRDefault="0005521E" w:rsidP="0005521E">
            <w:pPr>
              <w:rPr>
                <w:rFonts w:ascii="Times New Roman" w:hAnsi="Times New Roman" w:cs="Times New Roman"/>
                <w:b/>
                <w:bCs/>
                <w:i/>
                <w:iCs/>
              </w:rPr>
            </w:pPr>
            <w:r w:rsidRPr="26E9C453">
              <w:rPr>
                <w:rFonts w:ascii="Times New Roman" w:hAnsi="Times New Roman" w:cs="Times New Roman"/>
                <w:b/>
                <w:bCs/>
                <w:i/>
                <w:iCs/>
              </w:rPr>
              <w:t>7. Komponentas:</w:t>
            </w:r>
          </w:p>
          <w:p w14:paraId="66B8C514" w14:textId="3315A3C5"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Užimtumo transformacija</w:t>
            </w:r>
          </w:p>
        </w:tc>
        <w:tc>
          <w:tcPr>
            <w:tcW w:w="5888" w:type="dxa"/>
            <w:gridSpan w:val="2"/>
          </w:tcPr>
          <w:p w14:paraId="63F7985A" w14:textId="77777777" w:rsidR="0005521E" w:rsidRDefault="00000000" w:rsidP="0005521E">
            <w:pPr>
              <w:rPr>
                <w:rFonts w:ascii="Times New Roman" w:hAnsi="Times New Roman" w:cs="Times New Roman"/>
              </w:rPr>
            </w:pPr>
            <w:sdt>
              <w:sdtPr>
                <w:rPr>
                  <w:rFonts w:ascii="Times New Roman" w:hAnsi="Times New Roman" w:cs="Times New Roman"/>
                </w:rPr>
                <w:id w:val="822246704"/>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G.1.1 </w:t>
            </w:r>
            <w:r w:rsidR="0005521E" w:rsidRPr="2C4AF334">
              <w:rPr>
                <w:rFonts w:ascii="Times New Roman" w:hAnsi="Times New Roman" w:cs="Times New Roman"/>
              </w:rPr>
              <w:t>Garantuota minimalių pajamų apsauga</w:t>
            </w:r>
          </w:p>
          <w:p w14:paraId="596D80E2" w14:textId="2C9C8F6F" w:rsidR="0005521E" w:rsidRPr="008B168C" w:rsidRDefault="00000000" w:rsidP="0005521E">
            <w:pPr>
              <w:rPr>
                <w:rFonts w:ascii="Times New Roman" w:hAnsi="Times New Roman" w:cs="Times New Roman"/>
              </w:rPr>
            </w:pPr>
            <w:sdt>
              <w:sdtPr>
                <w:rPr>
                  <w:rFonts w:ascii="Times New Roman" w:hAnsi="Times New Roman" w:cs="Times New Roman"/>
                </w:rPr>
                <w:id w:val="-545291908"/>
                <w:placeholder>
                  <w:docPart w:val="90509E242582487C970B7FA35651AA28"/>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G.1.2 </w:t>
            </w:r>
            <w:r w:rsidR="0005521E" w:rsidRPr="2C4AF334">
              <w:rPr>
                <w:rFonts w:ascii="Times New Roman" w:hAnsi="Times New Roman" w:cs="Times New Roman"/>
              </w:rPr>
              <w:t xml:space="preserve"> klientą orientuotas užimtumo rėmimas</w:t>
            </w:r>
          </w:p>
        </w:tc>
      </w:tr>
      <w:tr w:rsidR="0005521E" w:rsidRPr="008B168C" w14:paraId="3005A0F6" w14:textId="77777777" w:rsidTr="00785F6E">
        <w:trPr>
          <w:cantSplit/>
          <w:trHeight w:val="2737"/>
        </w:trPr>
        <w:tc>
          <w:tcPr>
            <w:tcW w:w="709" w:type="dxa"/>
            <w:vMerge/>
          </w:tcPr>
          <w:p w14:paraId="046DFDBA" w14:textId="77777777" w:rsidR="0005521E" w:rsidRDefault="0005521E" w:rsidP="0005521E">
            <w:pPr>
              <w:rPr>
                <w:rFonts w:ascii="Times New Roman" w:hAnsi="Times New Roman" w:cs="Times New Roman"/>
              </w:rPr>
            </w:pPr>
          </w:p>
        </w:tc>
        <w:tc>
          <w:tcPr>
            <w:tcW w:w="3423" w:type="dxa"/>
          </w:tcPr>
          <w:p w14:paraId="0AAB6DE3" w14:textId="0BF75332" w:rsidR="0005521E" w:rsidRPr="00A02CA8" w:rsidRDefault="0005521E" w:rsidP="0005521E">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5888" w:type="dxa"/>
            <w:gridSpan w:val="2"/>
            <w:tcBorders>
              <w:bottom w:val="single" w:sz="4" w:space="0" w:color="auto"/>
            </w:tcBorders>
          </w:tcPr>
          <w:p w14:paraId="2A6C1CDA" w14:textId="4D09301A" w:rsidR="0005521E" w:rsidRPr="008B168C" w:rsidRDefault="00000000" w:rsidP="0005521E">
            <w:pPr>
              <w:rPr>
                <w:rFonts w:ascii="Times New Roman" w:hAnsi="Times New Roman" w:cs="Times New Roman"/>
              </w:rPr>
            </w:pPr>
            <w:sdt>
              <w:sdtPr>
                <w:rPr>
                  <w:rFonts w:ascii="Times New Roman" w:hAnsi="Times New Roman" w:cs="Times New Roman"/>
                </w:rPr>
                <w:id w:val="1732112135"/>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1.1 Plėtoti ir stiprinti mokslinių tyrimų ir inovacinius pajėgumus ir diegti pažangiąsias technologijas</w:t>
            </w:r>
          </w:p>
          <w:p w14:paraId="109BAFB0" w14:textId="03352249" w:rsidR="0005521E" w:rsidRPr="008B168C" w:rsidRDefault="00000000" w:rsidP="0005521E">
            <w:pPr>
              <w:rPr>
                <w:rFonts w:ascii="Times New Roman" w:hAnsi="Times New Roman" w:cs="Times New Roman"/>
              </w:rPr>
            </w:pPr>
            <w:sdt>
              <w:sdtPr>
                <w:rPr>
                  <w:rFonts w:ascii="Times New Roman" w:hAnsi="Times New Roman" w:cs="Times New Roman"/>
                </w:rPr>
                <w:id w:val="189112777"/>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1.2 Pasinaudoti skaitmeninimo teikiama nauda piliečiams, įmonėms, mokslinių tyrimų organizacijoms ir valdžios institucijoms</w:t>
            </w:r>
          </w:p>
          <w:p w14:paraId="3FAFBA45" w14:textId="507BBDE5" w:rsidR="0005521E" w:rsidRDefault="00000000" w:rsidP="0005521E">
            <w:pPr>
              <w:rPr>
                <w:rFonts w:ascii="Times New Roman" w:hAnsi="Times New Roman" w:cs="Times New Roman"/>
              </w:rPr>
            </w:pPr>
            <w:sdt>
              <w:sdtPr>
                <w:rPr>
                  <w:rFonts w:ascii="Times New Roman" w:hAnsi="Times New Roman" w:cs="Times New Roman"/>
                </w:rPr>
                <w:id w:val="1615779685"/>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1.3 Stiprinti tvarų MVĮ augimą bei konkurencingumą ir darbo vietų kūrimą MVĮ, be kita ko pasitelkiant gamybines investicijas</w:t>
            </w:r>
          </w:p>
          <w:p w14:paraId="37C2261E" w14:textId="3A7314E4" w:rsidR="0005521E" w:rsidRDefault="00000000" w:rsidP="0005521E">
            <w:pPr>
              <w:rPr>
                <w:rFonts w:ascii="Times New Roman" w:hAnsi="Times New Roman" w:cs="Times New Roman"/>
              </w:rPr>
            </w:pPr>
            <w:sdt>
              <w:sdtPr>
                <w:rPr>
                  <w:rFonts w:ascii="Times New Roman" w:hAnsi="Times New Roman" w:cs="Times New Roman"/>
                </w:rPr>
                <w:id w:val="24834827"/>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1.4 Ugdyti pažangiajai specializacijai, pramonės pertvarkai ir verslumui reikalingus įgūdžius</w:t>
            </w:r>
          </w:p>
          <w:p w14:paraId="6DA36279" w14:textId="713C954F" w:rsidR="0005521E" w:rsidRPr="008B168C" w:rsidRDefault="00000000" w:rsidP="0005521E">
            <w:pPr>
              <w:rPr>
                <w:rFonts w:ascii="Times New Roman" w:hAnsi="Times New Roman" w:cs="Times New Roman"/>
              </w:rPr>
            </w:pPr>
            <w:sdt>
              <w:sdtPr>
                <w:rPr>
                  <w:rFonts w:ascii="Times New Roman" w:hAnsi="Times New Roman" w:cs="Times New Roman"/>
                </w:rPr>
                <w:id w:val="-833917216"/>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w:t>
            </w:r>
          </w:p>
        </w:tc>
      </w:tr>
      <w:tr w:rsidR="0005521E" w:rsidRPr="008B168C" w14:paraId="0B86A43E" w14:textId="77777777" w:rsidTr="00785F6E">
        <w:trPr>
          <w:cantSplit/>
          <w:trHeight w:val="3504"/>
        </w:trPr>
        <w:tc>
          <w:tcPr>
            <w:tcW w:w="709" w:type="dxa"/>
            <w:vMerge/>
          </w:tcPr>
          <w:p w14:paraId="2B32B89B" w14:textId="77777777" w:rsidR="0005521E" w:rsidRDefault="0005521E" w:rsidP="0005521E">
            <w:pPr>
              <w:rPr>
                <w:rFonts w:ascii="Times New Roman" w:hAnsi="Times New Roman" w:cs="Times New Roman"/>
              </w:rPr>
            </w:pPr>
          </w:p>
        </w:tc>
        <w:tc>
          <w:tcPr>
            <w:tcW w:w="3423" w:type="dxa"/>
          </w:tcPr>
          <w:p w14:paraId="5E1B33DD" w14:textId="7D9D1B04" w:rsidR="0005521E" w:rsidRPr="00A02CA8" w:rsidRDefault="0005521E" w:rsidP="0005521E">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53E0CA34" w14:textId="6528824A"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Žalesnė Lietuva</w:t>
            </w:r>
          </w:p>
        </w:tc>
        <w:tc>
          <w:tcPr>
            <w:tcW w:w="5888" w:type="dxa"/>
            <w:gridSpan w:val="2"/>
          </w:tcPr>
          <w:p w14:paraId="38F10E56" w14:textId="479E239B" w:rsidR="0005521E" w:rsidRPr="008B168C" w:rsidRDefault="00000000" w:rsidP="0005521E">
            <w:pPr>
              <w:rPr>
                <w:rFonts w:ascii="Times New Roman" w:hAnsi="Times New Roman" w:cs="Times New Roman"/>
              </w:rPr>
            </w:pPr>
            <w:sdt>
              <w:sdtPr>
                <w:rPr>
                  <w:rFonts w:ascii="Times New Roman" w:hAnsi="Times New Roman" w:cs="Times New Roman"/>
                </w:rPr>
                <w:id w:val="-60957220"/>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2.1 Skatinti energijos vartojimo efektyvumą ir mažinti išmetamų šiltnamio efektą sukeliančių dujų kiekį</w:t>
            </w:r>
          </w:p>
          <w:p w14:paraId="12BFD9B7" w14:textId="6D88EF48" w:rsidR="0005521E" w:rsidRPr="008B168C" w:rsidRDefault="00000000" w:rsidP="0005521E">
            <w:pPr>
              <w:rPr>
                <w:rFonts w:ascii="Times New Roman" w:hAnsi="Times New Roman" w:cs="Times New Roman"/>
              </w:rPr>
            </w:pPr>
            <w:sdt>
              <w:sdtPr>
                <w:rPr>
                  <w:rFonts w:ascii="Times New Roman" w:hAnsi="Times New Roman" w:cs="Times New Roman"/>
                </w:rPr>
                <w:id w:val="-1540202045"/>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2.2 Skatinti atsinaujinančiąją energiją pagal Direktyvą (ES) 2018/2001, įskaitant joje nustatytus tvarumo kriterijus</w:t>
            </w:r>
          </w:p>
          <w:p w14:paraId="651002D1" w14:textId="7C16127D" w:rsidR="0005521E" w:rsidRPr="008B168C" w:rsidRDefault="00000000" w:rsidP="0005521E">
            <w:pPr>
              <w:rPr>
                <w:rFonts w:ascii="Times New Roman" w:hAnsi="Times New Roman" w:cs="Times New Roman"/>
              </w:rPr>
            </w:pPr>
            <w:sdt>
              <w:sdtPr>
                <w:rPr>
                  <w:rFonts w:ascii="Times New Roman" w:hAnsi="Times New Roman" w:cs="Times New Roman"/>
                </w:rPr>
                <w:id w:val="-979531867"/>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2.3 Plėtoti pažangiąsias elektros energijos sistemas, tinklus ir energijos kaupimo ne transeuropiniame energetikos tinkle (TEN-E) sprendimus</w:t>
            </w:r>
          </w:p>
          <w:p w14:paraId="3248F4C0" w14:textId="1B44124B" w:rsidR="0005521E" w:rsidRPr="008B168C" w:rsidRDefault="00000000" w:rsidP="0005521E">
            <w:pPr>
              <w:rPr>
                <w:rFonts w:ascii="Times New Roman" w:hAnsi="Times New Roman" w:cs="Times New Roman"/>
              </w:rPr>
            </w:pPr>
            <w:sdt>
              <w:sdtPr>
                <w:rPr>
                  <w:rFonts w:ascii="Times New Roman" w:hAnsi="Times New Roman" w:cs="Times New Roman"/>
                </w:rPr>
                <w:id w:val="333346086"/>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2.4 Skatinti prisitaikymą prie klimato kaitos ir nelaimių rizikos prevenciją, atsparumą, atsižvelgiant į ekosisteminius metodus</w:t>
            </w:r>
          </w:p>
          <w:p w14:paraId="33E24803" w14:textId="550A38AF" w:rsidR="0005521E" w:rsidRPr="008B168C" w:rsidRDefault="00000000" w:rsidP="0005521E">
            <w:pPr>
              <w:rPr>
                <w:rFonts w:ascii="Times New Roman" w:hAnsi="Times New Roman" w:cs="Times New Roman"/>
              </w:rPr>
            </w:pPr>
            <w:sdt>
              <w:sdtPr>
                <w:rPr>
                  <w:rFonts w:ascii="Times New Roman" w:hAnsi="Times New Roman" w:cs="Times New Roman"/>
                </w:rPr>
                <w:id w:val="-1632242211"/>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2.5 Skatinti prieigą prie vandens ir tvarią vandentvarką</w:t>
            </w:r>
          </w:p>
          <w:p w14:paraId="0AF161E7" w14:textId="0263E30E" w:rsidR="0005521E" w:rsidRPr="008B168C" w:rsidRDefault="00000000" w:rsidP="0005521E">
            <w:pPr>
              <w:rPr>
                <w:rFonts w:ascii="Times New Roman" w:hAnsi="Times New Roman" w:cs="Times New Roman"/>
              </w:rPr>
            </w:pPr>
            <w:sdt>
              <w:sdtPr>
                <w:rPr>
                  <w:rFonts w:ascii="Times New Roman" w:hAnsi="Times New Roman" w:cs="Times New Roman"/>
                </w:rPr>
                <w:id w:val="-1747567127"/>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2.6 Skatinti perėjimą prie žiedinės ir efektyvaus išteklių naudojimo ekonomikos</w:t>
            </w:r>
          </w:p>
          <w:p w14:paraId="71BA1A0F" w14:textId="3D14B644" w:rsidR="0005521E" w:rsidRPr="008B168C" w:rsidRDefault="00000000" w:rsidP="0005521E">
            <w:pPr>
              <w:rPr>
                <w:rFonts w:ascii="Times New Roman" w:hAnsi="Times New Roman" w:cs="Times New Roman"/>
              </w:rPr>
            </w:pPr>
            <w:sdt>
              <w:sdtPr>
                <w:rPr>
                  <w:rFonts w:ascii="Times New Roman" w:hAnsi="Times New Roman" w:cs="Times New Roman"/>
                </w:rPr>
                <w:id w:val="178530903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05521E" w:rsidRPr="008B168C">
              <w:rPr>
                <w:rFonts w:ascii="Times New Roman" w:hAnsi="Times New Roman" w:cs="Times New Roman"/>
              </w:rPr>
              <w:tab/>
            </w:r>
          </w:p>
        </w:tc>
      </w:tr>
      <w:tr w:rsidR="0005521E" w:rsidRPr="008B168C" w14:paraId="697F9D33" w14:textId="77777777" w:rsidTr="00785F6E">
        <w:trPr>
          <w:cantSplit/>
          <w:trHeight w:val="1236"/>
        </w:trPr>
        <w:tc>
          <w:tcPr>
            <w:tcW w:w="709" w:type="dxa"/>
            <w:vMerge/>
          </w:tcPr>
          <w:p w14:paraId="1CA6E42D" w14:textId="77777777" w:rsidR="0005521E" w:rsidRDefault="0005521E" w:rsidP="0005521E">
            <w:pPr>
              <w:rPr>
                <w:rFonts w:ascii="Times New Roman" w:hAnsi="Times New Roman" w:cs="Times New Roman"/>
              </w:rPr>
            </w:pPr>
          </w:p>
        </w:tc>
        <w:tc>
          <w:tcPr>
            <w:tcW w:w="3423" w:type="dxa"/>
          </w:tcPr>
          <w:p w14:paraId="35311728" w14:textId="7CDCF9B0" w:rsidR="0005521E" w:rsidRPr="00A02CA8" w:rsidRDefault="0005521E" w:rsidP="0005521E">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498C4EF7" w14:textId="37522E47" w:rsidR="0005521E" w:rsidRPr="00A02CA8" w:rsidRDefault="0005521E" w:rsidP="0005521E">
            <w:pPr>
              <w:rPr>
                <w:rFonts w:ascii="Times New Roman" w:hAnsi="Times New Roman" w:cs="Times New Roman"/>
                <w:b/>
                <w:bCs/>
              </w:rPr>
            </w:pPr>
            <w:r w:rsidRPr="00A02CA8">
              <w:rPr>
                <w:rFonts w:ascii="Times New Roman" w:hAnsi="Times New Roman" w:cs="Times New Roman"/>
                <w:b/>
                <w:bCs/>
              </w:rPr>
              <w:t>Geriau sujungta Lietuva</w:t>
            </w:r>
          </w:p>
        </w:tc>
        <w:tc>
          <w:tcPr>
            <w:tcW w:w="5888" w:type="dxa"/>
            <w:gridSpan w:val="2"/>
          </w:tcPr>
          <w:p w14:paraId="1EFD59DC" w14:textId="4FE75042" w:rsidR="0005521E" w:rsidRPr="008B168C" w:rsidRDefault="00000000" w:rsidP="0005521E">
            <w:pPr>
              <w:rPr>
                <w:rFonts w:ascii="Times New Roman" w:hAnsi="Times New Roman" w:cs="Times New Roman"/>
              </w:rPr>
            </w:pPr>
            <w:sdt>
              <w:sdtPr>
                <w:rPr>
                  <w:rFonts w:ascii="Times New Roman" w:hAnsi="Times New Roman" w:cs="Times New Roman"/>
                </w:rPr>
                <w:id w:val="-1847092562"/>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3.1 Plėtoti klimato kaitai atsparų, pažangų, saugų, tvarų ir įvairiarūšį TEN-T</w:t>
            </w:r>
          </w:p>
          <w:p w14:paraId="786D203D" w14:textId="5909E42C" w:rsidR="0005521E" w:rsidRDefault="00000000" w:rsidP="0005521E">
            <w:pPr>
              <w:rPr>
                <w:rFonts w:ascii="Times New Roman" w:hAnsi="Times New Roman" w:cs="Times New Roman"/>
              </w:rPr>
            </w:pPr>
            <w:sdt>
              <w:sdtPr>
                <w:rPr>
                  <w:rFonts w:ascii="Times New Roman" w:hAnsi="Times New Roman" w:cs="Times New Roman"/>
                </w:rPr>
                <w:id w:val="1761492391"/>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6BE318C" w14:textId="1F52DFEA" w:rsidR="0005521E" w:rsidRPr="008B168C" w:rsidRDefault="0005521E" w:rsidP="0005521E">
            <w:pPr>
              <w:rPr>
                <w:rFonts w:ascii="Times New Roman" w:hAnsi="Times New Roman" w:cs="Times New Roman"/>
              </w:rPr>
            </w:pPr>
          </w:p>
        </w:tc>
      </w:tr>
      <w:tr w:rsidR="0005521E" w:rsidRPr="008B168C" w14:paraId="002D7083" w14:textId="77777777" w:rsidTr="00785F6E">
        <w:trPr>
          <w:cantSplit/>
          <w:trHeight w:val="13298"/>
        </w:trPr>
        <w:tc>
          <w:tcPr>
            <w:tcW w:w="709" w:type="dxa"/>
            <w:vMerge/>
          </w:tcPr>
          <w:p w14:paraId="4EBC9473" w14:textId="77777777" w:rsidR="0005521E" w:rsidRDefault="0005521E" w:rsidP="0005521E">
            <w:pPr>
              <w:rPr>
                <w:rFonts w:ascii="Times New Roman" w:hAnsi="Times New Roman" w:cs="Times New Roman"/>
              </w:rPr>
            </w:pPr>
          </w:p>
        </w:tc>
        <w:tc>
          <w:tcPr>
            <w:tcW w:w="3423" w:type="dxa"/>
          </w:tcPr>
          <w:p w14:paraId="3397DA97" w14:textId="54700A52" w:rsidR="0005521E" w:rsidRPr="009C094C" w:rsidRDefault="0005521E" w:rsidP="0005521E">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5888" w:type="dxa"/>
            <w:gridSpan w:val="2"/>
          </w:tcPr>
          <w:p w14:paraId="0F28723D" w14:textId="0DE19157" w:rsidR="0005521E" w:rsidRPr="008B168C" w:rsidRDefault="00000000" w:rsidP="0005521E">
            <w:pPr>
              <w:jc w:val="both"/>
              <w:rPr>
                <w:rFonts w:ascii="Times New Roman" w:hAnsi="Times New Roman" w:cs="Times New Roman"/>
              </w:rPr>
            </w:pPr>
            <w:sdt>
              <w:sdtPr>
                <w:rPr>
                  <w:rFonts w:ascii="Times New Roman" w:hAnsi="Times New Roman" w:cs="Times New Roman"/>
                </w:rPr>
                <w:id w:val="-1293974470"/>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05521E" w:rsidRPr="008B168C" w:rsidRDefault="00000000" w:rsidP="0005521E">
            <w:pPr>
              <w:jc w:val="both"/>
              <w:rPr>
                <w:rFonts w:ascii="Times New Roman" w:hAnsi="Times New Roman" w:cs="Times New Roman"/>
              </w:rPr>
            </w:pPr>
            <w:sdt>
              <w:sdtPr>
                <w:rPr>
                  <w:rFonts w:ascii="Times New Roman" w:hAnsi="Times New Roman" w:cs="Times New Roman"/>
                </w:rPr>
                <w:id w:val="-254757109"/>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05521E" w:rsidRPr="008B168C" w:rsidRDefault="00000000" w:rsidP="0005521E">
            <w:pPr>
              <w:jc w:val="both"/>
              <w:rPr>
                <w:rFonts w:ascii="Times New Roman" w:hAnsi="Times New Roman" w:cs="Times New Roman"/>
              </w:rPr>
            </w:pPr>
            <w:sdt>
              <w:sdtPr>
                <w:rPr>
                  <w:rFonts w:ascii="Times New Roman" w:hAnsi="Times New Roman" w:cs="Times New Roman"/>
                </w:rPr>
                <w:id w:val="-2010047732"/>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05521E" w:rsidRPr="008B168C" w:rsidRDefault="00000000" w:rsidP="0005521E">
            <w:pPr>
              <w:jc w:val="both"/>
              <w:rPr>
                <w:rFonts w:ascii="Times New Roman" w:hAnsi="Times New Roman" w:cs="Times New Roman"/>
              </w:rPr>
            </w:pPr>
            <w:sdt>
              <w:sdtPr>
                <w:rPr>
                  <w:rFonts w:ascii="Times New Roman" w:hAnsi="Times New Roman" w:cs="Times New Roman"/>
                </w:rPr>
                <w:id w:val="-622915824"/>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5521E" w:rsidRPr="008B168C">
              <w:rPr>
                <w:rFonts w:ascii="Times New Roman" w:hAnsi="Times New Roman" w:cs="Times New Roman"/>
              </w:rPr>
              <w:tab/>
            </w:r>
          </w:p>
          <w:p w14:paraId="41EF10DE" w14:textId="1DD954BC" w:rsidR="0005521E" w:rsidRPr="008B168C" w:rsidRDefault="00000000" w:rsidP="0005521E">
            <w:pPr>
              <w:jc w:val="both"/>
              <w:rPr>
                <w:rFonts w:ascii="Times New Roman" w:hAnsi="Times New Roman" w:cs="Times New Roman"/>
              </w:rPr>
            </w:pPr>
            <w:sdt>
              <w:sdtPr>
                <w:rPr>
                  <w:rFonts w:ascii="Times New Roman" w:hAnsi="Times New Roman" w:cs="Times New Roman"/>
                </w:rPr>
                <w:id w:val="318321851"/>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05521E" w:rsidRPr="008B168C" w:rsidRDefault="00000000" w:rsidP="0005521E">
            <w:pPr>
              <w:jc w:val="both"/>
              <w:rPr>
                <w:rFonts w:ascii="Times New Roman" w:hAnsi="Times New Roman" w:cs="Times New Roman"/>
              </w:rPr>
            </w:pPr>
            <w:sdt>
              <w:sdtPr>
                <w:rPr>
                  <w:rFonts w:ascii="Times New Roman" w:hAnsi="Times New Roman" w:cs="Times New Roman"/>
                </w:rPr>
                <w:id w:val="1357850104"/>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4.6 Stiprinti kultūros ir darnaus turizmo vaidmenį ekonominės plėtros, socialinės įtraukties ir socialinių inovacijų srityse (ERPF)</w:t>
            </w:r>
          </w:p>
          <w:p w14:paraId="07819B75" w14:textId="74C85FD0" w:rsidR="0005521E" w:rsidRPr="008B168C" w:rsidRDefault="00000000" w:rsidP="0005521E">
            <w:pPr>
              <w:jc w:val="both"/>
              <w:rPr>
                <w:rFonts w:ascii="Times New Roman" w:hAnsi="Times New Roman" w:cs="Times New Roman"/>
              </w:rPr>
            </w:pPr>
            <w:sdt>
              <w:sdtPr>
                <w:rPr>
                  <w:rFonts w:ascii="Times New Roman" w:hAnsi="Times New Roman" w:cs="Times New Roman"/>
                </w:rPr>
                <w:id w:val="-435374583"/>
                <w:placeholder>
                  <w:docPart w:val="90509E242582487C970B7FA35651AA28"/>
                </w:placeholder>
                <w14:checkbox>
                  <w14:checked w14:val="0"/>
                  <w14:checkedState w14:val="2612" w14:font="MS Gothic"/>
                  <w14:uncheckedState w14:val="2610" w14:font="MS Gothic"/>
                </w14:checkbox>
              </w:sdtPr>
              <w:sdtContent>
                <w:r w:rsidR="00A547ED">
                  <w:rPr>
                    <w:rFonts w:ascii="MS Gothic" w:eastAsia="MS Gothic" w:hAnsi="MS Gothic" w:cs="Times New Roman" w:hint="eastAsia"/>
                  </w:rPr>
                  <w:t>☐</w:t>
                </w:r>
              </w:sdtContent>
            </w:sdt>
            <w:r w:rsidR="0005521E" w:rsidRPr="008B168C">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12357D92" w14:textId="0BA89C91" w:rsidR="0005521E" w:rsidRPr="008B168C" w:rsidRDefault="00000000" w:rsidP="0005521E">
            <w:pPr>
              <w:jc w:val="both"/>
              <w:rPr>
                <w:rFonts w:ascii="Times New Roman" w:hAnsi="Times New Roman" w:cs="Times New Roman"/>
              </w:rPr>
            </w:pPr>
            <w:sdt>
              <w:sdtPr>
                <w:rPr>
                  <w:rFonts w:ascii="Times New Roman" w:hAnsi="Times New Roman" w:cs="Times New Roman"/>
                </w:rPr>
                <w:id w:val="-792825741"/>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48727F1" w:rsidR="0005521E" w:rsidRPr="008B168C" w:rsidRDefault="00000000" w:rsidP="0005521E">
            <w:pPr>
              <w:jc w:val="both"/>
              <w:rPr>
                <w:rFonts w:ascii="Times New Roman" w:hAnsi="Times New Roman" w:cs="Times New Roman"/>
              </w:rPr>
            </w:pPr>
            <w:sdt>
              <w:sdtPr>
                <w:rPr>
                  <w:rFonts w:ascii="Times New Roman" w:hAnsi="Times New Roman" w:cs="Times New Roman"/>
                </w:rPr>
                <w:id w:val="1288542716"/>
                <w:placeholder>
                  <w:docPart w:val="90509E242582487C970B7FA35651AA28"/>
                </w:placeholder>
                <w14:checkbox>
                  <w14:checked w14:val="1"/>
                  <w14:checkedState w14:val="2612" w14:font="MS Gothic"/>
                  <w14:uncheckedState w14:val="2610" w14:font="MS Gothic"/>
                </w14:checkbox>
              </w:sdtPr>
              <w:sdtContent>
                <w:r w:rsidR="00A547ED">
                  <w:rPr>
                    <w:rFonts w:ascii="MS Gothic" w:eastAsia="MS Gothic" w:hAnsi="MS Gothic" w:cs="Times New Roman" w:hint="eastAsia"/>
                  </w:rPr>
                  <w:t>☒</w:t>
                </w:r>
              </w:sdtContent>
            </w:sdt>
            <w:r w:rsidR="0005521E" w:rsidRPr="008B168C">
              <w:rPr>
                <w:rFonts w:ascii="Times New Roman" w:hAnsi="Times New Roman" w:cs="Times New Roman"/>
              </w:rPr>
              <w:t xml:space="preserve"> </w:t>
            </w:r>
            <w:r w:rsidR="0005521E" w:rsidRPr="40F51924">
              <w:rPr>
                <w:rFonts w:ascii="Times New Roman" w:hAnsi="Times New Roman" w:cs="Times New Roman"/>
              </w:rPr>
              <w:t>4.9</w:t>
            </w:r>
            <w:r w:rsidR="0005521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7B70DD66" w:rsidR="0005521E" w:rsidRPr="008B168C" w:rsidRDefault="00000000" w:rsidP="0005521E">
            <w:pPr>
              <w:jc w:val="both"/>
              <w:rPr>
                <w:rFonts w:ascii="Times New Roman" w:hAnsi="Times New Roman" w:cs="Times New Roman"/>
              </w:rPr>
            </w:pPr>
            <w:sdt>
              <w:sdtPr>
                <w:rPr>
                  <w:rFonts w:ascii="Times New Roman" w:hAnsi="Times New Roman" w:cs="Times New Roman"/>
                </w:rPr>
                <w:id w:val="-1389567342"/>
                <w:placeholder>
                  <w:docPart w:val="90509E242582487C970B7FA35651AA28"/>
                </w:placeholder>
                <w14:checkbox>
                  <w14:checked w14:val="0"/>
                  <w14:checkedState w14:val="2612" w14:font="MS Gothic"/>
                  <w14:uncheckedState w14:val="2610" w14:font="MS Gothic"/>
                </w14:checkbox>
              </w:sdtPr>
              <w:sdtContent>
                <w:r w:rsidR="0005521E" w:rsidRPr="008B168C">
                  <w:rPr>
                    <w:rFonts w:ascii="Segoe UI Symbol" w:hAnsi="Segoe UI Symbol" w:cs="Segoe UI Symbol"/>
                  </w:rPr>
                  <w:t>☐</w:t>
                </w:r>
              </w:sdtContent>
            </w:sdt>
            <w:r w:rsidR="0005521E" w:rsidRPr="008B168C">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05521E" w:rsidRPr="008B168C" w14:paraId="762BAE01" w14:textId="77777777" w:rsidTr="00785F6E">
        <w:trPr>
          <w:cantSplit/>
          <w:trHeight w:val="1406"/>
        </w:trPr>
        <w:tc>
          <w:tcPr>
            <w:tcW w:w="709" w:type="dxa"/>
            <w:vMerge/>
          </w:tcPr>
          <w:p w14:paraId="21C8F18D" w14:textId="77777777" w:rsidR="0005521E" w:rsidRDefault="0005521E" w:rsidP="0005521E">
            <w:pPr>
              <w:rPr>
                <w:rFonts w:ascii="Times New Roman" w:hAnsi="Times New Roman" w:cs="Times New Roman"/>
              </w:rPr>
            </w:pPr>
          </w:p>
        </w:tc>
        <w:tc>
          <w:tcPr>
            <w:tcW w:w="3423" w:type="dxa"/>
          </w:tcPr>
          <w:p w14:paraId="1354B619" w14:textId="18F827CF" w:rsidR="0005521E" w:rsidRPr="009C094C" w:rsidRDefault="0005521E" w:rsidP="0005521E">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05521E" w:rsidRPr="009C094C" w:rsidRDefault="0005521E" w:rsidP="0005521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88" w:type="dxa"/>
            <w:gridSpan w:val="2"/>
          </w:tcPr>
          <w:p w14:paraId="4CECE389" w14:textId="2AF660D9" w:rsidR="0005521E" w:rsidRPr="008B168C" w:rsidRDefault="00000000" w:rsidP="0005521E">
            <w:pPr>
              <w:rPr>
                <w:rFonts w:ascii="Times New Roman" w:hAnsi="Times New Roman" w:cs="Times New Roman"/>
              </w:rPr>
            </w:pPr>
            <w:sdt>
              <w:sdtPr>
                <w:rPr>
                  <w:rFonts w:ascii="Times New Roman" w:hAnsi="Times New Roman" w:cs="Times New Roman"/>
                </w:rPr>
                <w:id w:val="-1487466958"/>
                <w:placeholder>
                  <w:docPart w:val="90509E242582487C970B7FA35651AA28"/>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EA11EE9" w14:textId="78C1BA01" w:rsidR="0005521E" w:rsidRPr="008B168C" w:rsidRDefault="00000000" w:rsidP="0005521E">
            <w:pPr>
              <w:jc w:val="both"/>
              <w:rPr>
                <w:rFonts w:ascii="Times New Roman" w:hAnsi="Times New Roman" w:cs="Times New Roman"/>
              </w:rPr>
            </w:pPr>
            <w:sdt>
              <w:sdtPr>
                <w:rPr>
                  <w:rFonts w:ascii="Times New Roman" w:hAnsi="Times New Roman" w:cs="Times New Roman"/>
                </w:rPr>
                <w:id w:val="-345635045"/>
                <w:placeholder>
                  <w:docPart w:val="90509E242582487C970B7FA35651AA28"/>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05521E" w:rsidRPr="008B168C" w14:paraId="5BD7B381" w14:textId="77777777" w:rsidTr="00785F6E">
        <w:trPr>
          <w:cantSplit/>
          <w:trHeight w:val="58"/>
        </w:trPr>
        <w:tc>
          <w:tcPr>
            <w:tcW w:w="709" w:type="dxa"/>
            <w:vMerge/>
          </w:tcPr>
          <w:p w14:paraId="28A54156" w14:textId="77777777" w:rsidR="0005521E" w:rsidRDefault="0005521E" w:rsidP="0005521E">
            <w:pPr>
              <w:rPr>
                <w:rFonts w:ascii="Times New Roman" w:hAnsi="Times New Roman" w:cs="Times New Roman"/>
              </w:rPr>
            </w:pPr>
          </w:p>
        </w:tc>
        <w:tc>
          <w:tcPr>
            <w:tcW w:w="3423" w:type="dxa"/>
          </w:tcPr>
          <w:p w14:paraId="66C83F41" w14:textId="5A17C21A" w:rsidR="0005521E" w:rsidRPr="00AF7303" w:rsidRDefault="0005521E" w:rsidP="0005521E">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5888" w:type="dxa"/>
            <w:gridSpan w:val="2"/>
          </w:tcPr>
          <w:p w14:paraId="2B2F979A" w14:textId="48DD02C3" w:rsidR="0005521E" w:rsidRPr="008B168C" w:rsidRDefault="00000000" w:rsidP="0005521E">
            <w:pPr>
              <w:jc w:val="both"/>
              <w:rPr>
                <w:rFonts w:ascii="Times New Roman" w:hAnsi="Times New Roman" w:cs="Times New Roman"/>
              </w:rPr>
            </w:pPr>
            <w:sdt>
              <w:sdtPr>
                <w:rPr>
                  <w:rFonts w:ascii="Times New Roman" w:hAnsi="Times New Roman" w:cs="Times New Roman"/>
                </w:rPr>
                <w:id w:val="-632714703"/>
                <w:placeholder>
                  <w:docPart w:val="90509E242582487C970B7FA35651AA28"/>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05521E" w14:paraId="7AA08F19" w14:textId="77777777" w:rsidTr="00785F6E">
        <w:trPr>
          <w:cantSplit/>
          <w:trHeight w:val="1338"/>
        </w:trPr>
        <w:tc>
          <w:tcPr>
            <w:tcW w:w="709" w:type="dxa"/>
          </w:tcPr>
          <w:p w14:paraId="4E672B31" w14:textId="62BC1D37" w:rsidR="0005521E" w:rsidRDefault="0005521E" w:rsidP="0005521E">
            <w:pPr>
              <w:rPr>
                <w:rFonts w:ascii="Times New Roman" w:hAnsi="Times New Roman" w:cs="Times New Roman"/>
                <w:b/>
                <w:bCs/>
              </w:rPr>
            </w:pPr>
            <w:r>
              <w:rPr>
                <w:rFonts w:ascii="Times New Roman" w:hAnsi="Times New Roman" w:cs="Times New Roman"/>
                <w:b/>
                <w:bCs/>
              </w:rPr>
              <w:t xml:space="preserve">  </w:t>
            </w:r>
          </w:p>
        </w:tc>
        <w:tc>
          <w:tcPr>
            <w:tcW w:w="3423" w:type="dxa"/>
          </w:tcPr>
          <w:p w14:paraId="06A25D92" w14:textId="0A3E5AA4" w:rsidR="0005521E" w:rsidRPr="00AF7303" w:rsidRDefault="0005521E" w:rsidP="0005521E">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0005521E" w:rsidRPr="00AF7303" w:rsidRDefault="0005521E" w:rsidP="0005521E">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88" w:type="dxa"/>
            <w:gridSpan w:val="2"/>
          </w:tcPr>
          <w:p w14:paraId="028046DE" w14:textId="29D9FF9C" w:rsidR="0005521E" w:rsidRDefault="00000000" w:rsidP="0005521E">
            <w:pPr>
              <w:rPr>
                <w:rFonts w:ascii="Times New Roman" w:hAnsi="Times New Roman" w:cs="Times New Roman"/>
              </w:rPr>
            </w:pPr>
            <w:sdt>
              <w:sdtPr>
                <w:rPr>
                  <w:rFonts w:ascii="Times New Roman" w:hAnsi="Times New Roman" w:cs="Times New Roman"/>
                </w:rPr>
                <w:id w:val="436350066"/>
                <w:placeholder>
                  <w:docPart w:val="50EFB092766D41899D8E0CBED2361B53"/>
                </w:placeholder>
                <w:showingPlcHdr/>
              </w:sdtPr>
              <w:sdtContent/>
            </w:sdt>
            <w:r w:rsidR="0005521E">
              <w:rPr>
                <w:rFonts w:ascii="Times New Roman" w:hAnsi="Times New Roman" w:cs="Times New Roman"/>
              </w:rPr>
              <w:t xml:space="preserve"> </w:t>
            </w:r>
            <w:sdt>
              <w:sdtPr>
                <w:rPr>
                  <w:rFonts w:ascii="Times New Roman" w:hAnsi="Times New Roman" w:cs="Times New Roman"/>
                </w:rPr>
                <w:id w:val="905103193"/>
                <w:placeholder>
                  <w:docPart w:val="C8D92C7DED744CF5B26647144BD111E0"/>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2F254F">
              <w:rPr>
                <w:rFonts w:ascii="Times New Roman" w:hAnsi="Times New Roman" w:cs="Times New Roman"/>
              </w:rPr>
              <w:t xml:space="preserve"> 7.1 Skaitmeninis ryšys</w:t>
            </w:r>
          </w:p>
        </w:tc>
      </w:tr>
      <w:tr w:rsidR="0005521E" w14:paraId="3F34CCB6" w14:textId="77777777" w:rsidTr="00785F6E">
        <w:trPr>
          <w:cantSplit/>
          <w:trHeight w:val="58"/>
        </w:trPr>
        <w:tc>
          <w:tcPr>
            <w:tcW w:w="709" w:type="dxa"/>
          </w:tcPr>
          <w:p w14:paraId="192213FD" w14:textId="1134B884" w:rsidR="0005521E" w:rsidRDefault="0005521E" w:rsidP="0005521E">
            <w:pPr>
              <w:rPr>
                <w:rFonts w:ascii="Times New Roman" w:hAnsi="Times New Roman" w:cs="Times New Roman"/>
                <w:b/>
                <w:bCs/>
              </w:rPr>
            </w:pPr>
          </w:p>
        </w:tc>
        <w:tc>
          <w:tcPr>
            <w:tcW w:w="3423" w:type="dxa"/>
          </w:tcPr>
          <w:p w14:paraId="52A996AB" w14:textId="0D85B80C" w:rsidR="0005521E" w:rsidRPr="00AF7303" w:rsidRDefault="0005521E" w:rsidP="0005521E">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0005521E" w:rsidRPr="009C094C" w:rsidRDefault="0005521E" w:rsidP="0005521E">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88" w:type="dxa"/>
            <w:gridSpan w:val="2"/>
          </w:tcPr>
          <w:p w14:paraId="6EF461F0" w14:textId="0E6A7754" w:rsidR="0005521E" w:rsidRDefault="00000000" w:rsidP="0005521E">
            <w:pPr>
              <w:rPr>
                <w:rFonts w:ascii="Times New Roman" w:hAnsi="Times New Roman" w:cs="Times New Roman"/>
              </w:rPr>
            </w:pPr>
            <w:sdt>
              <w:sdtPr>
                <w:rPr>
                  <w:rFonts w:ascii="Times New Roman" w:hAnsi="Times New Roman" w:cs="Times New Roman"/>
                </w:rPr>
                <w:id w:val="596677488"/>
                <w:placeholder>
                  <w:docPart w:val="26DC22328DA245279A32554182AC10DF"/>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40F51924">
              <w:rPr>
                <w:rFonts w:ascii="Segoe UI Symbol" w:hAnsi="Segoe UI Symbol" w:cs="Segoe UI Symbol"/>
              </w:rPr>
              <w:t xml:space="preserve"> </w:t>
            </w:r>
            <w:r w:rsidR="0005521E" w:rsidRPr="009C094C">
              <w:rPr>
                <w:rFonts w:ascii="Times New Roman" w:hAnsi="Times New Roman" w:cs="Times New Roman"/>
              </w:rPr>
              <w:t xml:space="preserve">8.1 </w:t>
            </w:r>
            <w:r w:rsidR="0005521E" w:rsidRPr="40F51924">
              <w:rPr>
                <w:rFonts w:ascii="Times New Roman" w:hAnsi="Times New Roman" w:cs="Times New Roman"/>
              </w:rPr>
              <w:t>Tvarus judumas mieste</w:t>
            </w:r>
          </w:p>
          <w:p w14:paraId="4BEA8866" w14:textId="6C645BEA" w:rsidR="0005521E" w:rsidRDefault="0005521E" w:rsidP="0005521E">
            <w:pPr>
              <w:rPr>
                <w:rFonts w:ascii="Segoe UI Symbol" w:hAnsi="Segoe UI Symbol" w:cs="Segoe UI Symbol"/>
              </w:rPr>
            </w:pPr>
          </w:p>
        </w:tc>
      </w:tr>
      <w:tr w:rsidR="0005521E" w14:paraId="4812375F" w14:textId="77777777" w:rsidTr="00785F6E">
        <w:trPr>
          <w:cantSplit/>
          <w:trHeight w:val="58"/>
        </w:trPr>
        <w:tc>
          <w:tcPr>
            <w:tcW w:w="709" w:type="dxa"/>
          </w:tcPr>
          <w:p w14:paraId="34C244E7" w14:textId="1CAC0B4C" w:rsidR="0005521E" w:rsidRDefault="0005521E" w:rsidP="0005521E">
            <w:pPr>
              <w:rPr>
                <w:rFonts w:ascii="Times New Roman" w:hAnsi="Times New Roman" w:cs="Times New Roman"/>
                <w:b/>
                <w:bCs/>
              </w:rPr>
            </w:pPr>
          </w:p>
        </w:tc>
        <w:tc>
          <w:tcPr>
            <w:tcW w:w="3423" w:type="dxa"/>
          </w:tcPr>
          <w:p w14:paraId="04F63BDD" w14:textId="64B497D1" w:rsidR="0005521E" w:rsidRPr="009C094C" w:rsidRDefault="0005521E" w:rsidP="0005521E">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0005521E" w:rsidRPr="009C094C" w:rsidRDefault="0005521E" w:rsidP="0005521E">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88" w:type="dxa"/>
            <w:gridSpan w:val="2"/>
          </w:tcPr>
          <w:p w14:paraId="062713C1" w14:textId="01AB79D4" w:rsidR="0005521E" w:rsidRPr="009C094C" w:rsidRDefault="00000000" w:rsidP="0005521E">
            <w:pPr>
              <w:rPr>
                <w:rFonts w:ascii="Times New Roman" w:eastAsia="Times New Roman" w:hAnsi="Times New Roman" w:cs="Times New Roman"/>
              </w:rPr>
            </w:pPr>
            <w:sdt>
              <w:sdtPr>
                <w:rPr>
                  <w:rFonts w:ascii="Times New Roman" w:hAnsi="Times New Roman" w:cs="Times New Roman"/>
                </w:rPr>
                <w:id w:val="252329693"/>
                <w:placeholder>
                  <w:docPart w:val="BF7E5E554E0C47C89D49F180AF145390"/>
                </w:placeholder>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9C094C">
              <w:rPr>
                <w:rFonts w:ascii="Times New Roman" w:hAnsi="Times New Roman" w:cs="Times New Roman"/>
              </w:rPr>
              <w:t xml:space="preserve"> 9.1 </w:t>
            </w:r>
            <w:r w:rsidR="0005521E" w:rsidRPr="009C094C">
              <w:rPr>
                <w:rFonts w:ascii="Times New Roman" w:eastAsia="Times New Roman" w:hAnsi="Times New Roman" w:cs="Times New Roman"/>
              </w:rPr>
              <w:t>Teisingos pertvarkos fondas</w:t>
            </w:r>
          </w:p>
          <w:p w14:paraId="35501915" w14:textId="483DD682" w:rsidR="0005521E" w:rsidRPr="009C094C" w:rsidRDefault="0005521E" w:rsidP="0005521E">
            <w:pPr>
              <w:rPr>
                <w:rFonts w:ascii="Times New Roman" w:hAnsi="Times New Roman" w:cs="Times New Roman"/>
              </w:rPr>
            </w:pPr>
          </w:p>
        </w:tc>
      </w:tr>
      <w:tr w:rsidR="0005521E" w:rsidRPr="008B168C" w14:paraId="31C64C77" w14:textId="77777777" w:rsidTr="00785F6E">
        <w:trPr>
          <w:cantSplit/>
          <w:trHeight w:val="300"/>
        </w:trPr>
        <w:tc>
          <w:tcPr>
            <w:tcW w:w="709" w:type="dxa"/>
          </w:tcPr>
          <w:p w14:paraId="31C64C74" w14:textId="4AFC1E04" w:rsidR="0005521E" w:rsidRPr="00A02CA8" w:rsidRDefault="0005521E" w:rsidP="0005521E">
            <w:pPr>
              <w:rPr>
                <w:rFonts w:ascii="Times New Roman" w:hAnsi="Times New Roman" w:cs="Times New Roman"/>
                <w:b/>
                <w:bCs/>
              </w:rPr>
            </w:pPr>
            <w:r w:rsidRPr="377B9342">
              <w:rPr>
                <w:rFonts w:ascii="Times New Roman" w:hAnsi="Times New Roman" w:cs="Times New Roman"/>
                <w:b/>
                <w:bCs/>
              </w:rPr>
              <w:t>2.10</w:t>
            </w:r>
          </w:p>
        </w:tc>
        <w:tc>
          <w:tcPr>
            <w:tcW w:w="3423" w:type="dxa"/>
          </w:tcPr>
          <w:p w14:paraId="31C64C75" w14:textId="45184EA7" w:rsidR="0005521E" w:rsidRPr="00A02CA8" w:rsidRDefault="0005521E" w:rsidP="0005521E">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5888" w:type="dxa"/>
            <w:gridSpan w:val="2"/>
          </w:tcPr>
          <w:p w14:paraId="31C64C76" w14:textId="7258CC35" w:rsidR="0005521E" w:rsidRPr="0031101F" w:rsidRDefault="00A547ED" w:rsidP="0005521E">
            <w:pPr>
              <w:jc w:val="both"/>
              <w:rPr>
                <w:rFonts w:ascii="Times New Roman" w:eastAsia="Times New Roman" w:hAnsi="Times New Roman" w:cs="Times New Roman"/>
              </w:rPr>
            </w:pPr>
            <w:r>
              <w:rPr>
                <w:rFonts w:ascii="Times New Roman" w:hAnsi="Times New Roman" w:cs="Times New Roman"/>
              </w:rPr>
              <w:t>149 800,00</w:t>
            </w:r>
          </w:p>
        </w:tc>
      </w:tr>
      <w:tr w:rsidR="0005521E" w14:paraId="497C3D13" w14:textId="77777777" w:rsidTr="00785F6E">
        <w:trPr>
          <w:cantSplit/>
          <w:trHeight w:val="300"/>
        </w:trPr>
        <w:tc>
          <w:tcPr>
            <w:tcW w:w="709" w:type="dxa"/>
          </w:tcPr>
          <w:p w14:paraId="3E6320F9" w14:textId="0A012A83" w:rsidR="0005521E" w:rsidRPr="00BF5F79" w:rsidRDefault="0005521E" w:rsidP="0005521E">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3423" w:type="dxa"/>
          </w:tcPr>
          <w:p w14:paraId="69DD80C2" w14:textId="2A5A39C3" w:rsidR="0005521E" w:rsidRPr="009C094C" w:rsidRDefault="0005521E" w:rsidP="0005521E">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5888" w:type="dxa"/>
            <w:gridSpan w:val="2"/>
          </w:tcPr>
          <w:p w14:paraId="6506CAAB" w14:textId="106C14F0" w:rsidR="0005521E" w:rsidRDefault="0005521E" w:rsidP="0005521E">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skirta iš 2021-2027 m. </w:t>
            </w:r>
            <w:r w:rsidRPr="005B0C78">
              <w:rPr>
                <w:rFonts w:ascii="Times New Roman" w:eastAsia="Times New Roman" w:hAnsi="Times New Roman" w:cs="Times New Roman"/>
                <w:i/>
                <w:iCs/>
              </w:rPr>
              <w:t>ES fondų lėšų suma eurais ir pasirenkamas fondas</w:t>
            </w:r>
          </w:p>
          <w:p w14:paraId="6AA86F82" w14:textId="661ACC31" w:rsidR="0005521E" w:rsidRPr="004B3E5F" w:rsidRDefault="0005521E" w:rsidP="0005521E">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E703F95CEE9343FB9BA1C0A180BD8E62"/>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B3E5F">
              <w:rPr>
                <w:rFonts w:ascii="Times New Roman" w:hAnsi="Times New Roman" w:cs="Times New Roman"/>
              </w:rPr>
              <w:t xml:space="preserve"> Europos regioninės plėtros fondas</w:t>
            </w:r>
            <w:r>
              <w:rPr>
                <w:rFonts w:ascii="Times New Roman" w:hAnsi="Times New Roman" w:cs="Times New Roman"/>
              </w:rPr>
              <w:t xml:space="preserve"> __________eur.</w:t>
            </w:r>
          </w:p>
          <w:p w14:paraId="341DA1A7" w14:textId="41531374" w:rsidR="0005521E" w:rsidRPr="004B3E5F" w:rsidRDefault="0005521E" w:rsidP="0005521E">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BC69E8ECD874433590130834292F3EA2"/>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6E319D59">
              <w:rPr>
                <w:rFonts w:ascii="Times New Roman" w:hAnsi="Times New Roman" w:cs="Times New Roman"/>
              </w:rPr>
              <w:t xml:space="preserve"> </w:t>
            </w:r>
            <w:r w:rsidRPr="00455EE6">
              <w:rPr>
                <w:rFonts w:ascii="Times New Roman" w:hAnsi="Times New Roman" w:cs="Times New Roman"/>
                <w:b/>
                <w:bCs/>
              </w:rPr>
              <w:t xml:space="preserve">Europos socialinis fondas + </w:t>
            </w:r>
            <w:r w:rsidR="00A547ED">
              <w:rPr>
                <w:rFonts w:ascii="Times New Roman" w:hAnsi="Times New Roman" w:cs="Times New Roman"/>
                <w:b/>
                <w:bCs/>
              </w:rPr>
              <w:t>127 330,00</w:t>
            </w:r>
            <w:r>
              <w:rPr>
                <w:rFonts w:ascii="Times New Roman" w:hAnsi="Times New Roman" w:cs="Times New Roman"/>
                <w:b/>
                <w:bCs/>
              </w:rPr>
              <w:t xml:space="preserve"> </w:t>
            </w:r>
            <w:r w:rsidRPr="00455EE6">
              <w:rPr>
                <w:rFonts w:ascii="Times New Roman" w:hAnsi="Times New Roman" w:cs="Times New Roman"/>
                <w:b/>
                <w:bCs/>
              </w:rPr>
              <w:t>eur.</w:t>
            </w:r>
          </w:p>
          <w:p w14:paraId="2338D17D" w14:textId="782C7DD2" w:rsidR="0005521E" w:rsidRPr="004B3E5F" w:rsidRDefault="0005521E" w:rsidP="0005521E">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1D97336F0F3F462DA4B5CFF3C301A6DF"/>
                </w:placeholder>
                <w14:checkbox>
                  <w14:checked w14:val="0"/>
                  <w14:checkedState w14:val="2612" w14:font="MS Gothic"/>
                  <w14:uncheckedState w14:val="2610" w14:font="MS Gothic"/>
                </w14:checkbox>
              </w:sdtPr>
              <w:sdtContent>
                <w:r>
                  <w:rPr>
                    <w:rFonts w:ascii="MS Gothic" w:eastAsia="MS Gothic" w:hAnsi="MS Gothic" w:cs="Times New Roman"/>
                  </w:rPr>
                  <w:t>☐</w:t>
                </w:r>
              </w:sdtContent>
            </w:sdt>
            <w:r w:rsidRPr="009C094C">
              <w:rPr>
                <w:rFonts w:ascii="Times New Roman" w:hAnsi="Times New Roman" w:cs="Times New Roman"/>
              </w:rPr>
              <w:t xml:space="preserve"> Sanglaudos fondas</w:t>
            </w:r>
            <w:r>
              <w:rPr>
                <w:rFonts w:ascii="Times New Roman" w:hAnsi="Times New Roman" w:cs="Times New Roman"/>
              </w:rPr>
              <w:t>____________eur.</w:t>
            </w:r>
          </w:p>
          <w:p w14:paraId="2E1B8C93" w14:textId="477CA421" w:rsidR="0005521E" w:rsidRPr="00FF7835" w:rsidRDefault="0005521E" w:rsidP="0005521E">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9B2E19460B9C4F8EA7AA3EE237DEC6EC"/>
                </w:placeholder>
                <w14:checkbox>
                  <w14:checked w14:val="0"/>
                  <w14:checkedState w14:val="2612" w14:font="MS Gothic"/>
                  <w14:uncheckedState w14:val="2610" w14:font="MS Gothic"/>
                </w14:checkbox>
              </w:sdtPr>
              <w:sdtContent>
                <w:r>
                  <w:rPr>
                    <w:rFonts w:ascii="MS Gothic" w:eastAsia="MS Gothic" w:hAnsi="MS Gothic" w:cs="Times New Roman"/>
                  </w:rPr>
                  <w:t>☐</w:t>
                </w:r>
              </w:sdtContent>
            </w:sdt>
            <w:r w:rsidRPr="009C094C">
              <w:rPr>
                <w:rFonts w:ascii="Times New Roman" w:hAnsi="Times New Roman" w:cs="Times New Roman"/>
              </w:rPr>
              <w:t xml:space="preserve"> Teisin</w:t>
            </w:r>
            <w:r w:rsidRPr="6E319D59">
              <w:rPr>
                <w:rFonts w:ascii="Times New Roman" w:hAnsi="Times New Roman" w:cs="Times New Roman"/>
              </w:rPr>
              <w:t>gos</w:t>
            </w:r>
            <w:r w:rsidRPr="009C094C">
              <w:rPr>
                <w:rFonts w:ascii="Times New Roman" w:hAnsi="Times New Roman" w:cs="Times New Roman"/>
              </w:rPr>
              <w:t xml:space="preserve"> pertvarkos fondas</w:t>
            </w:r>
            <w:r>
              <w:rPr>
                <w:rFonts w:ascii="Times New Roman" w:hAnsi="Times New Roman" w:cs="Times New Roman"/>
              </w:rPr>
              <w:t>_____________eur.</w:t>
            </w:r>
          </w:p>
        </w:tc>
      </w:tr>
      <w:tr w:rsidR="0005521E" w14:paraId="271B680A" w14:textId="77777777" w:rsidTr="00785F6E">
        <w:trPr>
          <w:cantSplit/>
          <w:trHeight w:val="300"/>
        </w:trPr>
        <w:tc>
          <w:tcPr>
            <w:tcW w:w="709" w:type="dxa"/>
          </w:tcPr>
          <w:p w14:paraId="683BD898" w14:textId="2EE107E6" w:rsidR="0005521E" w:rsidRPr="00BF5F79" w:rsidRDefault="0005521E" w:rsidP="0005521E">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3423" w:type="dxa"/>
          </w:tcPr>
          <w:p w14:paraId="62F358A4" w14:textId="7F5198CB" w:rsidR="0005521E" w:rsidRPr="00AF7303" w:rsidRDefault="0005521E" w:rsidP="0005521E">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5888" w:type="dxa"/>
            <w:gridSpan w:val="2"/>
          </w:tcPr>
          <w:p w14:paraId="5EFF4CE0" w14:textId="32FE643D" w:rsidR="0005521E" w:rsidRDefault="0005521E" w:rsidP="0005521E">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Nurodoma kvietimui skirta iš EGADP subsidijos lėšų suma eurais. Jei PFSA pažymėta, kad naudojamos EGADP subsidijų nepanaudotos lėšos, pažymima varnele ir nurodoma suma, eur.</w:t>
            </w:r>
          </w:p>
          <w:p w14:paraId="7821D6A0" w14:textId="4DF9CD63" w:rsidR="0005521E" w:rsidRPr="003653E2" w:rsidRDefault="0005521E" w:rsidP="0005521E">
            <w:pPr>
              <w:spacing w:line="257" w:lineRule="auto"/>
              <w:jc w:val="both"/>
              <w:rPr>
                <w:rFonts w:ascii="Times New Roman" w:eastAsia="Times New Roman" w:hAnsi="Times New Roman" w:cs="Times New Roman"/>
              </w:rPr>
            </w:pPr>
            <w:r w:rsidRPr="507D672D">
              <w:rPr>
                <w:rFonts w:ascii="Times New Roman" w:hAnsi="Times New Roman" w:cs="Times New Roman"/>
              </w:rPr>
              <w:t xml:space="preserve"> </w:t>
            </w:r>
            <w:sdt>
              <w:sdtPr>
                <w:rPr>
                  <w:rFonts w:ascii="Times New Roman" w:hAnsi="Times New Roman" w:cs="Times New Roman"/>
                </w:rPr>
                <w:id w:val="852308143"/>
                <w:placeholder>
                  <w:docPart w:val="F16EE2D7A9FA422B862B66C34F22CD2C"/>
                </w:placeholder>
                <w14:checkbox>
                  <w14:checked w14:val="0"/>
                  <w14:checkedState w14:val="2612" w14:font="MS Gothic"/>
                  <w14:uncheckedState w14:val="2610" w14:font="MS Gothic"/>
                </w14:checkbox>
              </w:sdtPr>
              <w:sdtContent>
                <w:r w:rsidRPr="507D672D">
                  <w:rPr>
                    <w:rFonts w:ascii="MS Gothic" w:eastAsia="MS Gothic" w:hAnsi="MS Gothic" w:cs="Times New Roman"/>
                  </w:rPr>
                  <w:t>☐</w:t>
                </w:r>
                <w:r w:rsidRPr="507D672D">
                  <w:rPr>
                    <w:rFonts w:ascii="Times New Roman" w:eastAsia="Times New Roman" w:hAnsi="Times New Roman" w:cs="Times New Roman"/>
                    <w:b/>
                    <w:bCs/>
                  </w:rPr>
                  <w:t xml:space="preserve"> </w:t>
                </w:r>
              </w:sdtContent>
            </w:sdt>
            <w:r w:rsidRPr="507D672D">
              <w:rPr>
                <w:rFonts w:ascii="Times New Roman" w:eastAsia="Times New Roman" w:hAnsi="Times New Roman" w:cs="Times New Roman"/>
                <w:b/>
                <w:bCs/>
              </w:rPr>
              <w:t>EGADP subsidijos nepanaudotos lėšos</w:t>
            </w:r>
            <w:r w:rsidRPr="507D672D">
              <w:rPr>
                <w:rFonts w:ascii="Times New Roman" w:hAnsi="Times New Roman" w:cs="Times New Roman"/>
              </w:rPr>
              <w:t xml:space="preserve"> _______ eur.</w:t>
            </w:r>
          </w:p>
          <w:p w14:paraId="678CE217" w14:textId="4533A752" w:rsidR="0005521E" w:rsidRPr="009C094C" w:rsidRDefault="0005521E" w:rsidP="0005521E">
            <w:pPr>
              <w:rPr>
                <w:rFonts w:ascii="Times New Roman" w:eastAsia="Times New Roman" w:hAnsi="Times New Roman" w:cs="Times New Roman"/>
                <w:i/>
                <w:iCs/>
              </w:rPr>
            </w:pPr>
          </w:p>
        </w:tc>
      </w:tr>
      <w:tr w:rsidR="0005521E" w14:paraId="5E2FCCAF" w14:textId="77777777" w:rsidTr="00785F6E">
        <w:trPr>
          <w:cantSplit/>
          <w:trHeight w:val="300"/>
        </w:trPr>
        <w:tc>
          <w:tcPr>
            <w:tcW w:w="709" w:type="dxa"/>
          </w:tcPr>
          <w:p w14:paraId="64258390" w14:textId="5BFAD75D" w:rsidR="0005521E" w:rsidRPr="00BF5F79" w:rsidRDefault="0005521E" w:rsidP="0005521E">
            <w:pPr>
              <w:rPr>
                <w:rFonts w:ascii="Times New Roman" w:hAnsi="Times New Roman" w:cs="Times New Roman"/>
                <w:b/>
                <w:bCs/>
              </w:rPr>
            </w:pPr>
            <w:r w:rsidRPr="61256921">
              <w:rPr>
                <w:rFonts w:ascii="Times New Roman" w:hAnsi="Times New Roman" w:cs="Times New Roman"/>
                <w:b/>
                <w:bCs/>
              </w:rPr>
              <w:t>2.10.3</w:t>
            </w:r>
          </w:p>
        </w:tc>
        <w:tc>
          <w:tcPr>
            <w:tcW w:w="3423" w:type="dxa"/>
          </w:tcPr>
          <w:p w14:paraId="35E2945E" w14:textId="5CB222F6" w:rsidR="0005521E" w:rsidRPr="009C094C" w:rsidRDefault="0005521E" w:rsidP="0005521E">
            <w:pPr>
              <w:rPr>
                <w:rFonts w:ascii="Times New Roman" w:hAnsi="Times New Roman" w:cs="Times New Roman"/>
              </w:rPr>
            </w:pPr>
            <w:r w:rsidRPr="61256921">
              <w:rPr>
                <w:rFonts w:ascii="Times New Roman" w:eastAsia="Times New Roman" w:hAnsi="Times New Roman" w:cs="Times New Roman"/>
                <w:b/>
                <w:bCs/>
              </w:rPr>
              <w:t>EGADP paskolos lėšos</w:t>
            </w:r>
          </w:p>
        </w:tc>
        <w:tc>
          <w:tcPr>
            <w:tcW w:w="5888" w:type="dxa"/>
            <w:gridSpan w:val="2"/>
          </w:tcPr>
          <w:p w14:paraId="1CC670CF" w14:textId="7E6D39D6" w:rsidR="0005521E" w:rsidRPr="003653E2" w:rsidRDefault="0005521E" w:rsidP="0005521E">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Nurodoma kvietimui skirta iš EGADP paskolos lėšų suma eurais.. Jei PFSA pažymėta, kad naudojamos EGADP subsidijų nepanaudotos lėšos, pažymima varnele ir nurodoma suma, eur.</w:t>
            </w:r>
          </w:p>
          <w:p w14:paraId="2C21FFE1" w14:textId="0F0E0CE6" w:rsidR="0005521E" w:rsidRPr="003653E2" w:rsidRDefault="00000000" w:rsidP="0005521E">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720A387DEBA846ADB37BE3D4E1138B3D"/>
                </w:placeholder>
                <w14:checkbox>
                  <w14:checked w14:val="0"/>
                  <w14:checkedState w14:val="2612" w14:font="MS Gothic"/>
                  <w14:uncheckedState w14:val="2610" w14:font="MS Gothic"/>
                </w14:checkbox>
              </w:sdtPr>
              <w:sdtContent>
                <w:r w:rsidR="0005521E" w:rsidRPr="61256921">
                  <w:rPr>
                    <w:rFonts w:ascii="MS Gothic" w:eastAsia="MS Gothic" w:hAnsi="MS Gothic" w:cs="Times New Roman"/>
                  </w:rPr>
                  <w:t>☐</w:t>
                </w:r>
                <w:r w:rsidR="0005521E" w:rsidRPr="61256921">
                  <w:rPr>
                    <w:rFonts w:ascii="Times New Roman" w:eastAsia="Times New Roman" w:hAnsi="Times New Roman" w:cs="Times New Roman"/>
                    <w:b/>
                    <w:bCs/>
                  </w:rPr>
                  <w:t xml:space="preserve"> </w:t>
                </w:r>
              </w:sdtContent>
            </w:sdt>
            <w:r w:rsidR="0005521E" w:rsidRPr="61256921">
              <w:rPr>
                <w:rFonts w:ascii="Times New Roman" w:eastAsia="Times New Roman" w:hAnsi="Times New Roman" w:cs="Times New Roman"/>
                <w:b/>
                <w:bCs/>
              </w:rPr>
              <w:t>EAGDP paskolos nepanaudotos lėšos</w:t>
            </w:r>
            <w:r w:rsidR="0005521E" w:rsidRPr="61256921">
              <w:rPr>
                <w:rFonts w:ascii="Times New Roman" w:hAnsi="Times New Roman" w:cs="Times New Roman"/>
              </w:rPr>
              <w:t xml:space="preserve"> _______ eur.</w:t>
            </w:r>
          </w:p>
          <w:p w14:paraId="441E0E33" w14:textId="0BD2DF9A" w:rsidR="0005521E" w:rsidRPr="003653E2" w:rsidRDefault="0005521E" w:rsidP="0005521E">
            <w:pPr>
              <w:spacing w:line="257" w:lineRule="auto"/>
              <w:rPr>
                <w:rFonts w:ascii="Times New Roman" w:eastAsia="Times New Roman" w:hAnsi="Times New Roman" w:cs="Times New Roman"/>
                <w:i/>
                <w:iCs/>
              </w:rPr>
            </w:pPr>
          </w:p>
          <w:p w14:paraId="650FD000" w14:textId="5488A3B9" w:rsidR="0005521E" w:rsidRPr="009C094C" w:rsidRDefault="0005521E" w:rsidP="0005521E">
            <w:pPr>
              <w:spacing w:line="257" w:lineRule="auto"/>
              <w:rPr>
                <w:rFonts w:ascii="Times New Roman" w:eastAsia="Times New Roman" w:hAnsi="Times New Roman" w:cs="Times New Roman"/>
                <w:i/>
                <w:iCs/>
              </w:rPr>
            </w:pPr>
          </w:p>
        </w:tc>
      </w:tr>
      <w:tr w:rsidR="0005521E" w14:paraId="0FFEB7EF" w14:textId="77777777" w:rsidTr="00785F6E">
        <w:trPr>
          <w:cantSplit/>
          <w:trHeight w:val="300"/>
        </w:trPr>
        <w:tc>
          <w:tcPr>
            <w:tcW w:w="709" w:type="dxa"/>
          </w:tcPr>
          <w:p w14:paraId="1B6EDBE8" w14:textId="79232DB4" w:rsidR="0005521E" w:rsidRPr="00BF5F79" w:rsidRDefault="0005521E" w:rsidP="0005521E">
            <w:pPr>
              <w:rPr>
                <w:rFonts w:ascii="Times New Roman" w:hAnsi="Times New Roman" w:cs="Times New Roman"/>
                <w:b/>
                <w:bCs/>
              </w:rPr>
            </w:pPr>
            <w:r w:rsidRPr="507D672D">
              <w:rPr>
                <w:rFonts w:ascii="Times New Roman" w:hAnsi="Times New Roman" w:cs="Times New Roman"/>
                <w:b/>
                <w:bCs/>
              </w:rPr>
              <w:t>2.10.4</w:t>
            </w:r>
          </w:p>
        </w:tc>
        <w:tc>
          <w:tcPr>
            <w:tcW w:w="3423" w:type="dxa"/>
          </w:tcPr>
          <w:p w14:paraId="57EECBE1" w14:textId="4E8B737C" w:rsidR="0005521E" w:rsidRPr="00FF7835" w:rsidRDefault="0005521E" w:rsidP="0005521E">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88" w:type="dxa"/>
            <w:gridSpan w:val="2"/>
          </w:tcPr>
          <w:p w14:paraId="3CCAD6F4" w14:textId="6CAB6DAE" w:rsidR="0005521E" w:rsidRPr="003A497F" w:rsidRDefault="00A547ED" w:rsidP="0005521E">
            <w:pPr>
              <w:spacing w:line="257" w:lineRule="auto"/>
              <w:jc w:val="both"/>
              <w:rPr>
                <w:rFonts w:ascii="Times New Roman" w:eastAsia="Times New Roman" w:hAnsi="Times New Roman" w:cs="Times New Roman"/>
              </w:rPr>
            </w:pPr>
            <w:r>
              <w:rPr>
                <w:rFonts w:ascii="Times New Roman" w:eastAsia="Times New Roman" w:hAnsi="Times New Roman" w:cs="Times New Roman"/>
              </w:rPr>
              <w:t>22 470,00</w:t>
            </w:r>
            <w:r w:rsidR="0005521E" w:rsidRPr="003A497F">
              <w:rPr>
                <w:rFonts w:ascii="Times New Roman" w:eastAsia="Times New Roman" w:hAnsi="Times New Roman" w:cs="Times New Roman"/>
              </w:rPr>
              <w:t xml:space="preserve"> eur. </w:t>
            </w:r>
          </w:p>
        </w:tc>
      </w:tr>
      <w:tr w:rsidR="0005521E" w14:paraId="24D4D2BB" w14:textId="77777777" w:rsidTr="00785F6E">
        <w:trPr>
          <w:cantSplit/>
          <w:trHeight w:val="300"/>
        </w:trPr>
        <w:tc>
          <w:tcPr>
            <w:tcW w:w="709" w:type="dxa"/>
          </w:tcPr>
          <w:p w14:paraId="79AAA846" w14:textId="5AB432DA" w:rsidR="0005521E" w:rsidRDefault="0005521E" w:rsidP="0005521E">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3423" w:type="dxa"/>
          </w:tcPr>
          <w:p w14:paraId="4F03B92F" w14:textId="222E7C33" w:rsidR="0005521E" w:rsidRPr="00FF7835" w:rsidRDefault="0005521E" w:rsidP="0005521E">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88" w:type="dxa"/>
            <w:gridSpan w:val="2"/>
          </w:tcPr>
          <w:p w14:paraId="13557EF7" w14:textId="44717FB9" w:rsidR="0005521E" w:rsidRDefault="0005521E" w:rsidP="0005521E">
            <w:pPr>
              <w:spacing w:line="257" w:lineRule="auto"/>
              <w:jc w:val="both"/>
              <w:rPr>
                <w:rFonts w:ascii="Times New Roman" w:eastAsia="Times New Roman" w:hAnsi="Times New Roman" w:cs="Times New Roman"/>
                <w:i/>
                <w:iCs/>
              </w:rPr>
            </w:pPr>
            <w:r w:rsidRPr="6E319D59">
              <w:rPr>
                <w:rFonts w:ascii="Times New Roman" w:eastAsia="Times New Roman" w:hAnsi="Times New Roman" w:cs="Times New Roman"/>
                <w:i/>
                <w:iCs/>
              </w:rPr>
              <w:t>Nurodoma kvietimui skirta iš valstybės biudžeto lėšų suma, eurais</w:t>
            </w:r>
          </w:p>
        </w:tc>
      </w:tr>
      <w:tr w:rsidR="0005521E" w14:paraId="43A34A9E" w14:textId="77777777" w:rsidTr="00785F6E">
        <w:trPr>
          <w:cantSplit/>
          <w:trHeight w:val="300"/>
        </w:trPr>
        <w:tc>
          <w:tcPr>
            <w:tcW w:w="709" w:type="dxa"/>
          </w:tcPr>
          <w:p w14:paraId="267D9B46" w14:textId="2C3A3035" w:rsidR="0005521E" w:rsidRPr="00BF5F79" w:rsidRDefault="0005521E" w:rsidP="0005521E">
            <w:pPr>
              <w:rPr>
                <w:rFonts w:ascii="Times New Roman" w:hAnsi="Times New Roman" w:cs="Times New Roman"/>
                <w:b/>
                <w:bCs/>
              </w:rPr>
            </w:pPr>
            <w:r w:rsidRPr="377B9342">
              <w:rPr>
                <w:rFonts w:ascii="Times New Roman" w:hAnsi="Times New Roman" w:cs="Times New Roman"/>
                <w:b/>
                <w:bCs/>
              </w:rPr>
              <w:t>2.10.6</w:t>
            </w:r>
          </w:p>
        </w:tc>
        <w:tc>
          <w:tcPr>
            <w:tcW w:w="3423" w:type="dxa"/>
          </w:tcPr>
          <w:p w14:paraId="315F19A3" w14:textId="1E7B5492" w:rsidR="0005521E" w:rsidRPr="009C094C" w:rsidRDefault="0005521E" w:rsidP="0005521E">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5888" w:type="dxa"/>
            <w:gridSpan w:val="2"/>
          </w:tcPr>
          <w:p w14:paraId="3BA2609B" w14:textId="72F2D8B2" w:rsidR="0005521E" w:rsidRPr="00BF5F79" w:rsidRDefault="0005521E" w:rsidP="0005521E">
            <w:pPr>
              <w:jc w:val="both"/>
              <w:rPr>
                <w:rFonts w:ascii="Times New Roman" w:eastAsia="Times New Roman" w:hAnsi="Times New Roman" w:cs="Times New Roman"/>
                <w:i/>
              </w:rPr>
            </w:pPr>
            <w:r w:rsidRPr="009C094C">
              <w:rPr>
                <w:rFonts w:ascii="Times New Roman" w:eastAsia="Times New Roman" w:hAnsi="Times New Roman" w:cs="Times New Roman"/>
                <w:i/>
                <w:iCs/>
              </w:rPr>
              <w:t>Nurodoma iš valstybės biudžeto lėšų, skirta</w:t>
            </w:r>
            <w:r w:rsidRPr="377B9342">
              <w:rPr>
                <w:rFonts w:ascii="Times New Roman" w:eastAsia="Times New Roman" w:hAnsi="Times New Roman" w:cs="Times New Roman"/>
                <w:i/>
              </w:rPr>
              <w:t xml:space="preserve"> </w:t>
            </w:r>
            <w:r w:rsidRPr="377B9342">
              <w:rPr>
                <w:rFonts w:ascii="Times New Roman" w:eastAsia="Times New Roman" w:hAnsi="Times New Roman" w:cs="Times New Roman"/>
                <w:i/>
                <w:iCs/>
              </w:rPr>
              <w:t>finansavimo lėšų</w:t>
            </w:r>
            <w:r w:rsidRPr="009C094C">
              <w:rPr>
                <w:rFonts w:ascii="Times New Roman" w:eastAsia="Times New Roman" w:hAnsi="Times New Roman" w:cs="Times New Roman"/>
                <w:i/>
                <w:iCs/>
              </w:rPr>
              <w:t xml:space="preserve"> </w:t>
            </w:r>
            <w:r w:rsidRPr="377B9342">
              <w:rPr>
                <w:rFonts w:ascii="Times New Roman" w:eastAsia="Times New Roman" w:hAnsi="Times New Roman" w:cs="Times New Roman"/>
                <w:i/>
                <w:iCs/>
              </w:rPr>
              <w:t xml:space="preserve">suma </w:t>
            </w:r>
            <w:r w:rsidRPr="009C094C">
              <w:rPr>
                <w:rFonts w:ascii="Times New Roman" w:eastAsia="Times New Roman" w:hAnsi="Times New Roman" w:cs="Times New Roman"/>
                <w:i/>
                <w:iCs/>
              </w:rPr>
              <w:t xml:space="preserve">ES fondų  lėšomis  netinkamam finansuoti - PVM </w:t>
            </w:r>
            <w:r w:rsidRPr="377B9342">
              <w:rPr>
                <w:rFonts w:ascii="Times New Roman" w:eastAsia="Times New Roman" w:hAnsi="Times New Roman" w:cs="Times New Roman"/>
                <w:i/>
                <w:iCs/>
              </w:rPr>
              <w:t xml:space="preserve">ir </w:t>
            </w:r>
            <w:r w:rsidRPr="009C094C">
              <w:rPr>
                <w:rFonts w:ascii="Times New Roman" w:eastAsia="Times New Roman" w:hAnsi="Times New Roman" w:cs="Times New Roman"/>
                <w:i/>
                <w:iCs/>
              </w:rPr>
              <w:t>su juo susijusioms netiesioginėms</w:t>
            </w:r>
            <w:r>
              <w:rPr>
                <w:rFonts w:ascii="Times New Roman" w:eastAsia="Times New Roman" w:hAnsi="Times New Roman" w:cs="Times New Roman"/>
                <w:i/>
              </w:rPr>
              <w:t xml:space="preserve"> </w:t>
            </w:r>
            <w:r w:rsidRPr="009C094C">
              <w:rPr>
                <w:rFonts w:ascii="Times New Roman" w:eastAsia="Times New Roman" w:hAnsi="Times New Roman" w:cs="Times New Roman"/>
                <w:i/>
                <w:iCs/>
              </w:rPr>
              <w:t>išlaidoms</w:t>
            </w:r>
            <w:r>
              <w:rPr>
                <w:rFonts w:ascii="Times New Roman" w:eastAsia="Times New Roman" w:hAnsi="Times New Roman" w:cs="Times New Roman"/>
                <w:i/>
                <w:iCs/>
              </w:rPr>
              <w:t xml:space="preserve"> </w:t>
            </w:r>
            <w:r w:rsidRPr="377B9342">
              <w:rPr>
                <w:rFonts w:ascii="Times New Roman" w:eastAsia="Times New Roman" w:hAnsi="Times New Roman" w:cs="Times New Roman"/>
                <w:i/>
                <w:iCs/>
              </w:rPr>
              <w:t xml:space="preserve"> apmokėti, skirta kvietimui, eurais.</w:t>
            </w:r>
          </w:p>
          <w:p w14:paraId="3A5B4AE9" w14:textId="6970089E" w:rsidR="0005521E" w:rsidRPr="00BF5F79" w:rsidRDefault="0005521E" w:rsidP="0005521E">
            <w:pPr>
              <w:rPr>
                <w:rFonts w:ascii="Times New Roman" w:eastAsia="Times New Roman" w:hAnsi="Times New Roman" w:cs="Times New Roman"/>
              </w:rPr>
            </w:pPr>
          </w:p>
          <w:p w14:paraId="1CF969C4" w14:textId="19F9BE65" w:rsidR="0005521E" w:rsidRDefault="0005521E" w:rsidP="0005521E">
            <w:pPr>
              <w:rPr>
                <w:rFonts w:ascii="Times New Roman" w:hAnsi="Times New Roman" w:cs="Times New Roman"/>
                <w:i/>
                <w:iCs/>
              </w:rPr>
            </w:pPr>
          </w:p>
        </w:tc>
      </w:tr>
      <w:tr w:rsidR="0005521E" w14:paraId="2FA854C9" w14:textId="77777777" w:rsidTr="00785F6E">
        <w:trPr>
          <w:cantSplit/>
          <w:trHeight w:val="300"/>
        </w:trPr>
        <w:tc>
          <w:tcPr>
            <w:tcW w:w="709" w:type="dxa"/>
          </w:tcPr>
          <w:p w14:paraId="74915AC9" w14:textId="6CD365E0" w:rsidR="0005521E" w:rsidRPr="00BF5F79" w:rsidRDefault="0005521E" w:rsidP="0005521E">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3423" w:type="dxa"/>
          </w:tcPr>
          <w:p w14:paraId="2B85F556" w14:textId="60ED2F78" w:rsidR="0005521E" w:rsidRPr="00395C6D" w:rsidRDefault="0005521E" w:rsidP="0005521E">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05521E" w:rsidRPr="00395C6D" w:rsidRDefault="0005521E" w:rsidP="0005521E">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88" w:type="dxa"/>
            <w:gridSpan w:val="2"/>
          </w:tcPr>
          <w:p w14:paraId="5A55FBC3" w14:textId="524B0A1D" w:rsidR="0005521E" w:rsidRPr="003A497F" w:rsidRDefault="0005521E" w:rsidP="0005521E">
            <w:pPr>
              <w:spacing w:line="257" w:lineRule="auto"/>
              <w:jc w:val="both"/>
              <w:rPr>
                <w:rFonts w:ascii="Times New Roman" w:eastAsia="Times New Roman" w:hAnsi="Times New Roman" w:cs="Times New Roman"/>
              </w:rPr>
            </w:pPr>
            <w:r w:rsidRPr="003A497F">
              <w:rPr>
                <w:rFonts w:ascii="Times New Roman" w:eastAsia="Times New Roman" w:hAnsi="Times New Roman" w:cs="Times New Roman"/>
              </w:rPr>
              <w:t xml:space="preserve"> </w:t>
            </w:r>
            <w:r w:rsidR="00A547ED">
              <w:rPr>
                <w:rFonts w:ascii="Times New Roman" w:eastAsia="Times New Roman" w:hAnsi="Times New Roman" w:cs="Times New Roman"/>
              </w:rPr>
              <w:t>13 026,09</w:t>
            </w:r>
            <w:r>
              <w:rPr>
                <w:rFonts w:ascii="Times New Roman" w:eastAsia="Times New Roman" w:hAnsi="Times New Roman" w:cs="Times New Roman"/>
              </w:rPr>
              <w:t xml:space="preserve"> eur.</w:t>
            </w:r>
          </w:p>
        </w:tc>
      </w:tr>
      <w:tr w:rsidR="0005521E" w:rsidRPr="008B168C" w14:paraId="31C64C7B" w14:textId="77777777" w:rsidTr="00785F6E">
        <w:trPr>
          <w:cantSplit/>
          <w:trHeight w:val="300"/>
        </w:trPr>
        <w:tc>
          <w:tcPr>
            <w:tcW w:w="709" w:type="dxa"/>
          </w:tcPr>
          <w:p w14:paraId="31C64C78" w14:textId="1FB1F8FA" w:rsidR="0005521E" w:rsidRPr="00A02CA8" w:rsidRDefault="0005521E" w:rsidP="0005521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12</w:t>
            </w:r>
          </w:p>
        </w:tc>
        <w:tc>
          <w:tcPr>
            <w:tcW w:w="3423" w:type="dxa"/>
          </w:tcPr>
          <w:p w14:paraId="31C64C79" w14:textId="2E61C613" w:rsidR="0005521E" w:rsidRPr="00A02CA8" w:rsidRDefault="0005521E" w:rsidP="0005521E">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888" w:type="dxa"/>
            <w:gridSpan w:val="2"/>
          </w:tcPr>
          <w:p w14:paraId="31C64C7A" w14:textId="79FB553C" w:rsidR="0005521E" w:rsidRPr="00765C08" w:rsidRDefault="00A547ED" w:rsidP="0005521E">
            <w:pPr>
              <w:rPr>
                <w:rFonts w:ascii="Times New Roman" w:hAnsi="Times New Roman" w:cs="Times New Roman"/>
                <w:i/>
                <w:iCs/>
                <w:lang w:val="en-US"/>
              </w:rPr>
            </w:pPr>
            <w:r>
              <w:rPr>
                <w:rFonts w:ascii="Times New Roman" w:hAnsi="Times New Roman" w:cs="Times New Roman"/>
              </w:rPr>
              <w:t>149 800,00</w:t>
            </w:r>
            <w:r w:rsidR="0005521E">
              <w:rPr>
                <w:rFonts w:ascii="Times New Roman" w:hAnsi="Times New Roman" w:cs="Times New Roman"/>
              </w:rPr>
              <w:t xml:space="preserve"> eur.</w:t>
            </w:r>
          </w:p>
        </w:tc>
      </w:tr>
      <w:tr w:rsidR="0005521E" w:rsidRPr="008B168C" w14:paraId="48E7A593" w14:textId="77777777" w:rsidTr="00785F6E">
        <w:trPr>
          <w:cantSplit/>
          <w:trHeight w:val="350"/>
        </w:trPr>
        <w:tc>
          <w:tcPr>
            <w:tcW w:w="709" w:type="dxa"/>
          </w:tcPr>
          <w:p w14:paraId="415C1EA6" w14:textId="0F4DC28B" w:rsidR="0005521E" w:rsidRPr="00A02CA8" w:rsidRDefault="0005521E" w:rsidP="0005521E">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311" w:type="dxa"/>
            <w:gridSpan w:val="3"/>
          </w:tcPr>
          <w:p w14:paraId="0610ADC9" w14:textId="2539A818" w:rsidR="0005521E" w:rsidRPr="000D01B1" w:rsidRDefault="0005521E" w:rsidP="0005521E">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05521E" w:rsidRPr="008B168C" w14:paraId="5AB7F8B9" w14:textId="77777777" w:rsidTr="00785F6E">
        <w:trPr>
          <w:cantSplit/>
          <w:trHeight w:val="300"/>
        </w:trPr>
        <w:tc>
          <w:tcPr>
            <w:tcW w:w="709" w:type="dxa"/>
            <w:vMerge w:val="restart"/>
          </w:tcPr>
          <w:p w14:paraId="4CBA60E1" w14:textId="1D617B13" w:rsidR="0005521E" w:rsidRPr="00A02CA8" w:rsidRDefault="0005521E" w:rsidP="0005521E">
            <w:pPr>
              <w:rPr>
                <w:rFonts w:ascii="Times New Roman" w:hAnsi="Times New Roman" w:cs="Times New Roman"/>
                <w:b/>
                <w:bCs/>
              </w:rPr>
            </w:pPr>
            <w:r w:rsidRPr="7BC78F99">
              <w:rPr>
                <w:rFonts w:ascii="Times New Roman" w:hAnsi="Times New Roman" w:cs="Times New Roman"/>
                <w:b/>
                <w:bCs/>
              </w:rPr>
              <w:t>2.13.1</w:t>
            </w:r>
          </w:p>
        </w:tc>
        <w:tc>
          <w:tcPr>
            <w:tcW w:w="9311" w:type="dxa"/>
            <w:gridSpan w:val="3"/>
          </w:tcPr>
          <w:p w14:paraId="25236A76" w14:textId="43E16684" w:rsidR="0005521E" w:rsidRPr="00A02CA8" w:rsidRDefault="0005521E" w:rsidP="0005521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05521E" w:rsidRPr="008B168C" w14:paraId="4A5933EB" w14:textId="77777777" w:rsidTr="00785F6E">
        <w:trPr>
          <w:cantSplit/>
          <w:trHeight w:val="300"/>
        </w:trPr>
        <w:tc>
          <w:tcPr>
            <w:tcW w:w="709" w:type="dxa"/>
            <w:vMerge/>
          </w:tcPr>
          <w:p w14:paraId="7A667C70" w14:textId="5A7104AC" w:rsidR="0005521E" w:rsidRPr="00B52EB3" w:rsidRDefault="0005521E" w:rsidP="0005521E">
            <w:pPr>
              <w:rPr>
                <w:rFonts w:ascii="Times New Roman" w:hAnsi="Times New Roman" w:cs="Times New Roman"/>
              </w:rPr>
            </w:pPr>
          </w:p>
        </w:tc>
        <w:tc>
          <w:tcPr>
            <w:tcW w:w="3423" w:type="dxa"/>
          </w:tcPr>
          <w:p w14:paraId="48C0C022" w14:textId="5D7583E8" w:rsidR="0005521E" w:rsidRPr="007F5C81" w:rsidRDefault="0005521E" w:rsidP="0005521E">
            <w:pPr>
              <w:spacing w:after="160" w:line="259" w:lineRule="auto"/>
              <w:jc w:val="both"/>
              <w:rPr>
                <w:rFonts w:ascii="Times New Roman" w:eastAsia="Times New Roman" w:hAnsi="Times New Roman" w:cs="Times New Roman"/>
                <w:i/>
                <w:iCs/>
                <w:lang w:val="en-US"/>
              </w:rPr>
            </w:pPr>
            <w:r w:rsidRPr="00875821">
              <w:rPr>
                <w:rFonts w:ascii="Times New Roman" w:eastAsia="Times New Roman" w:hAnsi="Times New Roman" w:cs="Times New Roman"/>
                <w:i/>
                <w:iCs/>
                <w:lang w:val="en-US"/>
              </w:rPr>
              <w:t>01-004-08-04-01-02-01</w:t>
            </w:r>
          </w:p>
        </w:tc>
        <w:tc>
          <w:tcPr>
            <w:tcW w:w="5888" w:type="dxa"/>
            <w:gridSpan w:val="2"/>
          </w:tcPr>
          <w:p w14:paraId="528D3A9F" w14:textId="4131046C" w:rsidR="0005521E" w:rsidRPr="009F3118" w:rsidRDefault="0005521E" w:rsidP="0005521E">
            <w:pPr>
              <w:spacing w:line="257" w:lineRule="auto"/>
              <w:jc w:val="both"/>
              <w:rPr>
                <w:rFonts w:ascii="Times New Roman" w:hAnsi="Times New Roman" w:cs="Times New Roman"/>
                <w:lang w:val="en-US"/>
              </w:rPr>
            </w:pPr>
            <w:r w:rsidRPr="009F3118">
              <w:rPr>
                <w:rFonts w:ascii="Times New Roman" w:hAnsi="Times New Roman" w:cs="Times New Roman"/>
                <w:lang w:val="en-US"/>
              </w:rPr>
              <w:t>BIVP metodo taikymas: parama vietos plėtros strategijų įgyvendinimui“</w:t>
            </w:r>
            <w:r w:rsidR="003A15A2">
              <w:rPr>
                <w:rFonts w:ascii="Times New Roman" w:hAnsi="Times New Roman" w:cs="Times New Roman"/>
                <w:lang w:val="en-US"/>
              </w:rPr>
              <w:t>Vidurio ir Vakarų Lietuvos regione</w:t>
            </w:r>
            <w:r w:rsidR="003A15A2" w:rsidRPr="00E6558A">
              <w:rPr>
                <w:rFonts w:ascii="Times New Roman" w:hAnsi="Times New Roman" w:cs="Times New Roman"/>
                <w:lang w:val="en-US"/>
              </w:rPr>
              <w:t xml:space="preserve"> </w:t>
            </w:r>
            <w:r w:rsidRPr="00B910BD">
              <w:rPr>
                <w:rFonts w:ascii="Times New Roman" w:hAnsi="Times New Roman" w:cs="Times New Roman"/>
                <w:lang w:val="en-US"/>
              </w:rPr>
              <w:t>(ESF+)</w:t>
            </w:r>
          </w:p>
          <w:p w14:paraId="2E160B98" w14:textId="77777777" w:rsidR="0005521E" w:rsidRPr="009F3118" w:rsidRDefault="0005521E" w:rsidP="0005521E">
            <w:pPr>
              <w:spacing w:line="257" w:lineRule="auto"/>
              <w:jc w:val="both"/>
              <w:rPr>
                <w:rFonts w:ascii="Times New Roman" w:hAnsi="Times New Roman" w:cs="Times New Roman"/>
                <w:lang w:val="en-US"/>
              </w:rPr>
            </w:pPr>
          </w:p>
          <w:p w14:paraId="2B4EF98C" w14:textId="64F8C690" w:rsidR="0005521E" w:rsidRPr="003C5797" w:rsidRDefault="0005521E" w:rsidP="0005521E">
            <w:pPr>
              <w:spacing w:line="257" w:lineRule="auto"/>
              <w:jc w:val="both"/>
              <w:rPr>
                <w:rFonts w:ascii="Times New Roman" w:hAnsi="Times New Roman" w:cs="Times New Roman"/>
                <w:i/>
                <w:iCs/>
                <w:lang w:val="en-US"/>
              </w:rPr>
            </w:pPr>
            <w:r w:rsidRPr="003C5797">
              <w:rPr>
                <w:rFonts w:ascii="Times New Roman" w:hAnsi="Times New Roman" w:cs="Times New Roman"/>
                <w:i/>
                <w:iCs/>
                <w:lang w:val="en-US"/>
              </w:rPr>
              <w:t xml:space="preserve">Pagal kvietimą finansuojamos veiklos nurodytos </w:t>
            </w:r>
            <w:r w:rsidR="003A15A2">
              <w:rPr>
                <w:rFonts w:ascii="Times New Roman" w:hAnsi="Times New Roman" w:cs="Times New Roman"/>
                <w:i/>
                <w:iCs/>
                <w:lang w:val="en-US"/>
              </w:rPr>
              <w:t>Kupiškio</w:t>
            </w:r>
            <w:r w:rsidRPr="003C5797">
              <w:rPr>
                <w:rFonts w:ascii="Times New Roman" w:hAnsi="Times New Roman" w:cs="Times New Roman"/>
                <w:i/>
                <w:iCs/>
                <w:lang w:val="en-US"/>
              </w:rPr>
              <w:t xml:space="preserve"> miesto vietos veiklos grupės įgyvendinamos strategijos “</w:t>
            </w:r>
            <w:r w:rsidR="003A15A2">
              <w:rPr>
                <w:rFonts w:ascii="Times New Roman" w:hAnsi="Times New Roman" w:cs="Times New Roman"/>
                <w:i/>
                <w:iCs/>
                <w:lang w:val="en-US"/>
              </w:rPr>
              <w:t>Kupiškio</w:t>
            </w:r>
            <w:r w:rsidRPr="003C5797">
              <w:rPr>
                <w:rFonts w:ascii="Times New Roman" w:hAnsi="Times New Roman" w:cs="Times New Roman"/>
                <w:i/>
                <w:iCs/>
                <w:lang w:val="en-US"/>
              </w:rPr>
              <w:t xml:space="preserve"> miesto 202</w:t>
            </w:r>
            <w:r w:rsidR="003A15A2">
              <w:rPr>
                <w:rFonts w:ascii="Times New Roman" w:hAnsi="Times New Roman" w:cs="Times New Roman"/>
                <w:i/>
                <w:iCs/>
                <w:lang w:val="en-US"/>
              </w:rPr>
              <w:t>4</w:t>
            </w:r>
            <w:r w:rsidRPr="003C5797">
              <w:rPr>
                <w:rFonts w:ascii="Times New Roman" w:hAnsi="Times New Roman" w:cs="Times New Roman"/>
                <w:i/>
                <w:iCs/>
                <w:lang w:val="en-US"/>
              </w:rPr>
              <w:t>-2027 met</w:t>
            </w:r>
            <w:r w:rsidRPr="003C5797">
              <w:rPr>
                <w:rFonts w:ascii="Times New Roman" w:hAnsi="Times New Roman" w:cs="Times New Roman"/>
                <w:i/>
                <w:iCs/>
              </w:rPr>
              <w:t>ų vietos plėtros strategija</w:t>
            </w:r>
            <w:r w:rsidRPr="003C5797">
              <w:rPr>
                <w:rFonts w:ascii="Times New Roman" w:hAnsi="Times New Roman" w:cs="Times New Roman"/>
                <w:i/>
                <w:iCs/>
                <w:lang w:val="en-US"/>
              </w:rPr>
              <w:t>” vietos plėtros projektų atrankos ir finansavimo sąlygų gair</w:t>
            </w:r>
            <w:r w:rsidRPr="003C5797">
              <w:rPr>
                <w:rFonts w:ascii="Times New Roman" w:hAnsi="Times New Roman" w:cs="Times New Roman"/>
                <w:i/>
                <w:iCs/>
              </w:rPr>
              <w:t>ėse</w:t>
            </w:r>
            <w:r w:rsidRPr="003C5797">
              <w:rPr>
                <w:rFonts w:ascii="Times New Roman" w:hAnsi="Times New Roman" w:cs="Times New Roman"/>
                <w:i/>
                <w:iCs/>
                <w:lang w:val="en-US"/>
              </w:rPr>
              <w:t xml:space="preserve"> pareiškėjams, patvirtintose </w:t>
            </w:r>
            <w:r w:rsidR="003A15A2">
              <w:rPr>
                <w:rFonts w:ascii="Times New Roman" w:hAnsi="Times New Roman" w:cs="Times New Roman"/>
                <w:i/>
                <w:iCs/>
                <w:lang w:val="en-US"/>
              </w:rPr>
              <w:t>Kupiškio</w:t>
            </w:r>
            <w:r w:rsidRPr="003C5797">
              <w:rPr>
                <w:rFonts w:ascii="Times New Roman" w:hAnsi="Times New Roman" w:cs="Times New Roman"/>
                <w:i/>
                <w:iCs/>
                <w:lang w:val="en-US"/>
              </w:rPr>
              <w:t xml:space="preserve"> miesto vietos veiklos grupės valdybos </w:t>
            </w:r>
            <w:r w:rsidRPr="00D643ED">
              <w:rPr>
                <w:rFonts w:ascii="Times New Roman" w:hAnsi="Times New Roman" w:cs="Times New Roman"/>
                <w:i/>
                <w:iCs/>
                <w:lang w:val="en-US"/>
              </w:rPr>
              <w:t>202</w:t>
            </w:r>
            <w:r w:rsidR="00C13310" w:rsidRPr="00D643ED">
              <w:rPr>
                <w:rFonts w:ascii="Times New Roman" w:hAnsi="Times New Roman" w:cs="Times New Roman"/>
                <w:i/>
                <w:iCs/>
                <w:lang w:val="en-US"/>
              </w:rPr>
              <w:t>5</w:t>
            </w:r>
            <w:r w:rsidRPr="00D643ED">
              <w:rPr>
                <w:rFonts w:ascii="Times New Roman" w:hAnsi="Times New Roman" w:cs="Times New Roman"/>
                <w:i/>
                <w:iCs/>
                <w:lang w:val="en-US"/>
              </w:rPr>
              <w:t xml:space="preserve"> m. </w:t>
            </w:r>
            <w:r w:rsidR="00D643ED" w:rsidRPr="00D643ED">
              <w:rPr>
                <w:rFonts w:ascii="Times New Roman" w:hAnsi="Times New Roman" w:cs="Times New Roman"/>
                <w:i/>
                <w:iCs/>
                <w:lang w:val="en-US"/>
              </w:rPr>
              <w:t>kovo 28</w:t>
            </w:r>
            <w:r w:rsidRPr="00D643ED">
              <w:rPr>
                <w:rFonts w:ascii="Times New Roman" w:hAnsi="Times New Roman" w:cs="Times New Roman"/>
                <w:i/>
                <w:iCs/>
                <w:lang w:val="en-US"/>
              </w:rPr>
              <w:t>d. protokolu Nr.</w:t>
            </w:r>
            <w:r w:rsidR="00D643ED" w:rsidRPr="00D643ED">
              <w:rPr>
                <w:rFonts w:ascii="Times New Roman" w:hAnsi="Times New Roman" w:cs="Times New Roman"/>
                <w:i/>
                <w:iCs/>
                <w:lang w:val="en-US"/>
              </w:rPr>
              <w:t>3</w:t>
            </w:r>
          </w:p>
          <w:p w14:paraId="76EA3B6D" w14:textId="77777777" w:rsidR="0005521E" w:rsidRPr="009F3118" w:rsidRDefault="0005521E" w:rsidP="0005521E">
            <w:pPr>
              <w:spacing w:line="257" w:lineRule="auto"/>
              <w:jc w:val="both"/>
              <w:rPr>
                <w:rFonts w:ascii="Times New Roman" w:hAnsi="Times New Roman" w:cs="Times New Roman"/>
                <w:lang w:val="en-US"/>
              </w:rPr>
            </w:pPr>
          </w:p>
          <w:p w14:paraId="2597C47A" w14:textId="447C5745" w:rsidR="0005521E" w:rsidRPr="009F3118" w:rsidRDefault="0005521E" w:rsidP="00A52158">
            <w:pPr>
              <w:tabs>
                <w:tab w:val="left" w:pos="525"/>
                <w:tab w:val="left" w:pos="589"/>
                <w:tab w:val="left" w:pos="731"/>
                <w:tab w:val="left" w:pos="1440"/>
              </w:tabs>
              <w:ind w:left="22" w:hanging="22"/>
              <w:contextualSpacing/>
              <w:jc w:val="both"/>
              <w:rPr>
                <w:rFonts w:ascii="Times New Roman" w:hAnsi="Times New Roman" w:cs="Times New Roman"/>
                <w:b/>
                <w:bCs/>
                <w:lang w:val="en-US"/>
              </w:rPr>
            </w:pPr>
          </w:p>
        </w:tc>
      </w:tr>
      <w:tr w:rsidR="0005521E" w:rsidRPr="008B168C" w14:paraId="09CF0D37" w14:textId="5E93F9A5" w:rsidTr="00785F6E">
        <w:trPr>
          <w:cantSplit/>
          <w:trHeight w:val="300"/>
        </w:trPr>
        <w:tc>
          <w:tcPr>
            <w:tcW w:w="709" w:type="dxa"/>
          </w:tcPr>
          <w:p w14:paraId="79C7E306" w14:textId="44BF8347" w:rsidR="0005521E" w:rsidRPr="009C094C" w:rsidRDefault="0005521E" w:rsidP="0005521E">
            <w:pPr>
              <w:rPr>
                <w:rFonts w:ascii="Times New Roman" w:hAnsi="Times New Roman" w:cs="Times New Roman"/>
                <w:b/>
                <w:bCs/>
              </w:rPr>
            </w:pPr>
            <w:r w:rsidRPr="5BCA0B0D">
              <w:rPr>
                <w:rFonts w:ascii="Times New Roman" w:hAnsi="Times New Roman" w:cs="Times New Roman"/>
                <w:b/>
                <w:bCs/>
              </w:rPr>
              <w:lastRenderedPageBreak/>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3423" w:type="dxa"/>
          </w:tcPr>
          <w:p w14:paraId="045D493B" w14:textId="218B83B4" w:rsidR="0005521E" w:rsidRPr="009C094C" w:rsidRDefault="0005521E" w:rsidP="0005521E">
            <w:pPr>
              <w:jc w:val="both"/>
              <w:rPr>
                <w:rFonts w:ascii="Times New Roman" w:hAnsi="Times New Roman" w:cs="Times New Roman"/>
                <w:b/>
                <w:bCs/>
              </w:rPr>
            </w:pPr>
            <w:r w:rsidRPr="009C094C">
              <w:rPr>
                <w:rFonts w:ascii="Times New Roman" w:hAnsi="Times New Roman" w:cs="Times New Roman"/>
                <w:b/>
                <w:bCs/>
              </w:rPr>
              <w:t>Tikslinės grupės</w:t>
            </w:r>
          </w:p>
        </w:tc>
        <w:tc>
          <w:tcPr>
            <w:tcW w:w="5888" w:type="dxa"/>
            <w:gridSpan w:val="2"/>
          </w:tcPr>
          <w:p w14:paraId="4BAF4081" w14:textId="74582346" w:rsidR="0005521E" w:rsidRPr="009F3118" w:rsidRDefault="0005521E" w:rsidP="0005521E">
            <w:pPr>
              <w:jc w:val="both"/>
              <w:rPr>
                <w:rFonts w:ascii="Times New Roman" w:hAnsi="Times New Roman" w:cs="Times New Roman"/>
              </w:rPr>
            </w:pPr>
            <w:r w:rsidRPr="009F3118">
              <w:rPr>
                <w:rFonts w:ascii="Times New Roman" w:hAnsi="Times New Roman" w:cs="Times New Roman"/>
              </w:rPr>
              <w:t>1. Tinkamos projekto tikslinės grupės (t. y. asmenų socialinės grupės, į kurias turi būti orientuotas pagal Aprašą finansuojamas projektas) yra:</w:t>
            </w:r>
          </w:p>
          <w:p w14:paraId="0936A92B" w14:textId="0BE0DAB5" w:rsidR="0005521E" w:rsidRPr="009F3118" w:rsidRDefault="0005521E" w:rsidP="0005521E">
            <w:pPr>
              <w:jc w:val="both"/>
              <w:rPr>
                <w:rFonts w:ascii="Times New Roman" w:hAnsi="Times New Roman" w:cs="Times New Roman"/>
              </w:rPr>
            </w:pPr>
            <w:r w:rsidRPr="009F3118">
              <w:rPr>
                <w:rFonts w:ascii="Times New Roman" w:hAnsi="Times New Roman" w:cs="Times New Roman"/>
              </w:rPr>
              <w:t xml:space="preserve">1.1. vykdant Aprašo 2.1.1.1–2.1.1.2 papunkčiuose nurodytas veiklas – socialinę atskirtį patiriantys gyventojai (riziką patirti socialinę atskirtį turinčių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 </w:t>
            </w:r>
          </w:p>
          <w:p w14:paraId="3C95A311" w14:textId="5B0034EF" w:rsidR="0005521E" w:rsidRPr="009F3118" w:rsidRDefault="0005521E" w:rsidP="0005521E">
            <w:pPr>
              <w:jc w:val="both"/>
              <w:rPr>
                <w:rFonts w:ascii="Times New Roman" w:hAnsi="Times New Roman" w:cs="Times New Roman"/>
              </w:rPr>
            </w:pPr>
            <w:r w:rsidRPr="009F3118">
              <w:rPr>
                <w:rFonts w:ascii="Times New Roman" w:hAnsi="Times New Roman" w:cs="Times New Roman"/>
              </w:rPr>
              <w:t>1.</w:t>
            </w:r>
            <w:r w:rsidRPr="009F3118">
              <w:rPr>
                <w:rFonts w:ascii="Times New Roman" w:hAnsi="Times New Roman" w:cs="Times New Roman"/>
                <w:lang w:val="en-US"/>
              </w:rPr>
              <w:t>2</w:t>
            </w:r>
            <w:r w:rsidRPr="009F3118">
              <w:rPr>
                <w:rFonts w:ascii="Times New Roman" w:hAnsi="Times New Roman" w:cs="Times New Roman"/>
              </w:rPr>
              <w:t>. vykdant Aprašo 2.1.4 veiklas, reikalavimai tikslinei grupei nėra taikomi;</w:t>
            </w:r>
          </w:p>
          <w:p w14:paraId="3871B95D" w14:textId="77777777" w:rsidR="0005521E" w:rsidRPr="009F3118" w:rsidRDefault="0005521E" w:rsidP="0005521E">
            <w:pPr>
              <w:jc w:val="both"/>
              <w:rPr>
                <w:rFonts w:ascii="Times New Roman" w:hAnsi="Times New Roman" w:cs="Times New Roman"/>
              </w:rPr>
            </w:pPr>
          </w:p>
          <w:p w14:paraId="7AAC0063" w14:textId="1ED890AD" w:rsidR="0005521E" w:rsidRPr="009F3118" w:rsidRDefault="0005521E" w:rsidP="0005521E">
            <w:pPr>
              <w:jc w:val="both"/>
              <w:rPr>
                <w:rFonts w:ascii="Times New Roman" w:hAnsi="Times New Roman" w:cs="Times New Roman"/>
              </w:rPr>
            </w:pPr>
            <w:r w:rsidRPr="009F3118">
              <w:rPr>
                <w:rFonts w:ascii="Times New Roman" w:hAnsi="Times New Roman" w:cs="Times New Roman"/>
              </w:rPr>
              <w:t>2. Laikoma, kad asmuo yra gyventojas, jei asmuo projekto veiklų dalyvio anketoje yra nurodęs savo gyvenamąją vietą, kuri yra vietos plėtros strategijos įgyvendinimo teritorijoje.</w:t>
            </w:r>
          </w:p>
          <w:p w14:paraId="607C156B" w14:textId="77777777" w:rsidR="0005521E" w:rsidRPr="009F3118" w:rsidRDefault="0005521E" w:rsidP="0005521E">
            <w:pPr>
              <w:jc w:val="both"/>
              <w:rPr>
                <w:rFonts w:ascii="Times New Roman" w:hAnsi="Times New Roman" w:cs="Times New Roman"/>
              </w:rPr>
            </w:pPr>
          </w:p>
          <w:p w14:paraId="15C32A38" w14:textId="77777777" w:rsidR="0005521E" w:rsidRPr="009F3118" w:rsidRDefault="0005521E" w:rsidP="0005521E">
            <w:pPr>
              <w:jc w:val="center"/>
              <w:rPr>
                <w:rFonts w:ascii="Times New Roman" w:hAnsi="Times New Roman" w:cs="Times New Roman"/>
                <w:b/>
                <w:bCs/>
              </w:rPr>
            </w:pPr>
            <w:r w:rsidRPr="009F3118">
              <w:rPr>
                <w:rFonts w:ascii="Times New Roman" w:hAnsi="Times New Roman" w:cs="Times New Roman"/>
                <w:b/>
                <w:bCs/>
              </w:rPr>
              <w:t>RIZIKĄ PATIRTI SOCIALINĘ ATSKIRTĮ TURINČIŲ GYVENTOJŲ GRUPIŲ PAVYZDŽIAI</w:t>
            </w:r>
          </w:p>
          <w:p w14:paraId="7B375DB6" w14:textId="77777777" w:rsidR="0005521E" w:rsidRPr="009F3118" w:rsidRDefault="0005521E" w:rsidP="0005521E">
            <w:pPr>
              <w:rPr>
                <w:rFonts w:ascii="Times New Roman" w:hAnsi="Times New Roman" w:cs="Times New Roman"/>
                <w:b/>
                <w:bCs/>
              </w:rPr>
            </w:pPr>
          </w:p>
          <w:p w14:paraId="1613183D" w14:textId="77777777" w:rsidR="0005521E" w:rsidRPr="009F3118" w:rsidRDefault="0005521E" w:rsidP="0005521E">
            <w:pPr>
              <w:jc w:val="both"/>
              <w:rPr>
                <w:rFonts w:ascii="Times New Roman" w:hAnsi="Times New Roman" w:cs="Times New Roman"/>
                <w:b/>
                <w:bCs/>
              </w:rPr>
            </w:pPr>
            <w:r w:rsidRPr="009F3118">
              <w:rPr>
                <w:rFonts w:ascii="Times New Roman" w:hAnsi="Times New Roman" w:cs="Times New Roman"/>
                <w:b/>
                <w:bCs/>
              </w:rPr>
              <w:t xml:space="preserve">Riziką patirti socialinę atskirtį turinčiais gyventojais laikomi: </w:t>
            </w:r>
          </w:p>
          <w:p w14:paraId="640526AC"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daugiavaikių šeimų nariai (tėvai, jų vaikai, nuolatinėje</w:t>
            </w:r>
          </w:p>
          <w:p w14:paraId="2F4F1476" w14:textId="34A99297"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globoje (rūpyboje) globojami (rūpinami) vaikai ir įvaikiai, kurių amžius iki 18 metų arba tuo atveju, kai vaikai ir įvaikiai yra nedirbantys ir nesusituokę, mokymo įstaigų dieninių skyrių moksleiviai ir studentai – kurių amžius nuo 18 iki 24 metų, kartu gyvenantys jų seneliai), motinos (tėvai), vienos (-i) auginančios (-ys) vaiką (-us) iki 14 metų;</w:t>
            </w:r>
          </w:p>
          <w:p w14:paraId="5C683219"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likę be tėvų globos vaikai (t. y. vaikai iki 18 metų,</w:t>
            </w:r>
          </w:p>
          <w:p w14:paraId="6B84F87D" w14:textId="6791B8B7"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kuriems yra nustatyta laikinoji ar nuolatinė globa (rūpyba);</w:t>
            </w:r>
          </w:p>
          <w:p w14:paraId="7B5F66C7"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socialinę riziką patiriantys vaikai (t. y. vaikai iki 18</w:t>
            </w:r>
          </w:p>
          <w:p w14:paraId="5B85BA85"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metų, kurie valkatauja, elgetauja, nelanko mokyklos ar</w:t>
            </w:r>
          </w:p>
          <w:p w14:paraId="66857E56" w14:textId="59F9B446"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turi elgesio problemų mokykloje, piktnaudžiauja alkoholiu, narkotinėmis, psichotropinėmis ar toksinėmis medžiagomis, yra priklausomi nuo azartinių lošimų, yra įsitraukę ar linkę įsitraukti į nusikalstamą veiklą, yra patyrę ar kuriems kyla pavojus patirti psichologinį, fizinį ir (ar) seksualinį smurtą, smurtą šeimoje, kurie patys smurtauja prieš kitus asmenis ir dėl šių priežasčių jų galimybės ugdytis ir dalyvauti visuomenės gyvenime yra ribotos);</w:t>
            </w:r>
          </w:p>
          <w:p w14:paraId="3BBCC09D"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socialinę riziką patiriantys suaugę asmenys (t. y.</w:t>
            </w:r>
          </w:p>
          <w:p w14:paraId="03216EBB" w14:textId="5583C8D7"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 xml:space="preserve">asmenys nuo 18 metų, socialiai atskirti dėl to, kad elgetauja, valkatauja, piktnaudžiauja alkoholiu, narkotinėmis, psichotropinėmis ar toksinėmis medžiagomis, yra priklausomi nuo azartinių lošimų, yra įsitraukę ar linkę įsitraukti į nusikalstamą veiklą, besiruošiantys išeiti ir išėję iš įkalinimo vietų, patyrę ar kuriems kyla pavojus patirti psichologinę, fizinę ar seksualinę prievartą, smurtą šeimoje ir yra iš dalies ar visiškai netekę gebėjimų savarankiškai rūpintis asmeniniu (šeimos) gyvenimu ir dalyvauti visuomenės gyvenime) ir jų šeimos nariai (t. y. sutuoktinis ar kartu gyvenantis ir bendrą ūkį vedantis asmuo, tėvai, vaikai, įvaikiai, seneliai) (toliau – šeimos nariai); </w:t>
            </w:r>
          </w:p>
          <w:p w14:paraId="33FCE627"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socialinę riziką patiriančios šeimos (t. y. šeimos, kuriose</w:t>
            </w:r>
          </w:p>
          <w:p w14:paraId="4D4572D2" w14:textId="280DC9A1"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 xml:space="preserve">auga vaikų iki 18 metų ir kuriose bent vienas iš tėvų piktnaudžiauja alkoholiu, narkotinėmis, psichotropinėmis ar toksinėmis medžiagomis, yra priklausomas nuo azartinių lošimų, dėl socialinių įgūdžių stokos nemoka ar negali tinkamai prižiūrėti </w:t>
            </w:r>
            <w:r w:rsidRPr="009F3118">
              <w:rPr>
                <w:rFonts w:ascii="Times New Roman" w:hAnsi="Times New Roman" w:cs="Times New Roman"/>
              </w:rPr>
              <w:lastRenderedPageBreak/>
              <w:t>vaikų, naudoja prieš juos psichologinį, fizinį ir (ar) seksualinį smurtą,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w:t>
            </w:r>
          </w:p>
          <w:p w14:paraId="636080F4"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esami ir buvę vaikų socialinės globos namų,</w:t>
            </w:r>
          </w:p>
          <w:p w14:paraId="025BF12D" w14:textId="0DDC9C2F"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bendruomeninių vaikų globos namų, specialiųjų internatinių mokyklų, šeimynų auklėtiniai (iki 29 metų);</w:t>
            </w:r>
          </w:p>
          <w:p w14:paraId="37FCE5AC"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nepasiturintys asmenys ir šeimos, kuriems pagal</w:t>
            </w:r>
          </w:p>
          <w:p w14:paraId="506D4099" w14:textId="5A1A24A6"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Lietuvos Respublikos piniginės socialinės paramos nepasiturintiems gyventojams įstatymą yra teikiama piniginė socialinė parama (socialinė pašalpa ar būsto šildymo išlaidų, geriamojo vandens išlaidų ir karšto vandens išlaidų kompensacijos);</w:t>
            </w:r>
          </w:p>
          <w:p w14:paraId="4D45D261"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asmenys, kuriems pagal Lietuvos Respublikos įstatymą</w:t>
            </w:r>
          </w:p>
          <w:p w14:paraId="426BB6AF" w14:textId="30732B03"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„Dėl užsieniečių teisinės padėties“ yra suteiktas prieglobstis Lietuvos Respublikoje (pabėgėlio statusas arba papildoma apsauga);</w:t>
            </w:r>
          </w:p>
          <w:p w14:paraId="3D4A79C6"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asmenys su negalia, t. y. asmenys, kuriems pagal</w:t>
            </w:r>
          </w:p>
          <w:p w14:paraId="025E02D6" w14:textId="6A14DC0B"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 xml:space="preserve">Lietuvos Respublikos asmens su negalia teisių apsaugos pagrindų įstatymą yra nustatytas neįgalumo lygis arba 55 procentų ar mažesnis dalyvumo lygis (iki 2023 m. gruodžio 31 d. – nustatytas 55 procentų ar mažesnis darbingumo lygis ar specialiųjų poreikių lygis); </w:t>
            </w:r>
          </w:p>
          <w:p w14:paraId="66C3DF6A"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senyvo amžiaus asmenys, t. y. senatvės pensijos amžiaus</w:t>
            </w:r>
          </w:p>
          <w:p w14:paraId="6CE72A32" w14:textId="2EBEBF76"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asmenys, kurie dėl amžiaus iš dalies ar visiškai yra netekę gebėjimų savarankiškai rūpintis asmeniniu (šeimos) gyvenimu ir dalyvauti visuomenės gyvenime;</w:t>
            </w:r>
          </w:p>
          <w:p w14:paraId="6C73E629"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smurto artimoje aplinkoje, prekybos žmonėmis ar</w:t>
            </w:r>
          </w:p>
          <w:p w14:paraId="2A75EAB6" w14:textId="1F8C826A"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kitokių nusikaltimų asmeniui aukos ar smurto artimoje aplinkoje pavojų patiriantys asmenys ir jų šeimos nariai;</w:t>
            </w:r>
          </w:p>
          <w:p w14:paraId="01E120AA"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asmenys, besinaudojantys apgyvendinimo (nakvynės)</w:t>
            </w:r>
          </w:p>
          <w:p w14:paraId="5E5BCD69" w14:textId="51D8B694"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savarankiško gyvenimo namuose, nakvynės namuose ar krizių centruose paslaugomis, ir jų šeimos nariai;</w:t>
            </w:r>
          </w:p>
          <w:p w14:paraId="540F452E"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asmenys, sergantys priklausomybės ligomis, ir jų šeimos</w:t>
            </w:r>
          </w:p>
          <w:p w14:paraId="483A32B5" w14:textId="76F5F044"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nariai;</w:t>
            </w:r>
          </w:p>
          <w:p w14:paraId="1FD4A3BA"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asmenys, besiruošiantys išeiti ir išėję iš laisvės atėmimo</w:t>
            </w:r>
          </w:p>
          <w:p w14:paraId="4496E82C" w14:textId="22EE0222"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bausmę vykdančių pataisos įstaigų, kurių rūšys nurodytos Lietuvos Respublikos bausmių vykdymo kodekse, ir jų šeimos nariai;</w:t>
            </w:r>
          </w:p>
          <w:p w14:paraId="22558F16"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nepilnamečiai, kuriems pagal Lietuvos Respublikos</w:t>
            </w:r>
          </w:p>
          <w:p w14:paraId="6997125D" w14:textId="5D6261FA"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vaiko minimalios ir vidutinės priežiūros įstatymą yra ar buvo skirtos vaiko minimalios ir vidutinės priežiūros priemonės, ir jų šeimos nariai;</w:t>
            </w:r>
          </w:p>
          <w:p w14:paraId="60A0556E"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tautinėms mažumoms priklausantys asmenys, kurie</w:t>
            </w:r>
          </w:p>
          <w:p w14:paraId="6510552A" w14:textId="294BEBC3"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nemoka valstybinės kalbos arba kurie moka valstybinę kalbą ne aukštesniu kaip pradedančio vartotojo (A1 ar A2) lygiu;</w:t>
            </w:r>
          </w:p>
          <w:p w14:paraId="7527AD92"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asmenys, prižiūrintys (slaugantys) šeimos narį, kuris yra</w:t>
            </w:r>
          </w:p>
          <w:p w14:paraId="4FA64050" w14:textId="3C71CF3A"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asmuo su sunkia negalia; sąvoka „Asmuo su sunkia negalia“ apibrėžta Lietuvos Respublikos socialinių paslaugų įstatyme;</w:t>
            </w:r>
          </w:p>
          <w:p w14:paraId="7BABCD9E"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mažiau galimybių turintis jaunimas, kaip jis apibrėžtas</w:t>
            </w:r>
          </w:p>
          <w:p w14:paraId="25A23BC1" w14:textId="2F6CCAC6"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Lietuvos Respublikos jaunimo politikos pagrindų įstatyme;</w:t>
            </w:r>
          </w:p>
          <w:p w14:paraId="262B6D52"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vaikai, dėl socialinių, ekonominių, geografinių ypatumų</w:t>
            </w:r>
          </w:p>
          <w:p w14:paraId="3393F67B" w14:textId="5031EBAF"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turintys mažiau galimybių nei bendraamžiai;</w:t>
            </w:r>
          </w:p>
          <w:p w14:paraId="579A2C39" w14:textId="77777777" w:rsidR="0005521E" w:rsidRPr="009F3118" w:rsidRDefault="0005521E" w:rsidP="0005521E">
            <w:pPr>
              <w:pStyle w:val="Sraopastraipa"/>
              <w:numPr>
                <w:ilvl w:val="0"/>
                <w:numId w:val="32"/>
              </w:numPr>
              <w:tabs>
                <w:tab w:val="left" w:pos="296"/>
              </w:tabs>
              <w:jc w:val="both"/>
              <w:rPr>
                <w:rFonts w:ascii="Times New Roman" w:hAnsi="Times New Roman" w:cs="Times New Roman"/>
              </w:rPr>
            </w:pPr>
            <w:r w:rsidRPr="009F3118">
              <w:rPr>
                <w:rFonts w:ascii="Times New Roman" w:hAnsi="Times New Roman" w:cs="Times New Roman"/>
              </w:rPr>
              <w:t>asmenys, turintys riziką patirti socialinę atskirtį dėl kitų</w:t>
            </w:r>
          </w:p>
          <w:p w14:paraId="1BBF595E" w14:textId="77777777" w:rsidR="0005521E" w:rsidRPr="009F3118" w:rsidRDefault="0005521E" w:rsidP="0005521E">
            <w:pPr>
              <w:tabs>
                <w:tab w:val="left" w:pos="296"/>
              </w:tabs>
              <w:jc w:val="both"/>
              <w:rPr>
                <w:rFonts w:ascii="Times New Roman" w:hAnsi="Times New Roman" w:cs="Times New Roman"/>
              </w:rPr>
            </w:pPr>
            <w:r w:rsidRPr="009F3118">
              <w:rPr>
                <w:rFonts w:ascii="Times New Roman" w:hAnsi="Times New Roman" w:cs="Times New Roman"/>
              </w:rPr>
              <w:t>nei šio priedo 1–18 punktuose nurodytų priežasčių.</w:t>
            </w:r>
          </w:p>
          <w:p w14:paraId="636B2900" w14:textId="77777777" w:rsidR="0005521E" w:rsidRPr="009F3118" w:rsidRDefault="0005521E" w:rsidP="0005521E">
            <w:pPr>
              <w:tabs>
                <w:tab w:val="left" w:pos="296"/>
              </w:tabs>
              <w:jc w:val="both"/>
              <w:rPr>
                <w:rFonts w:ascii="Times New Roman" w:hAnsi="Times New Roman" w:cs="Times New Roman"/>
              </w:rPr>
            </w:pPr>
          </w:p>
          <w:p w14:paraId="6DDD2301" w14:textId="47977271" w:rsidR="0005521E" w:rsidRPr="009F3118" w:rsidRDefault="0005521E" w:rsidP="002A6D88">
            <w:pPr>
              <w:jc w:val="both"/>
              <w:rPr>
                <w:rFonts w:ascii="Times New Roman" w:hAnsi="Times New Roman" w:cs="Times New Roman"/>
              </w:rPr>
            </w:pPr>
            <w:r w:rsidRPr="009F3118">
              <w:rPr>
                <w:rFonts w:ascii="Times New Roman" w:hAnsi="Times New Roman" w:cs="Times New Roman"/>
                <w:i/>
                <w:iCs/>
              </w:rPr>
              <w:lastRenderedPageBreak/>
              <w:t xml:space="preserve">Pažangos priemonės Nr. 01-004-08-04-01 „Didinti visuomenės įsitraukimą į vietos problemų sprendimą“ </w:t>
            </w:r>
            <w:hyperlink r:id="rId13" w:history="1">
              <w:r w:rsidRPr="009F3118">
                <w:rPr>
                  <w:rFonts w:ascii="Times New Roman" w:hAnsi="Times New Roman" w:cs="Times New Roman"/>
                  <w:i/>
                  <w:iCs/>
                  <w:color w:val="0000FF"/>
                  <w:u w:val="single"/>
                </w:rPr>
                <w:t>1V-536 Dėl 2022–2030 metų Viešojo valdymo plėtros programos pažangos priemonės Nr. 01-004-08-04-01 „Didi...</w:t>
              </w:r>
            </w:hyperlink>
            <w:r w:rsidRPr="009F3118">
              <w:rPr>
                <w:rFonts w:ascii="Times New Roman" w:hAnsi="Times New Roman" w:cs="Times New Roman"/>
                <w:i/>
                <w:iCs/>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w:t>
            </w:r>
            <w:r w:rsidRPr="009F3118">
              <w:rPr>
                <w:rFonts w:ascii="Times New Roman" w:hAnsi="Times New Roman" w:cs="Times New Roman"/>
                <w:i/>
                <w:iCs/>
                <w:lang w:val="en-US"/>
              </w:rPr>
              <w:t>5</w:t>
            </w:r>
            <w:r w:rsidRPr="009F3118">
              <w:rPr>
                <w:rFonts w:ascii="Times New Roman" w:hAnsi="Times New Roman" w:cs="Times New Roman"/>
                <w:i/>
                <w:iCs/>
              </w:rPr>
              <w:t xml:space="preserve"> priedo 1 priedas.  </w:t>
            </w:r>
          </w:p>
        </w:tc>
      </w:tr>
      <w:tr w:rsidR="0005521E" w:rsidRPr="008B168C" w14:paraId="5DF64BDA" w14:textId="212F7AE2" w:rsidTr="00785F6E">
        <w:trPr>
          <w:cantSplit/>
          <w:trHeight w:val="1524"/>
        </w:trPr>
        <w:tc>
          <w:tcPr>
            <w:tcW w:w="709" w:type="dxa"/>
          </w:tcPr>
          <w:p w14:paraId="673AB3F8" w14:textId="5CC892BB" w:rsidR="0005521E" w:rsidRPr="009C094C" w:rsidRDefault="0005521E" w:rsidP="0005521E">
            <w:pPr>
              <w:rPr>
                <w:rFonts w:ascii="Times New Roman" w:hAnsi="Times New Roman" w:cs="Times New Roman"/>
                <w:b/>
                <w:bCs/>
              </w:rPr>
            </w:pPr>
            <w:r w:rsidRPr="5BCA0B0D">
              <w:rPr>
                <w:rFonts w:ascii="Times New Roman" w:hAnsi="Times New Roman" w:cs="Times New Roman"/>
                <w:b/>
                <w:bCs/>
              </w:rPr>
              <w:lastRenderedPageBreak/>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3423" w:type="dxa"/>
          </w:tcPr>
          <w:p w14:paraId="52172BC0" w14:textId="13A55390" w:rsidR="0005521E" w:rsidRPr="009C094C" w:rsidRDefault="0005521E" w:rsidP="0005521E">
            <w:pPr>
              <w:rPr>
                <w:rFonts w:ascii="Times New Roman" w:hAnsi="Times New Roman" w:cs="Times New Roman"/>
                <w:b/>
                <w:bCs/>
              </w:rPr>
            </w:pPr>
            <w:r w:rsidRPr="009C094C">
              <w:rPr>
                <w:rFonts w:ascii="Times New Roman" w:hAnsi="Times New Roman" w:cs="Times New Roman"/>
                <w:b/>
                <w:bCs/>
              </w:rPr>
              <w:t>Galimi pareiškėjai</w:t>
            </w:r>
          </w:p>
        </w:tc>
        <w:tc>
          <w:tcPr>
            <w:tcW w:w="5888" w:type="dxa"/>
            <w:gridSpan w:val="2"/>
          </w:tcPr>
          <w:p w14:paraId="55F7A972" w14:textId="311E4553" w:rsidR="003A15A2" w:rsidRPr="003A15A2" w:rsidRDefault="003A15A2" w:rsidP="003A15A2">
            <w:pPr>
              <w:tabs>
                <w:tab w:val="left" w:pos="457"/>
              </w:tabs>
              <w:spacing w:before="120"/>
              <w:jc w:val="both"/>
              <w:rPr>
                <w:rFonts w:ascii="Times New Roman" w:hAnsi="Times New Roman" w:cs="Times New Roman"/>
                <w:b/>
                <w:bCs/>
                <w:szCs w:val="24"/>
              </w:rPr>
            </w:pPr>
            <w:r w:rsidRPr="003A15A2">
              <w:rPr>
                <w:rFonts w:ascii="Times New Roman" w:hAnsi="Times New Roman" w:cs="Times New Roman"/>
                <w:b/>
                <w:bCs/>
                <w:szCs w:val="24"/>
              </w:rPr>
              <w:t>Galimi pareiškėjai yra registruot</w:t>
            </w:r>
            <w:r w:rsidR="00BA0848">
              <w:rPr>
                <w:rFonts w:ascii="Times New Roman" w:hAnsi="Times New Roman" w:cs="Times New Roman"/>
                <w:b/>
                <w:bCs/>
                <w:szCs w:val="24"/>
              </w:rPr>
              <w:t>i</w:t>
            </w:r>
            <w:r w:rsidRPr="003A15A2">
              <w:rPr>
                <w:rFonts w:ascii="Times New Roman" w:hAnsi="Times New Roman" w:cs="Times New Roman"/>
                <w:b/>
                <w:bCs/>
                <w:szCs w:val="24"/>
              </w:rPr>
              <w:t xml:space="preserve"> Kupiškio </w:t>
            </w:r>
            <w:r w:rsidR="00BA0848">
              <w:rPr>
                <w:rFonts w:ascii="Times New Roman" w:hAnsi="Times New Roman" w:cs="Times New Roman"/>
                <w:b/>
                <w:bCs/>
                <w:szCs w:val="24"/>
              </w:rPr>
              <w:t xml:space="preserve">mieste </w:t>
            </w:r>
            <w:r w:rsidRPr="003A15A2">
              <w:rPr>
                <w:rFonts w:ascii="Times New Roman" w:hAnsi="Times New Roman" w:cs="Times New Roman"/>
                <w:b/>
                <w:bCs/>
                <w:szCs w:val="24"/>
              </w:rPr>
              <w:t>ir veiklą vykdan</w:t>
            </w:r>
            <w:r w:rsidR="00BA0848">
              <w:rPr>
                <w:rFonts w:ascii="Times New Roman" w:hAnsi="Times New Roman" w:cs="Times New Roman"/>
                <w:b/>
                <w:bCs/>
                <w:szCs w:val="24"/>
              </w:rPr>
              <w:t>tys</w:t>
            </w:r>
            <w:r w:rsidRPr="003A15A2">
              <w:rPr>
                <w:rFonts w:ascii="Times New Roman" w:hAnsi="Times New Roman" w:cs="Times New Roman"/>
                <w:b/>
                <w:bCs/>
                <w:szCs w:val="24"/>
              </w:rPr>
              <w:t xml:space="preserve">: </w:t>
            </w:r>
          </w:p>
          <w:p w14:paraId="192C6C75" w14:textId="190772C9" w:rsidR="003A15A2" w:rsidRPr="003A15A2" w:rsidRDefault="003A15A2" w:rsidP="003A15A2">
            <w:pPr>
              <w:spacing w:line="259" w:lineRule="auto"/>
              <w:rPr>
                <w:rFonts w:ascii="Times New Roman" w:hAnsi="Times New Roman" w:cs="Times New Roman"/>
                <w:szCs w:val="24"/>
                <w:lang w:eastAsia="lt-LT"/>
              </w:rPr>
            </w:pPr>
            <w:r w:rsidRPr="003A15A2">
              <w:rPr>
                <w:rFonts w:ascii="Times New Roman" w:hAnsi="Times New Roman" w:cs="Times New Roman"/>
                <w:szCs w:val="24"/>
                <w:lang w:eastAsia="lt-LT"/>
              </w:rPr>
              <w:t xml:space="preserve">1. </w:t>
            </w:r>
            <w:r w:rsidR="00BA0848">
              <w:rPr>
                <w:rFonts w:ascii="Times New Roman" w:hAnsi="Times New Roman" w:cs="Times New Roman"/>
                <w:szCs w:val="24"/>
                <w:lang w:eastAsia="lt-LT"/>
              </w:rPr>
              <w:t>Viešieji juridiniai asmenys</w:t>
            </w:r>
          </w:p>
          <w:p w14:paraId="58498983" w14:textId="64B74CB6" w:rsidR="003A15A2" w:rsidRPr="003A15A2" w:rsidRDefault="003A15A2" w:rsidP="003A15A2">
            <w:pPr>
              <w:spacing w:line="259" w:lineRule="auto"/>
              <w:rPr>
                <w:rFonts w:ascii="Times New Roman" w:hAnsi="Times New Roman" w:cs="Times New Roman"/>
                <w:szCs w:val="24"/>
                <w:lang w:eastAsia="lt-LT"/>
              </w:rPr>
            </w:pPr>
            <w:r w:rsidRPr="003A15A2">
              <w:rPr>
                <w:rFonts w:ascii="Times New Roman" w:hAnsi="Times New Roman" w:cs="Times New Roman"/>
                <w:szCs w:val="24"/>
                <w:lang w:eastAsia="lt-LT"/>
              </w:rPr>
              <w:t>2. Kupiškio rajono savivaldybės administracija</w:t>
            </w:r>
          </w:p>
          <w:p w14:paraId="512FB257" w14:textId="2FC99DCB" w:rsidR="0031537E" w:rsidRDefault="00BA0848" w:rsidP="002A6D88">
            <w:pPr>
              <w:spacing w:line="259" w:lineRule="auto"/>
              <w:rPr>
                <w:rFonts w:ascii="Times New Roman" w:hAnsi="Times New Roman" w:cs="Times New Roman"/>
                <w:szCs w:val="24"/>
                <w:lang w:eastAsia="lt-LT"/>
              </w:rPr>
            </w:pPr>
            <w:r>
              <w:rPr>
                <w:rFonts w:ascii="Times New Roman" w:hAnsi="Times New Roman" w:cs="Times New Roman"/>
                <w:szCs w:val="24"/>
                <w:lang w:eastAsia="lt-LT"/>
              </w:rPr>
              <w:t>3</w:t>
            </w:r>
            <w:r w:rsidR="003A15A2" w:rsidRPr="003A15A2">
              <w:rPr>
                <w:rFonts w:ascii="Times New Roman" w:hAnsi="Times New Roman" w:cs="Times New Roman"/>
                <w:szCs w:val="24"/>
                <w:lang w:eastAsia="lt-LT"/>
              </w:rPr>
              <w:t>.  Privatus juridinis asmuo</w:t>
            </w:r>
          </w:p>
          <w:p w14:paraId="3589E60D" w14:textId="29E79F6F" w:rsidR="00BA0848" w:rsidRPr="00DC1817" w:rsidRDefault="00BA0848" w:rsidP="000D736F">
            <w:pPr>
              <w:jc w:val="both"/>
              <w:rPr>
                <w:rFonts w:ascii="Times New Roman" w:hAnsi="Times New Roman" w:cs="Times New Roman"/>
              </w:rPr>
            </w:pPr>
            <w:r w:rsidRPr="001A5582">
              <w:rPr>
                <w:rFonts w:ascii="Times New Roman" w:hAnsi="Times New Roman" w:cs="Times New Roman"/>
              </w:rPr>
              <w:t>Projekto pareiškėju arba bent vienu iš partnerių turi būti nevyriausybinė organizacija arba socialinis partneris (t. y. darbuotojų ar darbdavių organizacija).</w:t>
            </w:r>
          </w:p>
        </w:tc>
      </w:tr>
      <w:tr w:rsidR="0005521E" w:rsidRPr="008B168C" w14:paraId="3FA5F900" w14:textId="77777777" w:rsidTr="00785F6E">
        <w:trPr>
          <w:cantSplit/>
          <w:trHeight w:val="300"/>
        </w:trPr>
        <w:tc>
          <w:tcPr>
            <w:tcW w:w="709" w:type="dxa"/>
          </w:tcPr>
          <w:p w14:paraId="776683CB" w14:textId="3FED82CB" w:rsidR="0005521E" w:rsidRPr="5BCA0B0D" w:rsidRDefault="0005521E" w:rsidP="0005521E">
            <w:pPr>
              <w:rPr>
                <w:rFonts w:ascii="Times New Roman" w:hAnsi="Times New Roman" w:cs="Times New Roman"/>
                <w:b/>
                <w:bCs/>
              </w:rPr>
            </w:pPr>
            <w:r w:rsidRPr="33691637">
              <w:rPr>
                <w:rFonts w:ascii="Times New Roman" w:hAnsi="Times New Roman" w:cs="Times New Roman"/>
                <w:b/>
                <w:bCs/>
              </w:rPr>
              <w:t>2.13.4</w:t>
            </w:r>
          </w:p>
        </w:tc>
        <w:tc>
          <w:tcPr>
            <w:tcW w:w="3423" w:type="dxa"/>
          </w:tcPr>
          <w:p w14:paraId="32DB0C51" w14:textId="69296544" w:rsidR="0005521E" w:rsidRPr="003C5797" w:rsidRDefault="0005521E" w:rsidP="0005521E">
            <w:pPr>
              <w:rPr>
                <w:rFonts w:ascii="Times New Roman" w:hAnsi="Times New Roman" w:cs="Times New Roman"/>
                <w:b/>
                <w:bCs/>
              </w:rPr>
            </w:pPr>
            <w:r w:rsidRPr="003C5797">
              <w:rPr>
                <w:rFonts w:ascii="Times New Roman" w:hAnsi="Times New Roman" w:cs="Times New Roman"/>
                <w:b/>
                <w:bCs/>
              </w:rPr>
              <w:t>Pareiškėjų tipas</w:t>
            </w:r>
          </w:p>
        </w:tc>
        <w:tc>
          <w:tcPr>
            <w:tcW w:w="5888" w:type="dxa"/>
            <w:gridSpan w:val="2"/>
          </w:tcPr>
          <w:p w14:paraId="12EADA53" w14:textId="62C4314D" w:rsidR="0005521E" w:rsidRPr="003C5797" w:rsidRDefault="00000000" w:rsidP="0005521E">
            <w:pPr>
              <w:rPr>
                <w:rFonts w:ascii="Times New Roman" w:hAnsi="Times New Roman" w:cs="Times New Roman"/>
                <w:bCs/>
              </w:rPr>
            </w:pPr>
            <w:sdt>
              <w:sdtPr>
                <w:rPr>
                  <w:rFonts w:ascii="Times New Roman" w:hAnsi="Times New Roman" w:cs="Times New Roman"/>
                </w:rPr>
                <w:id w:val="-1885633522"/>
                <w:placeholder>
                  <w:docPart w:val="B283BF1C9ED74E52B690BB1AF9DCEB16"/>
                </w:placeholder>
                <w14:checkbox>
                  <w14:checked w14:val="0"/>
                  <w14:checkedState w14:val="2612" w14:font="MS Gothic"/>
                  <w14:uncheckedState w14:val="2610" w14:font="MS Gothic"/>
                </w14:checkbox>
              </w:sdtPr>
              <w:sdtContent>
                <w:r w:rsidR="0005521E" w:rsidRPr="003C5797">
                  <w:rPr>
                    <w:rFonts w:ascii="Segoe UI Symbol" w:eastAsia="MS Gothic" w:hAnsi="Segoe UI Symbol" w:cs="Segoe UI Symbol"/>
                  </w:rPr>
                  <w:t>☐</w:t>
                </w:r>
              </w:sdtContent>
            </w:sdt>
            <w:r w:rsidR="0005521E" w:rsidRPr="003C5797">
              <w:rPr>
                <w:rFonts w:ascii="Times New Roman" w:hAnsi="Times New Roman" w:cs="Times New Roman"/>
                <w:b/>
              </w:rPr>
              <w:t xml:space="preserve"> </w:t>
            </w:r>
            <w:r w:rsidR="0005521E" w:rsidRPr="003C5797">
              <w:rPr>
                <w:rFonts w:ascii="Times New Roman" w:hAnsi="Times New Roman" w:cs="Times New Roman"/>
                <w:bCs/>
              </w:rPr>
              <w:t>Viešasis</w:t>
            </w:r>
          </w:p>
          <w:p w14:paraId="56C669A2" w14:textId="2F1560BA" w:rsidR="0005521E" w:rsidRPr="003C5797" w:rsidRDefault="00000000" w:rsidP="0005521E">
            <w:pPr>
              <w:rPr>
                <w:rFonts w:ascii="Times New Roman" w:hAnsi="Times New Roman" w:cs="Times New Roman"/>
              </w:rPr>
            </w:pPr>
            <w:sdt>
              <w:sdtPr>
                <w:rPr>
                  <w:rFonts w:ascii="Times New Roman" w:hAnsi="Times New Roman" w:cs="Times New Roman"/>
                </w:rPr>
                <w:id w:val="1775823266"/>
                <w14:checkbox>
                  <w14:checked w14:val="0"/>
                  <w14:checkedState w14:val="2612" w14:font="MS Gothic"/>
                  <w14:uncheckedState w14:val="2610" w14:font="MS Gothic"/>
                </w14:checkbox>
              </w:sdtPr>
              <w:sdtContent>
                <w:r w:rsidR="0005521E" w:rsidRPr="003C5797">
                  <w:rPr>
                    <w:rFonts w:ascii="Segoe UI Symbol" w:eastAsia="MS Gothic" w:hAnsi="Segoe UI Symbol" w:cs="Segoe UI Symbol"/>
                  </w:rPr>
                  <w:t>☐</w:t>
                </w:r>
              </w:sdtContent>
            </w:sdt>
            <w:r w:rsidR="0005521E" w:rsidRPr="003C5797">
              <w:rPr>
                <w:rFonts w:ascii="Times New Roman" w:hAnsi="Times New Roman" w:cs="Times New Roman"/>
              </w:rPr>
              <w:t xml:space="preserve"> Privatus</w:t>
            </w:r>
          </w:p>
          <w:p w14:paraId="187445C9" w14:textId="26A50700" w:rsidR="0005521E" w:rsidRPr="003C5797" w:rsidRDefault="00000000" w:rsidP="0005521E">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Content>
                <w:r w:rsidR="0005521E" w:rsidRPr="003C5797">
                  <w:rPr>
                    <w:rFonts w:ascii="Segoe UI Symbol" w:eastAsia="MS Gothic" w:hAnsi="Segoe UI Symbol" w:cs="Segoe UI Symbol"/>
                  </w:rPr>
                  <w:t>☒</w:t>
                </w:r>
              </w:sdtContent>
            </w:sdt>
            <w:r w:rsidR="0005521E" w:rsidRPr="003C5797">
              <w:rPr>
                <w:rFonts w:ascii="Times New Roman" w:hAnsi="Times New Roman" w:cs="Times New Roman"/>
              </w:rPr>
              <w:t xml:space="preserve"> Viešasis arba privatus</w:t>
            </w:r>
          </w:p>
        </w:tc>
      </w:tr>
      <w:tr w:rsidR="0005521E" w:rsidRPr="008B168C" w14:paraId="3D216911" w14:textId="77777777" w:rsidTr="00785F6E">
        <w:trPr>
          <w:cantSplit/>
          <w:trHeight w:val="300"/>
        </w:trPr>
        <w:tc>
          <w:tcPr>
            <w:tcW w:w="709" w:type="dxa"/>
          </w:tcPr>
          <w:p w14:paraId="4B68DE2C" w14:textId="7D02347C" w:rsidR="0005521E" w:rsidRPr="006A00FF" w:rsidRDefault="0005521E" w:rsidP="0005521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3423" w:type="dxa"/>
          </w:tcPr>
          <w:p w14:paraId="11202949" w14:textId="79CBA04A" w:rsidR="0005521E" w:rsidRPr="009C094C" w:rsidRDefault="0005521E" w:rsidP="0005521E">
            <w:pPr>
              <w:rPr>
                <w:rFonts w:ascii="Times New Roman" w:hAnsi="Times New Roman" w:cs="Times New Roman"/>
                <w:b/>
                <w:bCs/>
              </w:rPr>
            </w:pPr>
            <w:r w:rsidRPr="009C094C">
              <w:rPr>
                <w:rFonts w:ascii="Times New Roman" w:hAnsi="Times New Roman" w:cs="Times New Roman"/>
                <w:b/>
                <w:bCs/>
              </w:rPr>
              <w:t>Galimi partneriai</w:t>
            </w:r>
          </w:p>
        </w:tc>
        <w:tc>
          <w:tcPr>
            <w:tcW w:w="5888" w:type="dxa"/>
            <w:gridSpan w:val="2"/>
          </w:tcPr>
          <w:p w14:paraId="7E551F75" w14:textId="77777777" w:rsidR="007737D9" w:rsidRDefault="007737D9" w:rsidP="003A15A2">
            <w:pPr>
              <w:jc w:val="both"/>
              <w:rPr>
                <w:rFonts w:ascii="Times New Roman" w:hAnsi="Times New Roman" w:cs="Times New Roman"/>
                <w:b/>
                <w:bCs/>
                <w:szCs w:val="24"/>
              </w:rPr>
            </w:pPr>
          </w:p>
          <w:p w14:paraId="4DF2AE45" w14:textId="09CFA762" w:rsidR="003A15A2" w:rsidRPr="003A15A2" w:rsidRDefault="003A15A2" w:rsidP="003A15A2">
            <w:pPr>
              <w:jc w:val="both"/>
              <w:rPr>
                <w:rFonts w:ascii="Times New Roman" w:hAnsi="Times New Roman" w:cs="Times New Roman"/>
                <w:b/>
                <w:bCs/>
                <w:szCs w:val="24"/>
              </w:rPr>
            </w:pPr>
            <w:r w:rsidRPr="003A15A2">
              <w:rPr>
                <w:rFonts w:ascii="Times New Roman" w:hAnsi="Times New Roman" w:cs="Times New Roman"/>
                <w:b/>
                <w:bCs/>
                <w:szCs w:val="24"/>
              </w:rPr>
              <w:t>Galimi partneriai yra registruot</w:t>
            </w:r>
            <w:r w:rsidR="00753F10">
              <w:rPr>
                <w:rFonts w:ascii="Times New Roman" w:hAnsi="Times New Roman" w:cs="Times New Roman"/>
                <w:b/>
                <w:bCs/>
                <w:szCs w:val="24"/>
              </w:rPr>
              <w:t>i</w:t>
            </w:r>
            <w:r w:rsidRPr="003A15A2">
              <w:rPr>
                <w:rFonts w:ascii="Times New Roman" w:hAnsi="Times New Roman" w:cs="Times New Roman"/>
                <w:b/>
                <w:bCs/>
                <w:szCs w:val="24"/>
              </w:rPr>
              <w:t xml:space="preserve"> Kupiškio </w:t>
            </w:r>
            <w:r w:rsidR="00753F10">
              <w:rPr>
                <w:rFonts w:ascii="Times New Roman" w:hAnsi="Times New Roman" w:cs="Times New Roman"/>
                <w:b/>
                <w:bCs/>
                <w:szCs w:val="24"/>
              </w:rPr>
              <w:t>mieste</w:t>
            </w:r>
            <w:r w:rsidR="00753F10" w:rsidRPr="003A15A2">
              <w:rPr>
                <w:rFonts w:ascii="Times New Roman" w:hAnsi="Times New Roman" w:cs="Times New Roman"/>
                <w:b/>
                <w:bCs/>
                <w:szCs w:val="24"/>
              </w:rPr>
              <w:t xml:space="preserve"> </w:t>
            </w:r>
            <w:r w:rsidRPr="003A15A2">
              <w:rPr>
                <w:rFonts w:ascii="Times New Roman" w:hAnsi="Times New Roman" w:cs="Times New Roman"/>
                <w:b/>
                <w:bCs/>
                <w:szCs w:val="24"/>
              </w:rPr>
              <w:t>ir veiklą vykdan</w:t>
            </w:r>
            <w:r w:rsidR="00753F10">
              <w:rPr>
                <w:rFonts w:ascii="Times New Roman" w:hAnsi="Times New Roman" w:cs="Times New Roman"/>
                <w:b/>
                <w:bCs/>
                <w:szCs w:val="24"/>
              </w:rPr>
              <w:t>tys</w:t>
            </w:r>
            <w:r w:rsidRPr="003A15A2">
              <w:rPr>
                <w:rFonts w:ascii="Times New Roman" w:hAnsi="Times New Roman" w:cs="Times New Roman"/>
                <w:b/>
                <w:bCs/>
                <w:szCs w:val="24"/>
              </w:rPr>
              <w:t>:</w:t>
            </w:r>
          </w:p>
          <w:p w14:paraId="7214590A" w14:textId="244A1780" w:rsidR="003A15A2" w:rsidRPr="003A15A2" w:rsidRDefault="003A15A2" w:rsidP="003A15A2">
            <w:pPr>
              <w:spacing w:line="259" w:lineRule="auto"/>
              <w:rPr>
                <w:rFonts w:ascii="Times New Roman" w:hAnsi="Times New Roman" w:cs="Times New Roman"/>
                <w:szCs w:val="24"/>
                <w:lang w:eastAsia="lt-LT"/>
              </w:rPr>
            </w:pPr>
            <w:r w:rsidRPr="003A15A2">
              <w:rPr>
                <w:rFonts w:ascii="Times New Roman" w:hAnsi="Times New Roman" w:cs="Times New Roman"/>
                <w:szCs w:val="24"/>
                <w:lang w:eastAsia="lt-LT"/>
              </w:rPr>
              <w:t xml:space="preserve">1. </w:t>
            </w:r>
            <w:r w:rsidR="00753F10">
              <w:rPr>
                <w:rFonts w:ascii="Times New Roman" w:hAnsi="Times New Roman" w:cs="Times New Roman"/>
                <w:szCs w:val="24"/>
                <w:lang w:eastAsia="lt-LT"/>
              </w:rPr>
              <w:t>Viešieji juridiniai asmenys</w:t>
            </w:r>
          </w:p>
          <w:p w14:paraId="11A8DBE2" w14:textId="6706C565" w:rsidR="003A15A2" w:rsidRPr="003A15A2" w:rsidRDefault="003A15A2" w:rsidP="003A15A2">
            <w:pPr>
              <w:spacing w:line="259" w:lineRule="auto"/>
              <w:rPr>
                <w:rFonts w:ascii="Times New Roman" w:hAnsi="Times New Roman" w:cs="Times New Roman"/>
                <w:szCs w:val="24"/>
                <w:lang w:eastAsia="lt-LT"/>
              </w:rPr>
            </w:pPr>
            <w:r w:rsidRPr="003A15A2">
              <w:rPr>
                <w:rFonts w:ascii="Times New Roman" w:hAnsi="Times New Roman" w:cs="Times New Roman"/>
                <w:szCs w:val="24"/>
                <w:lang w:eastAsia="lt-LT"/>
              </w:rPr>
              <w:t>2. Kupiškio rajono savivaldybės administracija</w:t>
            </w:r>
          </w:p>
          <w:p w14:paraId="0C91BC55" w14:textId="415E13D4" w:rsidR="003A15A2" w:rsidRDefault="00D643ED" w:rsidP="003A15A2">
            <w:pPr>
              <w:spacing w:line="259" w:lineRule="auto"/>
              <w:rPr>
                <w:rFonts w:ascii="Times New Roman" w:hAnsi="Times New Roman" w:cs="Times New Roman"/>
                <w:szCs w:val="24"/>
                <w:lang w:eastAsia="lt-LT"/>
              </w:rPr>
            </w:pPr>
            <w:r>
              <w:rPr>
                <w:rFonts w:ascii="Times New Roman" w:hAnsi="Times New Roman" w:cs="Times New Roman"/>
                <w:szCs w:val="24"/>
                <w:lang w:eastAsia="lt-LT"/>
              </w:rPr>
              <w:t>3</w:t>
            </w:r>
            <w:r w:rsidR="003A15A2" w:rsidRPr="003A15A2">
              <w:rPr>
                <w:rFonts w:ascii="Times New Roman" w:hAnsi="Times New Roman" w:cs="Times New Roman"/>
                <w:szCs w:val="24"/>
                <w:lang w:eastAsia="lt-LT"/>
              </w:rPr>
              <w:t>.  Privatus juridinis asmuo</w:t>
            </w:r>
          </w:p>
          <w:p w14:paraId="097F64CD" w14:textId="536B68D4" w:rsidR="0031537E" w:rsidRPr="003C5797" w:rsidRDefault="0031537E" w:rsidP="00A52158">
            <w:pPr>
              <w:spacing w:before="100" w:beforeAutospacing="1" w:after="100" w:afterAutospacing="1"/>
              <w:jc w:val="both"/>
              <w:rPr>
                <w:rFonts w:ascii="Times New Roman" w:eastAsia="Times New Roman" w:hAnsi="Times New Roman" w:cs="Times New Roman"/>
                <w:sz w:val="20"/>
                <w:szCs w:val="20"/>
                <w:lang w:eastAsia="lt-LT"/>
              </w:rPr>
            </w:pPr>
            <w:r w:rsidRPr="003C5797">
              <w:rPr>
                <w:rFonts w:ascii="Times New Roman" w:eastAsia="Times New Roman" w:hAnsi="Times New Roman" w:cs="Times New Roman"/>
                <w:sz w:val="20"/>
                <w:szCs w:val="20"/>
                <w:lang w:eastAsia="lt-LT"/>
              </w:rPr>
              <w:t xml:space="preserve">* Pareiškėju (projekto vykdytoju) ar partneriu gali būti juridinio asmens filialas ar atstovybė, jeigu tas filialas ar atstovybė veiklą vykdo </w:t>
            </w:r>
            <w:r w:rsidR="00B910BD">
              <w:rPr>
                <w:rFonts w:ascii="Times New Roman" w:eastAsia="Times New Roman" w:hAnsi="Times New Roman" w:cs="Times New Roman"/>
                <w:sz w:val="20"/>
                <w:szCs w:val="20"/>
                <w:lang w:eastAsia="lt-LT"/>
              </w:rPr>
              <w:t>Kupiškio</w:t>
            </w:r>
            <w:r w:rsidRPr="003C5797">
              <w:rPr>
                <w:rFonts w:ascii="Times New Roman" w:eastAsia="Times New Roman" w:hAnsi="Times New Roman" w:cs="Times New Roman"/>
                <w:sz w:val="20"/>
                <w:szCs w:val="20"/>
                <w:lang w:eastAsia="lt-LT"/>
              </w:rPr>
              <w:t xml:space="preserve"> mi</w:t>
            </w:r>
            <w:r w:rsidR="00B910BD">
              <w:rPr>
                <w:rFonts w:ascii="Times New Roman" w:eastAsia="Times New Roman" w:hAnsi="Times New Roman" w:cs="Times New Roman"/>
                <w:sz w:val="20"/>
                <w:szCs w:val="20"/>
                <w:lang w:eastAsia="lt-LT"/>
              </w:rPr>
              <w:t>e</w:t>
            </w:r>
            <w:r w:rsidRPr="003C5797">
              <w:rPr>
                <w:rFonts w:ascii="Times New Roman" w:eastAsia="Times New Roman" w:hAnsi="Times New Roman" w:cs="Times New Roman"/>
                <w:sz w:val="20"/>
                <w:szCs w:val="20"/>
                <w:lang w:eastAsia="lt-LT"/>
              </w:rPr>
              <w:t xml:space="preserve">sto vietos plėtros strategijos įgyvendinimo teritorijoje. Kai vykdomas projektas, apimantis Aprašo 2.1.1 papunktyje nurodytas veiklas, projekto pareiškėju arba bent vienu iš partnerių turi būti nevyriausybinė organizacija (toliau – </w:t>
            </w:r>
            <w:r w:rsidRPr="003C5797">
              <w:rPr>
                <w:rFonts w:ascii="Times New Roman" w:eastAsia="Times New Roman" w:hAnsi="Times New Roman" w:cs="Times New Roman"/>
                <w:b/>
                <w:bCs/>
                <w:sz w:val="20"/>
                <w:szCs w:val="20"/>
                <w:lang w:eastAsia="lt-LT"/>
              </w:rPr>
              <w:t>NVO</w:t>
            </w:r>
            <w:r w:rsidRPr="003C5797">
              <w:rPr>
                <w:rFonts w:ascii="Times New Roman" w:eastAsia="Times New Roman" w:hAnsi="Times New Roman" w:cs="Times New Roman"/>
                <w:sz w:val="20"/>
                <w:szCs w:val="20"/>
                <w:lang w:eastAsia="lt-LT"/>
              </w:rPr>
              <w:t>) arba socialinis partneris (t. y. darbuotojų ar darbdavių organizacija).</w:t>
            </w:r>
          </w:p>
          <w:p w14:paraId="774AC3FE" w14:textId="518AB05E" w:rsidR="0031537E" w:rsidRPr="003C5797" w:rsidRDefault="0031537E" w:rsidP="00A52158">
            <w:pPr>
              <w:spacing w:before="100" w:beforeAutospacing="1" w:after="100" w:afterAutospacing="1"/>
              <w:jc w:val="both"/>
              <w:rPr>
                <w:rFonts w:ascii="Times New Roman" w:eastAsia="Times New Roman" w:hAnsi="Times New Roman" w:cs="Times New Roman"/>
                <w:sz w:val="20"/>
                <w:szCs w:val="20"/>
                <w:lang w:eastAsia="lt-LT"/>
              </w:rPr>
            </w:pPr>
            <w:r w:rsidRPr="003C5797">
              <w:rPr>
                <w:rFonts w:ascii="Times New Roman" w:eastAsia="Times New Roman" w:hAnsi="Times New Roman" w:cs="Times New Roman"/>
                <w:sz w:val="20"/>
                <w:szCs w:val="20"/>
                <w:lang w:eastAsia="lt-LT"/>
              </w:rPr>
              <w:t xml:space="preserve">** PĮP pateikimo </w:t>
            </w:r>
            <w:r w:rsidR="00214A18" w:rsidRPr="003C5797">
              <w:rPr>
                <w:rFonts w:ascii="Times New Roman" w:eastAsia="Times New Roman" w:hAnsi="Times New Roman" w:cs="Times New Roman"/>
                <w:sz w:val="20"/>
                <w:szCs w:val="20"/>
                <w:lang w:eastAsia="lt-LT"/>
              </w:rPr>
              <w:t>Kvietimo</w:t>
            </w:r>
            <w:r w:rsidRPr="003C5797">
              <w:rPr>
                <w:rFonts w:ascii="Times New Roman" w:eastAsia="Times New Roman" w:hAnsi="Times New Roman" w:cs="Times New Roman"/>
                <w:sz w:val="20"/>
                <w:szCs w:val="20"/>
                <w:lang w:eastAsia="lt-LT"/>
              </w:rPr>
              <w:t xml:space="preserve"> 2.</w:t>
            </w:r>
            <w:r w:rsidR="00214A18" w:rsidRPr="003C5797">
              <w:rPr>
                <w:rFonts w:ascii="Times New Roman" w:eastAsia="Times New Roman" w:hAnsi="Times New Roman" w:cs="Times New Roman"/>
                <w:sz w:val="20"/>
                <w:szCs w:val="20"/>
                <w:lang w:eastAsia="lt-LT"/>
              </w:rPr>
              <w:t>17.1.</w:t>
            </w:r>
            <w:r w:rsidRPr="003C5797">
              <w:rPr>
                <w:rFonts w:ascii="Times New Roman" w:eastAsia="Times New Roman" w:hAnsi="Times New Roman" w:cs="Times New Roman"/>
                <w:sz w:val="20"/>
                <w:szCs w:val="20"/>
                <w:lang w:eastAsia="lt-LT"/>
              </w:rPr>
              <w:t xml:space="preserve">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3C5797">
              <w:rPr>
                <w:rFonts w:ascii="Times New Roman" w:eastAsia="Times New Roman" w:hAnsi="Times New Roman" w:cs="Times New Roman"/>
                <w:sz w:val="20"/>
                <w:szCs w:val="20"/>
                <w:shd w:val="clear" w:color="auto" w:fill="FFFFFF"/>
                <w:lang w:eastAsia="lt-LT"/>
              </w:rPr>
              <w:t>.</w:t>
            </w:r>
          </w:p>
          <w:p w14:paraId="19DC8D32" w14:textId="7842EC3D" w:rsidR="0031537E" w:rsidRPr="00A52158" w:rsidRDefault="00214A18" w:rsidP="00A52158">
            <w:pPr>
              <w:spacing w:before="100" w:beforeAutospacing="1" w:after="100" w:afterAutospacing="1"/>
              <w:jc w:val="both"/>
              <w:rPr>
                <w:rFonts w:ascii="Times New Roman" w:eastAsia="Times New Roman" w:hAnsi="Times New Roman" w:cs="Times New Roman"/>
                <w:lang w:eastAsia="lt-LT"/>
              </w:rPr>
            </w:pPr>
            <w:r w:rsidRPr="003C5797">
              <w:rPr>
                <w:rFonts w:ascii="Times New Roman" w:eastAsia="Times New Roman" w:hAnsi="Times New Roman" w:cs="Times New Roman"/>
                <w:sz w:val="20"/>
                <w:szCs w:val="20"/>
                <w:lang w:eastAsia="lt-LT"/>
              </w:rPr>
              <w:t xml:space="preserve">*** </w:t>
            </w:r>
            <w:r w:rsidR="0031537E" w:rsidRPr="003C5797">
              <w:rPr>
                <w:rFonts w:ascii="Times New Roman" w:eastAsia="Times New Roman" w:hAnsi="Times New Roman" w:cs="Times New Roman"/>
                <w:sz w:val="20"/>
                <w:szCs w:val="20"/>
                <w:lang w:eastAsia="lt-LT"/>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05521E" w14:paraId="384CD925" w14:textId="77777777" w:rsidTr="00785F6E">
        <w:trPr>
          <w:cantSplit/>
          <w:trHeight w:val="300"/>
        </w:trPr>
        <w:tc>
          <w:tcPr>
            <w:tcW w:w="709" w:type="dxa"/>
          </w:tcPr>
          <w:p w14:paraId="3CFB969D" w14:textId="7976A44F" w:rsidR="0005521E" w:rsidRDefault="0005521E" w:rsidP="0005521E">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3423" w:type="dxa"/>
          </w:tcPr>
          <w:p w14:paraId="10D44CE4" w14:textId="41B4B39F" w:rsidR="0005521E" w:rsidRDefault="0005521E" w:rsidP="0005521E">
            <w:pPr>
              <w:rPr>
                <w:rFonts w:ascii="Times New Roman" w:hAnsi="Times New Roman" w:cs="Times New Roman"/>
                <w:b/>
                <w:bCs/>
              </w:rPr>
            </w:pPr>
            <w:r w:rsidRPr="665EA5C3">
              <w:rPr>
                <w:rFonts w:ascii="Times New Roman" w:hAnsi="Times New Roman" w:cs="Times New Roman"/>
                <w:b/>
                <w:bCs/>
              </w:rPr>
              <w:t>Didžiausia galima skirti finansavimo lėšų suma projekto veiklai įgyvendinti, eurais</w:t>
            </w:r>
          </w:p>
        </w:tc>
        <w:tc>
          <w:tcPr>
            <w:tcW w:w="5888" w:type="dxa"/>
            <w:gridSpan w:val="2"/>
          </w:tcPr>
          <w:p w14:paraId="378C54B6" w14:textId="1BAE5552" w:rsidR="0005521E" w:rsidRPr="009657E3" w:rsidRDefault="007737D9" w:rsidP="0005521E">
            <w:pPr>
              <w:rPr>
                <w:rFonts w:ascii="Times New Roman" w:hAnsi="Times New Roman" w:cs="Times New Roman"/>
              </w:rPr>
            </w:pPr>
            <w:r>
              <w:rPr>
                <w:rFonts w:ascii="Times New Roman" w:hAnsi="Times New Roman" w:cs="Times New Roman"/>
              </w:rPr>
              <w:t>149 800,00</w:t>
            </w:r>
            <w:r w:rsidR="0005521E">
              <w:rPr>
                <w:rFonts w:ascii="Times New Roman" w:hAnsi="Times New Roman" w:cs="Times New Roman"/>
              </w:rPr>
              <w:t xml:space="preserve"> eur.</w:t>
            </w:r>
          </w:p>
          <w:p w14:paraId="42C9777A" w14:textId="632257BA" w:rsidR="0005521E" w:rsidRPr="009452EC" w:rsidRDefault="0005521E" w:rsidP="0005521E">
            <w:pPr>
              <w:jc w:val="both"/>
              <w:rPr>
                <w:rFonts w:ascii="Times New Roman" w:hAnsi="Times New Roman" w:cs="Times New Roman"/>
              </w:rPr>
            </w:pPr>
          </w:p>
        </w:tc>
      </w:tr>
      <w:tr w:rsidR="0005521E" w14:paraId="27CDC5B4" w14:textId="77777777" w:rsidTr="00785F6E">
        <w:trPr>
          <w:cantSplit/>
          <w:trHeight w:val="300"/>
        </w:trPr>
        <w:tc>
          <w:tcPr>
            <w:tcW w:w="709" w:type="dxa"/>
          </w:tcPr>
          <w:p w14:paraId="646A8D5B" w14:textId="3F91F7C6" w:rsidR="0005521E" w:rsidRPr="006A00FF" w:rsidRDefault="0005521E" w:rsidP="0005521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3423" w:type="dxa"/>
          </w:tcPr>
          <w:p w14:paraId="72B65D6F" w14:textId="53E6C38B" w:rsidR="0005521E" w:rsidRPr="009C094C" w:rsidRDefault="0005521E" w:rsidP="0005521E">
            <w:pPr>
              <w:rPr>
                <w:rFonts w:ascii="Times New Roman" w:hAnsi="Times New Roman" w:cs="Times New Roman"/>
                <w:b/>
              </w:rPr>
            </w:pPr>
            <w:r w:rsidRPr="009C094C">
              <w:rPr>
                <w:rFonts w:ascii="Times New Roman" w:hAnsi="Times New Roman" w:cs="Times New Roman"/>
                <w:b/>
              </w:rPr>
              <w:t>Finansuojamoji dalis</w:t>
            </w:r>
          </w:p>
        </w:tc>
        <w:tc>
          <w:tcPr>
            <w:tcW w:w="5888" w:type="dxa"/>
            <w:gridSpan w:val="2"/>
          </w:tcPr>
          <w:p w14:paraId="6F1A2BCF" w14:textId="5CC179ED" w:rsidR="0005521E" w:rsidRDefault="0005521E" w:rsidP="0005521E">
            <w:pPr>
              <w:jc w:val="both"/>
              <w:rPr>
                <w:rFonts w:ascii="Times New Roman" w:hAnsi="Times New Roman" w:cs="Times New Roman"/>
                <w:i/>
                <w:iCs/>
              </w:rPr>
            </w:pPr>
            <w:r>
              <w:rPr>
                <w:rFonts w:ascii="Times New Roman" w:hAnsi="Times New Roman" w:cs="Times New Roman"/>
              </w:rPr>
              <w:t>9</w:t>
            </w:r>
            <w:r>
              <w:rPr>
                <w:rFonts w:ascii="Times New Roman" w:hAnsi="Times New Roman" w:cs="Times New Roman"/>
                <w:lang w:val="en-US"/>
              </w:rPr>
              <w:t>2 proc.</w:t>
            </w:r>
            <w:r w:rsidRPr="670FA332">
              <w:rPr>
                <w:rFonts w:ascii="Times New Roman" w:hAnsi="Times New Roman" w:cs="Times New Roman"/>
                <w:i/>
              </w:rPr>
              <w:t xml:space="preserve"> </w:t>
            </w:r>
          </w:p>
        </w:tc>
      </w:tr>
      <w:tr w:rsidR="0005521E" w:rsidRPr="008B168C" w14:paraId="2BB4D75E" w14:textId="77777777" w:rsidTr="00785F6E">
        <w:trPr>
          <w:cantSplit/>
          <w:trHeight w:val="300"/>
        </w:trPr>
        <w:tc>
          <w:tcPr>
            <w:tcW w:w="709" w:type="dxa"/>
          </w:tcPr>
          <w:p w14:paraId="0179FDBB" w14:textId="2F408E44" w:rsidR="0005521E" w:rsidRPr="006A00FF" w:rsidRDefault="0005521E" w:rsidP="0005521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3423" w:type="dxa"/>
          </w:tcPr>
          <w:p w14:paraId="400790E0" w14:textId="741DAA82" w:rsidR="0005521E" w:rsidRPr="009C094C" w:rsidRDefault="0005521E" w:rsidP="0005521E">
            <w:pPr>
              <w:rPr>
                <w:rFonts w:ascii="Times New Roman" w:hAnsi="Times New Roman" w:cs="Times New Roman"/>
                <w:b/>
                <w:bCs/>
              </w:rPr>
            </w:pPr>
            <w:r w:rsidRPr="009C094C">
              <w:rPr>
                <w:rFonts w:ascii="Times New Roman" w:hAnsi="Times New Roman" w:cs="Times New Roman"/>
                <w:b/>
                <w:bCs/>
              </w:rPr>
              <w:t>Nuosavo įnašo dalis (jei taikoma)</w:t>
            </w:r>
          </w:p>
        </w:tc>
        <w:tc>
          <w:tcPr>
            <w:tcW w:w="5888" w:type="dxa"/>
            <w:gridSpan w:val="2"/>
          </w:tcPr>
          <w:p w14:paraId="796F5D9A" w14:textId="0BB55A30" w:rsidR="0005521E" w:rsidRPr="008836BE" w:rsidRDefault="0005521E" w:rsidP="0005521E">
            <w:pPr>
              <w:jc w:val="both"/>
              <w:rPr>
                <w:rFonts w:ascii="Times New Roman" w:hAnsi="Times New Roman" w:cs="Times New Roman"/>
              </w:rPr>
            </w:pPr>
            <w:r>
              <w:rPr>
                <w:rFonts w:ascii="Times New Roman" w:hAnsi="Times New Roman" w:cs="Times New Roman"/>
              </w:rPr>
              <w:t xml:space="preserve">8 proc. </w:t>
            </w:r>
          </w:p>
          <w:p w14:paraId="7D4DC614" w14:textId="5FF9C75A" w:rsidR="0005521E" w:rsidRPr="006400DE" w:rsidRDefault="0005521E" w:rsidP="0005521E">
            <w:pPr>
              <w:rPr>
                <w:rFonts w:ascii="Times New Roman" w:hAnsi="Times New Roman" w:cs="Times New Roman"/>
                <w:i/>
                <w:u w:val="single"/>
              </w:rPr>
            </w:pPr>
          </w:p>
        </w:tc>
      </w:tr>
      <w:tr w:rsidR="0005521E" w:rsidRPr="008B168C" w14:paraId="68D5E615" w14:textId="77777777" w:rsidTr="00785F6E">
        <w:trPr>
          <w:cantSplit/>
          <w:trHeight w:val="300"/>
        </w:trPr>
        <w:tc>
          <w:tcPr>
            <w:tcW w:w="709" w:type="dxa"/>
          </w:tcPr>
          <w:p w14:paraId="053C0F16" w14:textId="7EC44A71" w:rsidR="0005521E" w:rsidRDefault="0005521E" w:rsidP="0005521E">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05521E" w:rsidRPr="00D66C41" w:rsidRDefault="0005521E" w:rsidP="0005521E">
            <w:pPr>
              <w:rPr>
                <w:rFonts w:ascii="Times New Roman" w:hAnsi="Times New Roman" w:cs="Times New Roman"/>
                <w:b/>
                <w:bCs/>
              </w:rPr>
            </w:pPr>
          </w:p>
        </w:tc>
        <w:tc>
          <w:tcPr>
            <w:tcW w:w="9311" w:type="dxa"/>
            <w:gridSpan w:val="3"/>
          </w:tcPr>
          <w:p w14:paraId="725959C6" w14:textId="1E6DAB39" w:rsidR="0005521E" w:rsidRPr="61F0C4A1" w:rsidRDefault="0005521E" w:rsidP="0005521E">
            <w:pPr>
              <w:rPr>
                <w:rFonts w:ascii="Times New Roman" w:hAnsi="Times New Roman" w:cs="Times New Roman"/>
                <w:i/>
                <w:iCs/>
              </w:rPr>
            </w:pPr>
            <w:r w:rsidRPr="00421A95">
              <w:rPr>
                <w:rFonts w:ascii="Times New Roman" w:hAnsi="Times New Roman" w:cs="Times New Roman"/>
                <w:b/>
              </w:rPr>
              <w:t>Išlaidų tinkamumo reikalavimai</w:t>
            </w:r>
          </w:p>
        </w:tc>
      </w:tr>
      <w:tr w:rsidR="0005521E" w:rsidRPr="008B168C" w14:paraId="2C855A08" w14:textId="77777777" w:rsidTr="00785F6E">
        <w:trPr>
          <w:cantSplit/>
          <w:trHeight w:val="300"/>
        </w:trPr>
        <w:tc>
          <w:tcPr>
            <w:tcW w:w="709" w:type="dxa"/>
          </w:tcPr>
          <w:p w14:paraId="0FFA863D" w14:textId="198282A6" w:rsidR="0005521E" w:rsidRPr="004128A0" w:rsidRDefault="0005521E" w:rsidP="0005521E">
            <w:pPr>
              <w:rPr>
                <w:rFonts w:ascii="Times New Roman" w:hAnsi="Times New Roman" w:cs="Times New Roman"/>
              </w:rPr>
            </w:pPr>
            <w:r w:rsidRPr="004128A0">
              <w:rPr>
                <w:rFonts w:ascii="Times New Roman" w:hAnsi="Times New Roman" w:cs="Times New Roman"/>
              </w:rPr>
              <w:lastRenderedPageBreak/>
              <w:t>2.14.1</w:t>
            </w:r>
          </w:p>
        </w:tc>
        <w:tc>
          <w:tcPr>
            <w:tcW w:w="9311" w:type="dxa"/>
            <w:gridSpan w:val="3"/>
          </w:tcPr>
          <w:p w14:paraId="27B5E387" w14:textId="07F35D2E" w:rsidR="0005521E" w:rsidRPr="001F0BA1" w:rsidRDefault="0005521E" w:rsidP="0005521E">
            <w:pPr>
              <w:jc w:val="both"/>
              <w:rPr>
                <w:rFonts w:ascii="Times New Roman" w:hAnsi="Times New Roman" w:cs="Times New Roman"/>
              </w:rPr>
            </w:pPr>
            <w:r w:rsidRPr="001F0BA1">
              <w:rPr>
                <w:rFonts w:ascii="Times New Roman" w:hAnsi="Times New Roman" w:cs="Times New Roman"/>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4" w:history="1">
              <w:r w:rsidRPr="001F0BA1">
                <w:rPr>
                  <w:rStyle w:val="Hipersaitas"/>
                  <w:rFonts w:ascii="Times New Roman" w:hAnsi="Times New Roman" w:cs="Times New Roman"/>
                </w:rPr>
                <w:t>www.esinvesticijos.lt</w:t>
              </w:r>
            </w:hyperlink>
            <w:r w:rsidRPr="001F0BA1">
              <w:rPr>
                <w:rFonts w:ascii="Times New Roman" w:hAnsi="Times New Roman" w:cs="Times New Roman"/>
              </w:rPr>
              <w:t>, projektų išlaidoms nustatytus reikalavimus bei reikalavimus, keliamus Reikšmingos žalos  nedarymo horizontaliajam principui vertinimo reikalavimų apraše (Aprašo 4 priedas).</w:t>
            </w:r>
          </w:p>
          <w:p w14:paraId="6EBE3C18" w14:textId="77777777" w:rsidR="0005521E" w:rsidRPr="001F0BA1" w:rsidRDefault="0005521E" w:rsidP="0005521E">
            <w:pPr>
              <w:jc w:val="both"/>
              <w:rPr>
                <w:rFonts w:ascii="Times New Roman" w:hAnsi="Times New Roman" w:cs="Times New Roman"/>
              </w:rPr>
            </w:pPr>
          </w:p>
          <w:p w14:paraId="326EB054" w14:textId="04B2CD30" w:rsidR="0005521E" w:rsidRPr="001F0BA1" w:rsidRDefault="0005521E" w:rsidP="0005521E">
            <w:pPr>
              <w:jc w:val="both"/>
              <w:rPr>
                <w:rFonts w:ascii="Times New Roman" w:hAnsi="Times New Roman" w:cs="Times New Roman"/>
              </w:rPr>
            </w:pPr>
            <w:r w:rsidRPr="001F0BA1">
              <w:rPr>
                <w:rFonts w:ascii="Times New Roman" w:hAnsi="Times New Roman" w:cs="Times New Roman"/>
              </w:rPr>
              <w:t>2. Didžiausia projektui galima skirti finansavimo lėšų suma yra miesto VVG patvirtintame vietos plėtros PĮP sąraše projektui suplanuota finansavimo lėšų suma.</w:t>
            </w:r>
          </w:p>
          <w:p w14:paraId="1377E6EB" w14:textId="77777777" w:rsidR="0005521E" w:rsidRPr="001F0BA1" w:rsidRDefault="0005521E" w:rsidP="0005521E">
            <w:pPr>
              <w:jc w:val="both"/>
              <w:rPr>
                <w:rFonts w:ascii="Times New Roman" w:hAnsi="Times New Roman" w:cs="Times New Roman"/>
              </w:rPr>
            </w:pPr>
          </w:p>
          <w:p w14:paraId="5B6F44A1" w14:textId="02F7AF57" w:rsidR="0005521E" w:rsidRPr="001F0BA1" w:rsidRDefault="0005521E" w:rsidP="0005521E">
            <w:pPr>
              <w:jc w:val="both"/>
              <w:rPr>
                <w:rFonts w:ascii="Times New Roman" w:hAnsi="Times New Roman" w:cs="Times New Roman"/>
              </w:rPr>
            </w:pPr>
            <w:r w:rsidRPr="001F0BA1">
              <w:rPr>
                <w:rFonts w:ascii="Times New Roman" w:hAnsi="Times New Roman" w:cs="Times New Roman"/>
              </w:rPr>
              <w:t>3. Projekto finansuojamoji dalis gali sudaryti ne daugiau kaip 92 proc. visų tinkamų finansuoti projekto išlaidų.</w:t>
            </w:r>
          </w:p>
          <w:p w14:paraId="5BBF485A" w14:textId="77777777" w:rsidR="0005521E" w:rsidRPr="001F0BA1" w:rsidRDefault="0005521E" w:rsidP="0005521E">
            <w:pPr>
              <w:jc w:val="both"/>
              <w:rPr>
                <w:rFonts w:ascii="Times New Roman" w:hAnsi="Times New Roman" w:cs="Times New Roman"/>
              </w:rPr>
            </w:pPr>
          </w:p>
          <w:p w14:paraId="434849DE" w14:textId="21B547A7" w:rsidR="0005521E" w:rsidRPr="001F0BA1" w:rsidRDefault="0005521E" w:rsidP="0005521E">
            <w:pPr>
              <w:jc w:val="both"/>
              <w:rPr>
                <w:rFonts w:ascii="Times New Roman" w:hAnsi="Times New Roman" w:cs="Times New Roman"/>
              </w:rPr>
            </w:pPr>
            <w:r w:rsidRPr="001F0BA1">
              <w:rPr>
                <w:rFonts w:ascii="Times New Roman" w:hAnsi="Times New Roman" w:cs="Times New Roman"/>
              </w:rPr>
              <w:t xml:space="preserve">4. Pareiškėjas privalo savo ir (ar) kitų šaltinių lėšomis (savivaldybių biudžeto ir (ar) privačiomis lėšomis) (toliau – nuosavo įnašo lėšos) prisidėti prie projekto finansavimo ne mažiau nei 8 proc. visų tinkamų finansuoti projekto išlaidų. </w:t>
            </w:r>
          </w:p>
          <w:p w14:paraId="25B26BDF" w14:textId="77777777" w:rsidR="0005521E" w:rsidRPr="001F0BA1" w:rsidRDefault="0005521E" w:rsidP="0005521E">
            <w:pPr>
              <w:jc w:val="both"/>
              <w:rPr>
                <w:rFonts w:ascii="Times New Roman" w:hAnsi="Times New Roman" w:cs="Times New Roman"/>
              </w:rPr>
            </w:pPr>
          </w:p>
          <w:p w14:paraId="4746A7FC" w14:textId="449F1341" w:rsidR="0005521E" w:rsidRPr="001F0BA1" w:rsidRDefault="0005521E" w:rsidP="0005521E">
            <w:pPr>
              <w:jc w:val="both"/>
              <w:rPr>
                <w:rFonts w:ascii="Times New Roman" w:hAnsi="Times New Roman" w:cs="Times New Roman"/>
              </w:rPr>
            </w:pPr>
            <w:r w:rsidRPr="001F0BA1">
              <w:rPr>
                <w:rFonts w:ascii="Times New Roman" w:hAnsi="Times New Roman" w:cs="Times New Roman"/>
              </w:rPr>
              <w:t>5. Pareiškėjas savo iniciatyva ir savo lėšomis gali prisidėti prie projekto įgyvendinimo didesne nei reikalaujama lėšų suma.</w:t>
            </w:r>
          </w:p>
          <w:p w14:paraId="1C3F65AD" w14:textId="77777777" w:rsidR="0005521E" w:rsidRPr="001F0BA1" w:rsidRDefault="0005521E" w:rsidP="0005521E">
            <w:pPr>
              <w:jc w:val="both"/>
              <w:rPr>
                <w:rFonts w:ascii="Times New Roman" w:hAnsi="Times New Roman" w:cs="Times New Roman"/>
              </w:rPr>
            </w:pPr>
          </w:p>
          <w:p w14:paraId="36C20476" w14:textId="5AA17A7C" w:rsidR="0005521E" w:rsidRPr="001F0BA1" w:rsidRDefault="0005521E" w:rsidP="0005521E">
            <w:pPr>
              <w:jc w:val="both"/>
              <w:rPr>
                <w:rFonts w:ascii="Times New Roman" w:hAnsi="Times New Roman" w:cs="Times New Roman"/>
              </w:rPr>
            </w:pPr>
            <w:r w:rsidRPr="001F0BA1">
              <w:rPr>
                <w:rFonts w:ascii="Times New Roman" w:hAnsi="Times New Roman" w:cs="Times New Roman"/>
              </w:rPr>
              <w:t>6. Projekto tinkamų finansuoti išlaidų dalis, kurios nepadengia projektui skiriamo finansavimo lėšos, ir netinkamos finansuoti išlaidos turi būti finansuojamos iš pareiškėjo lėšų.</w:t>
            </w:r>
          </w:p>
          <w:p w14:paraId="10694DCD" w14:textId="77777777" w:rsidR="0005521E" w:rsidRPr="001F0BA1" w:rsidRDefault="0005521E" w:rsidP="0005521E">
            <w:pPr>
              <w:jc w:val="both"/>
              <w:rPr>
                <w:rFonts w:ascii="Times New Roman" w:hAnsi="Times New Roman" w:cs="Times New Roman"/>
              </w:rPr>
            </w:pPr>
          </w:p>
          <w:p w14:paraId="309C6CC3" w14:textId="7FE4CF58" w:rsidR="0005521E" w:rsidRPr="001F0BA1" w:rsidRDefault="0005521E" w:rsidP="0005521E">
            <w:pPr>
              <w:jc w:val="both"/>
              <w:rPr>
                <w:rFonts w:ascii="Times New Roman" w:hAnsi="Times New Roman" w:cs="Times New Roman"/>
              </w:rPr>
            </w:pPr>
            <w:r w:rsidRPr="001F0BA1">
              <w:rPr>
                <w:rFonts w:ascii="Times New Roman" w:hAnsi="Times New Roman" w:cs="Times New Roman"/>
              </w:rPr>
              <w:t>7. Pagal Aprašą finansuojamiems projektams projekto sutartyje gali būti numatytas avansas. Avansas išmokamas vadovaujantis Projektų administravimo ir finansavimo taisyklių 155–156 punktuose nustatyta tvarka.</w:t>
            </w:r>
          </w:p>
          <w:p w14:paraId="1D97AEB9" w14:textId="77777777" w:rsidR="0005521E" w:rsidRPr="001F0BA1" w:rsidRDefault="0005521E" w:rsidP="0005521E">
            <w:pPr>
              <w:jc w:val="both"/>
              <w:rPr>
                <w:rFonts w:ascii="Times New Roman" w:hAnsi="Times New Roman" w:cs="Times New Roman"/>
              </w:rPr>
            </w:pPr>
          </w:p>
          <w:p w14:paraId="79B80355" w14:textId="77777777" w:rsidR="0005521E" w:rsidRPr="001F0BA1" w:rsidRDefault="0005521E" w:rsidP="0005521E">
            <w:pPr>
              <w:jc w:val="both"/>
              <w:rPr>
                <w:rFonts w:ascii="Times New Roman" w:hAnsi="Times New Roman" w:cs="Times New Roman"/>
              </w:rPr>
            </w:pPr>
            <w:r w:rsidRPr="001F0BA1">
              <w:rPr>
                <w:rFonts w:ascii="Times New Roman" w:hAnsi="Times New Roman" w:cs="Times New Roman"/>
              </w:rPr>
              <w:t>8. Pagal Aprašą tinkamų ir netinkamų finansuoti išlaidų tipai yra šie: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17"/>
              <w:gridCol w:w="2017"/>
              <w:gridCol w:w="6051"/>
            </w:tblGrid>
            <w:tr w:rsidR="0005521E" w:rsidRPr="001F0BA1" w14:paraId="07067CB9" w14:textId="77777777" w:rsidTr="00F36016">
              <w:tc>
                <w:tcPr>
                  <w:tcW w:w="560" w:type="pct"/>
                  <w:shd w:val="clear" w:color="auto" w:fill="FFFFFF"/>
                  <w:tcMar>
                    <w:top w:w="0" w:type="dxa"/>
                    <w:left w:w="108" w:type="dxa"/>
                    <w:bottom w:w="0" w:type="dxa"/>
                    <w:right w:w="108" w:type="dxa"/>
                  </w:tcMar>
                  <w:hideMark/>
                </w:tcPr>
                <w:p w14:paraId="6B778315" w14:textId="77777777" w:rsidR="0005521E" w:rsidRPr="001F0BA1" w:rsidRDefault="0005521E" w:rsidP="0005521E">
                  <w:pPr>
                    <w:spacing w:line="240" w:lineRule="auto"/>
                    <w:jc w:val="center"/>
                    <w:rPr>
                      <w:rFonts w:ascii="Times New Roman" w:hAnsi="Times New Roman" w:cs="Times New Roman"/>
                      <w:b/>
                      <w:bCs/>
                      <w:lang w:eastAsia="lt-LT"/>
                    </w:rPr>
                  </w:pPr>
                  <w:r w:rsidRPr="001F0BA1">
                    <w:rPr>
                      <w:rFonts w:ascii="Times New Roman" w:hAnsi="Times New Roman" w:cs="Times New Roman"/>
                      <w:b/>
                      <w:bCs/>
                      <w:lang w:eastAsia="lt-LT"/>
                    </w:rPr>
                    <w:t>Eil. Nr.</w:t>
                  </w:r>
                </w:p>
              </w:tc>
              <w:tc>
                <w:tcPr>
                  <w:tcW w:w="1110" w:type="pct"/>
                  <w:shd w:val="clear" w:color="auto" w:fill="FFFFFF"/>
                  <w:tcMar>
                    <w:top w:w="0" w:type="dxa"/>
                    <w:left w:w="108" w:type="dxa"/>
                    <w:bottom w:w="0" w:type="dxa"/>
                    <w:right w:w="108" w:type="dxa"/>
                  </w:tcMar>
                  <w:hideMark/>
                </w:tcPr>
                <w:p w14:paraId="62EC9EDC" w14:textId="77777777" w:rsidR="0005521E" w:rsidRPr="001F0BA1" w:rsidRDefault="0005521E" w:rsidP="0005521E">
                  <w:pPr>
                    <w:spacing w:line="240" w:lineRule="auto"/>
                    <w:jc w:val="center"/>
                    <w:rPr>
                      <w:rFonts w:ascii="Times New Roman" w:hAnsi="Times New Roman" w:cs="Times New Roman"/>
                      <w:b/>
                      <w:bCs/>
                      <w:lang w:eastAsia="lt-LT"/>
                    </w:rPr>
                  </w:pPr>
                  <w:r w:rsidRPr="001F0BA1">
                    <w:rPr>
                      <w:rFonts w:ascii="Times New Roman" w:hAnsi="Times New Roman" w:cs="Times New Roman"/>
                      <w:b/>
                      <w:bCs/>
                      <w:lang w:eastAsia="lt-LT"/>
                    </w:rPr>
                    <w:t>Išlaidų tipai</w:t>
                  </w:r>
                </w:p>
              </w:tc>
              <w:tc>
                <w:tcPr>
                  <w:tcW w:w="3330" w:type="pct"/>
                  <w:shd w:val="clear" w:color="auto" w:fill="FFFFFF"/>
                  <w:tcMar>
                    <w:top w:w="0" w:type="dxa"/>
                    <w:left w:w="108" w:type="dxa"/>
                    <w:bottom w:w="0" w:type="dxa"/>
                    <w:right w:w="108" w:type="dxa"/>
                  </w:tcMar>
                  <w:hideMark/>
                </w:tcPr>
                <w:p w14:paraId="2A973CDC" w14:textId="77777777" w:rsidR="0005521E" w:rsidRPr="001F0BA1" w:rsidRDefault="0005521E" w:rsidP="0005521E">
                  <w:pPr>
                    <w:spacing w:line="240" w:lineRule="auto"/>
                    <w:jc w:val="center"/>
                    <w:rPr>
                      <w:rFonts w:ascii="Times New Roman" w:hAnsi="Times New Roman" w:cs="Times New Roman"/>
                      <w:b/>
                      <w:bCs/>
                      <w:lang w:eastAsia="lt-LT"/>
                    </w:rPr>
                  </w:pPr>
                  <w:r w:rsidRPr="001F0BA1">
                    <w:rPr>
                      <w:rFonts w:ascii="Times New Roman" w:hAnsi="Times New Roman" w:cs="Times New Roman"/>
                      <w:b/>
                      <w:bCs/>
                      <w:lang w:eastAsia="lt-LT"/>
                    </w:rPr>
                    <w:t>Reikalavimai ir paaiškinimai</w:t>
                  </w:r>
                </w:p>
              </w:tc>
            </w:tr>
            <w:tr w:rsidR="0005521E" w:rsidRPr="001F0BA1" w14:paraId="7D018E2B" w14:textId="77777777" w:rsidTr="00F36016">
              <w:tc>
                <w:tcPr>
                  <w:tcW w:w="560" w:type="pct"/>
                  <w:shd w:val="clear" w:color="auto" w:fill="FFFFFF"/>
                  <w:tcMar>
                    <w:top w:w="0" w:type="dxa"/>
                    <w:left w:w="108" w:type="dxa"/>
                    <w:bottom w:w="0" w:type="dxa"/>
                    <w:right w:w="108" w:type="dxa"/>
                  </w:tcMar>
                  <w:hideMark/>
                </w:tcPr>
                <w:p w14:paraId="1EEB6C8C" w14:textId="078A8EDB" w:rsidR="0005521E" w:rsidRPr="001F0BA1" w:rsidRDefault="0005521E" w:rsidP="0005521E">
                  <w:pPr>
                    <w:tabs>
                      <w:tab w:val="left" w:pos="280"/>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8.1.</w:t>
                  </w:r>
                  <w:r w:rsidRPr="001F0BA1">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48AFF832"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Žemė</w:t>
                  </w:r>
                </w:p>
              </w:tc>
              <w:tc>
                <w:tcPr>
                  <w:tcW w:w="3330" w:type="pct"/>
                  <w:shd w:val="clear" w:color="auto" w:fill="FFFFFF"/>
                  <w:tcMar>
                    <w:top w:w="0" w:type="dxa"/>
                    <w:left w:w="108" w:type="dxa"/>
                    <w:bottom w:w="0" w:type="dxa"/>
                    <w:right w:w="108" w:type="dxa"/>
                  </w:tcMar>
                  <w:hideMark/>
                </w:tcPr>
                <w:p w14:paraId="21D17EFE"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Netinkama finansuoti.</w:t>
                  </w:r>
                </w:p>
              </w:tc>
            </w:tr>
            <w:tr w:rsidR="0005521E" w:rsidRPr="001F0BA1" w14:paraId="2BA06466" w14:textId="77777777" w:rsidTr="00F36016">
              <w:tc>
                <w:tcPr>
                  <w:tcW w:w="560" w:type="pct"/>
                  <w:shd w:val="clear" w:color="auto" w:fill="FFFFFF"/>
                  <w:tcMar>
                    <w:top w:w="0" w:type="dxa"/>
                    <w:left w:w="108" w:type="dxa"/>
                    <w:bottom w:w="0" w:type="dxa"/>
                    <w:right w:w="108" w:type="dxa"/>
                  </w:tcMar>
                  <w:hideMark/>
                </w:tcPr>
                <w:p w14:paraId="3FB7F4CB" w14:textId="40425943" w:rsidR="0005521E" w:rsidRPr="001F0BA1" w:rsidRDefault="0005521E" w:rsidP="0005521E">
                  <w:pPr>
                    <w:tabs>
                      <w:tab w:val="left" w:pos="280"/>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8.2.</w:t>
                  </w:r>
                  <w:r w:rsidRPr="001F0BA1">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0F36DC40"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Nekilnojamasis turtas</w:t>
                  </w:r>
                </w:p>
              </w:tc>
              <w:tc>
                <w:tcPr>
                  <w:tcW w:w="3330" w:type="pct"/>
                  <w:shd w:val="clear" w:color="auto" w:fill="FFFFFF"/>
                  <w:tcMar>
                    <w:top w:w="0" w:type="dxa"/>
                    <w:left w:w="108" w:type="dxa"/>
                    <w:bottom w:w="0" w:type="dxa"/>
                    <w:right w:w="108" w:type="dxa"/>
                  </w:tcMar>
                  <w:hideMark/>
                </w:tcPr>
                <w:p w14:paraId="46AC482F"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Prie tinkamų finansuoti išlaidų gali būti įtraukiamas projekto veikloms vykdyti reikalingas projekto </w:t>
                  </w:r>
                  <w:r w:rsidRPr="001F0BA1">
                    <w:rPr>
                      <w:rFonts w:ascii="Times New Roman" w:hAnsi="Times New Roman" w:cs="Times New Roman"/>
                      <w:color w:val="000000"/>
                      <w:lang w:eastAsia="lt-LT"/>
                    </w:rPr>
                    <w:t>vykdytojo ir (ar) partnerio (-ių)</w:t>
                  </w:r>
                  <w:r w:rsidRPr="001F0BA1">
                    <w:rPr>
                      <w:rFonts w:ascii="Times New Roman" w:hAnsi="Times New Roman" w:cs="Times New Roman"/>
                      <w:lang w:eastAsia="lt-LT"/>
                    </w:rPr>
                    <w:t> valdomas nekilnojamasis turtas, kuris gali būti numatomas kaip projekto vykdytojo nuosavas nepiniginis įnašas, jeigu tenkinamos visos šios sąlygos:</w:t>
                  </w:r>
                </w:p>
                <w:p w14:paraId="5A5A111C" w14:textId="77777777" w:rsidR="0005521E" w:rsidRPr="001F0BA1" w:rsidRDefault="0005521E" w:rsidP="0005521E">
                  <w:pPr>
                    <w:spacing w:line="240" w:lineRule="auto"/>
                    <w:ind w:firstLine="465"/>
                    <w:jc w:val="both"/>
                    <w:rPr>
                      <w:rFonts w:ascii="Times New Roman" w:hAnsi="Times New Roman" w:cs="Times New Roman"/>
                      <w:lang w:eastAsia="lt-LT"/>
                    </w:rPr>
                  </w:pPr>
                  <w:r w:rsidRPr="001F0BA1">
                    <w:rPr>
                      <w:rFonts w:ascii="Times New Roman" w:hAnsi="Times New Roman" w:cs="Times New Roman"/>
                      <w:lang w:eastAsia="lt-LT"/>
                    </w:rPr>
                    <w:t>– nekilnojamojo turto vertė nėra didesnė už rinkos vertę (kai rinkos vertę patvirtina turto vertintojas arba nepriklausoma turto vertinimo įmonė, atlikę nepriklausomą vertinimą);</w:t>
                  </w:r>
                </w:p>
                <w:p w14:paraId="4C4F3770" w14:textId="77777777" w:rsidR="0005521E" w:rsidRPr="001F0BA1" w:rsidRDefault="0005521E" w:rsidP="0005521E">
                  <w:pPr>
                    <w:spacing w:line="240" w:lineRule="auto"/>
                    <w:ind w:firstLine="465"/>
                    <w:jc w:val="both"/>
                    <w:rPr>
                      <w:rFonts w:ascii="Times New Roman" w:hAnsi="Times New Roman" w:cs="Times New Roman"/>
                      <w:lang w:eastAsia="lt-LT"/>
                    </w:rPr>
                  </w:pPr>
                  <w:r w:rsidRPr="001F0BA1">
                    <w:rPr>
                      <w:rFonts w:ascii="Times New Roman" w:hAnsi="Times New Roman" w:cs="Times New Roman"/>
                      <w:lang w:eastAsia="lt-LT"/>
                    </w:rPr>
                    <w:t>– nekilnojamasis turtas yra įtrauktas į projekto vykdytojo ar partnerio apskaitą;</w:t>
                  </w:r>
                </w:p>
                <w:p w14:paraId="160E9C7B" w14:textId="77777777" w:rsidR="0005521E" w:rsidRPr="001F0BA1" w:rsidRDefault="0005521E" w:rsidP="0005521E">
                  <w:pPr>
                    <w:spacing w:line="240" w:lineRule="auto"/>
                    <w:ind w:firstLine="465"/>
                    <w:jc w:val="both"/>
                    <w:rPr>
                      <w:rFonts w:ascii="Times New Roman" w:hAnsi="Times New Roman" w:cs="Times New Roman"/>
                      <w:lang w:eastAsia="lt-LT"/>
                    </w:rPr>
                  </w:pPr>
                  <w:r w:rsidRPr="001F0BA1">
                    <w:rPr>
                      <w:rFonts w:ascii="Times New Roman" w:hAnsi="Times New Roman" w:cs="Times New Roman"/>
                      <w:lang w:eastAsia="lt-LT"/>
                    </w:rPr>
                    <w:t xml:space="preserve">– nekilnojamajam turtui pirkti, statyti ar rekonstruoti per pastaruosius 10 metų nebuvo skirta </w:t>
                  </w:r>
                  <w:r w:rsidRPr="001F0BA1">
                    <w:rPr>
                      <w:rFonts w:ascii="Times New Roman" w:hAnsi="Times New Roman" w:cs="Times New Roman"/>
                    </w:rPr>
                    <w:t>Europos Sąjungos</w:t>
                  </w:r>
                  <w:r w:rsidRPr="001F0BA1">
                    <w:rPr>
                      <w:rFonts w:ascii="Times New Roman" w:hAnsi="Times New Roman" w:cs="Times New Roman"/>
                      <w:lang w:eastAsia="lt-LT"/>
                    </w:rPr>
                    <w:t xml:space="preserve"> fondų ar kitų </w:t>
                  </w:r>
                  <w:r w:rsidRPr="001F0BA1">
                    <w:rPr>
                      <w:rFonts w:ascii="Times New Roman" w:hAnsi="Times New Roman" w:cs="Times New Roman"/>
                    </w:rPr>
                    <w:t>Europos Sąjungos</w:t>
                  </w:r>
                  <w:r w:rsidRPr="001F0BA1">
                    <w:rPr>
                      <w:rFonts w:ascii="Times New Roman" w:hAnsi="Times New Roman" w:cs="Times New Roman"/>
                      <w:lang w:eastAsia="lt-LT"/>
                    </w:rPr>
                    <w:t xml:space="preserve"> finansinių priemonių lėšų.</w:t>
                  </w:r>
                </w:p>
                <w:p w14:paraId="4995D786"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Tinkamomis finansuoti išlaidomis taip pat laikomos šiame išlaidų tipe nurodyto nekilnojamojo turto nepriklausomo turto vertintojo nekilnojamojo turto rinkos vertės ataskaitos parengimo išlaidos.</w:t>
                  </w:r>
                </w:p>
                <w:p w14:paraId="147A1C67"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Jeigu tik dalis nekilnojamojo turto yra susijusi su projektu, ši dalis turi būti aiškiai ir argumentuotai nustatyta kaip faktinis dydis arba taikant </w:t>
                  </w:r>
                  <w:r w:rsidRPr="001F0BA1">
                    <w:rPr>
                      <w:rFonts w:ascii="Times New Roman" w:hAnsi="Times New Roman" w:cs="Times New Roman"/>
                      <w:i/>
                      <w:iCs/>
                      <w:lang w:eastAsia="lt-LT"/>
                    </w:rPr>
                    <w:t>pro rata</w:t>
                  </w:r>
                  <w:r w:rsidRPr="001F0BA1">
                    <w:rPr>
                      <w:rFonts w:ascii="Times New Roman" w:hAnsi="Times New Roman" w:cs="Times New Roman"/>
                      <w:lang w:eastAsia="lt-LT"/>
                    </w:rPr>
                    <w:t> (proporcingo išlaidų priskyrimo) principą.</w:t>
                  </w:r>
                </w:p>
              </w:tc>
            </w:tr>
            <w:tr w:rsidR="0005521E" w:rsidRPr="001F0BA1" w14:paraId="0776A451" w14:textId="77777777" w:rsidTr="00F36016">
              <w:trPr>
                <w:trHeight w:val="699"/>
              </w:trPr>
              <w:tc>
                <w:tcPr>
                  <w:tcW w:w="560" w:type="pct"/>
                  <w:shd w:val="clear" w:color="auto" w:fill="FFFFFF"/>
                  <w:tcMar>
                    <w:top w:w="0" w:type="dxa"/>
                    <w:left w:w="108" w:type="dxa"/>
                    <w:bottom w:w="0" w:type="dxa"/>
                    <w:right w:w="108" w:type="dxa"/>
                  </w:tcMar>
                  <w:hideMark/>
                </w:tcPr>
                <w:p w14:paraId="433873BF" w14:textId="40B05D82" w:rsidR="0005521E" w:rsidRPr="001F0BA1" w:rsidRDefault="0005521E" w:rsidP="0005521E">
                  <w:pPr>
                    <w:tabs>
                      <w:tab w:val="left" w:pos="280"/>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8.3.</w:t>
                  </w:r>
                  <w:r w:rsidRPr="001F0BA1">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67BD464B" w14:textId="77777777" w:rsidR="0005521E" w:rsidRPr="001F0BA1" w:rsidRDefault="0005521E" w:rsidP="0005521E">
                  <w:pPr>
                    <w:spacing w:line="240" w:lineRule="auto"/>
                    <w:rPr>
                      <w:rFonts w:ascii="Times New Roman" w:hAnsi="Times New Roman" w:cs="Times New Roman"/>
                      <w:lang w:eastAsia="lt-LT"/>
                    </w:rPr>
                  </w:pPr>
                  <w:r w:rsidRPr="001F0BA1">
                    <w:rPr>
                      <w:rFonts w:ascii="Times New Roman" w:hAnsi="Times New Roman" w:cs="Times New Roman"/>
                      <w:lang w:eastAsia="lt-LT"/>
                    </w:rPr>
                    <w:t xml:space="preserve">Statyba, rekonstravimas, </w:t>
                  </w:r>
                  <w:r w:rsidRPr="001F0BA1">
                    <w:rPr>
                      <w:rFonts w:ascii="Times New Roman" w:hAnsi="Times New Roman" w:cs="Times New Roman"/>
                      <w:lang w:eastAsia="lt-LT"/>
                    </w:rPr>
                    <w:lastRenderedPageBreak/>
                    <w:t>remontas ir kiti darbai</w:t>
                  </w:r>
                </w:p>
              </w:tc>
              <w:tc>
                <w:tcPr>
                  <w:tcW w:w="3330" w:type="pct"/>
                  <w:shd w:val="clear" w:color="auto" w:fill="FFFFFF"/>
                  <w:tcMar>
                    <w:top w:w="0" w:type="dxa"/>
                    <w:left w:w="108" w:type="dxa"/>
                    <w:bottom w:w="0" w:type="dxa"/>
                    <w:right w:w="108" w:type="dxa"/>
                  </w:tcMar>
                  <w:hideMark/>
                </w:tcPr>
                <w:p w14:paraId="633E9844"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lastRenderedPageBreak/>
                    <w:t xml:space="preserve">Tinkamomis finansuoti išlaidomis yra laikomos nekilnojamojo turto (patalpų) paprastojo remonto (t. y. nekilnojamojo turto (patalpų) atnaujinimo, jo (jų) nerekonstruojant ar kapitališkai </w:t>
                  </w:r>
                  <w:r w:rsidRPr="001F0BA1">
                    <w:rPr>
                      <w:rFonts w:ascii="Times New Roman" w:hAnsi="Times New Roman" w:cs="Times New Roman"/>
                      <w:lang w:eastAsia="lt-LT"/>
                    </w:rPr>
                    <w:lastRenderedPageBreak/>
                    <w:t>neremontuojant) darbų išlaidos; šios išlaidos yra tinkamos, kai tenkinamos visos šios sąlygos:</w:t>
                  </w:r>
                </w:p>
                <w:p w14:paraId="73644D8E" w14:textId="0A8E63C2" w:rsidR="0005521E" w:rsidRPr="001F0BA1" w:rsidRDefault="0005521E" w:rsidP="0005521E">
                  <w:pPr>
                    <w:tabs>
                      <w:tab w:val="left" w:pos="923"/>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8.3.1.</w:t>
                  </w:r>
                  <w:r w:rsidRPr="001F0BA1">
                    <w:rPr>
                      <w:rFonts w:ascii="Times New Roman" w:hAnsi="Times New Roman" w:cs="Times New Roman"/>
                      <w:lang w:eastAsia="lt-LT"/>
                    </w:rPr>
                    <w:tab/>
                    <w:t>išlaidos yra reikalingos vykdyti projekto veiklas;</w:t>
                  </w:r>
                </w:p>
                <w:p w14:paraId="6A002D28" w14:textId="6D135810" w:rsidR="0005521E" w:rsidRPr="001F0BA1" w:rsidRDefault="0005521E" w:rsidP="0005521E">
                  <w:pPr>
                    <w:tabs>
                      <w:tab w:val="left" w:pos="923"/>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8.3.2.</w:t>
                  </w:r>
                  <w:r w:rsidRPr="001F0BA1">
                    <w:rPr>
                      <w:rFonts w:ascii="Times New Roman" w:hAnsi="Times New Roman" w:cs="Times New Roman"/>
                      <w:lang w:eastAsia="lt-LT"/>
                    </w:rPr>
                    <w:tab/>
                    <w:t>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w:t>
                  </w:r>
                </w:p>
                <w:p w14:paraId="23D13904" w14:textId="358CC6E1" w:rsidR="0005521E" w:rsidRPr="001F0BA1" w:rsidRDefault="0005521E" w:rsidP="0005521E">
                  <w:pPr>
                    <w:tabs>
                      <w:tab w:val="left" w:pos="923"/>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8.3.3.</w:t>
                  </w:r>
                  <w:r w:rsidRPr="001F0BA1">
                    <w:rPr>
                      <w:rFonts w:ascii="Times New Roman" w:hAnsi="Times New Roman" w:cs="Times New Roman"/>
                      <w:lang w:eastAsia="lt-LT"/>
                    </w:rPr>
                    <w:tab/>
                    <w:t>projekto veiklas (ar jų dalį) įgyvendina pats projekto vykdytojas ir (ar) partneris.</w:t>
                  </w:r>
                </w:p>
                <w:p w14:paraId="2C850DFE" w14:textId="77777777" w:rsidR="0005521E" w:rsidRPr="001F0BA1" w:rsidRDefault="0005521E" w:rsidP="0005521E">
                  <w:pPr>
                    <w:tabs>
                      <w:tab w:val="left" w:pos="923"/>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Išlaidos, reikalingos vykdyti projekto veiklas, vykdomas p</w:t>
                  </w:r>
                  <w:r w:rsidRPr="001F0BA1">
                    <w:rPr>
                      <w:rFonts w:ascii="Times New Roman" w:hAnsi="Times New Roman" w:cs="Times New Roman"/>
                    </w:rPr>
                    <w:t xml:space="preserve">rojekto veiklų dalyvius priimančios organizacijos, kuri nėra projekto vykdytoja ar partnerė, </w:t>
                  </w:r>
                  <w:r w:rsidRPr="001F0BA1">
                    <w:rPr>
                      <w:rFonts w:ascii="Times New Roman" w:hAnsi="Times New Roman" w:cs="Times New Roman"/>
                      <w:lang w:eastAsia="lt-LT"/>
                    </w:rPr>
                    <w:t>nėra laikomos tinkamomis finansuoti.</w:t>
                  </w:r>
                </w:p>
              </w:tc>
            </w:tr>
            <w:tr w:rsidR="0005521E" w:rsidRPr="001F0BA1" w14:paraId="01697821" w14:textId="77777777" w:rsidTr="00F36016">
              <w:trPr>
                <w:trHeight w:val="547"/>
              </w:trPr>
              <w:tc>
                <w:tcPr>
                  <w:tcW w:w="560" w:type="pct"/>
                  <w:shd w:val="clear" w:color="auto" w:fill="FFFFFF"/>
                  <w:tcMar>
                    <w:top w:w="0" w:type="dxa"/>
                    <w:left w:w="108" w:type="dxa"/>
                    <w:bottom w:w="0" w:type="dxa"/>
                    <w:right w:w="108" w:type="dxa"/>
                  </w:tcMar>
                  <w:hideMark/>
                </w:tcPr>
                <w:p w14:paraId="6D8A5F23" w14:textId="704698AD" w:rsidR="0005521E" w:rsidRPr="001F0BA1" w:rsidRDefault="0005521E" w:rsidP="0005521E">
                  <w:pPr>
                    <w:tabs>
                      <w:tab w:val="left" w:pos="280"/>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lastRenderedPageBreak/>
                    <w:t>8.4.</w:t>
                  </w:r>
                </w:p>
              </w:tc>
              <w:tc>
                <w:tcPr>
                  <w:tcW w:w="1110" w:type="pct"/>
                  <w:shd w:val="clear" w:color="auto" w:fill="FFFFFF"/>
                  <w:tcMar>
                    <w:top w:w="0" w:type="dxa"/>
                    <w:left w:w="108" w:type="dxa"/>
                    <w:bottom w:w="0" w:type="dxa"/>
                    <w:right w:w="108" w:type="dxa"/>
                  </w:tcMar>
                  <w:hideMark/>
                </w:tcPr>
                <w:p w14:paraId="7070A5E4" w14:textId="77777777" w:rsidR="0005521E" w:rsidRPr="001F0BA1" w:rsidRDefault="0005521E" w:rsidP="0005521E">
                  <w:pPr>
                    <w:spacing w:line="240" w:lineRule="auto"/>
                    <w:rPr>
                      <w:rFonts w:ascii="Times New Roman" w:hAnsi="Times New Roman" w:cs="Times New Roman"/>
                      <w:lang w:eastAsia="lt-LT"/>
                    </w:rPr>
                  </w:pPr>
                  <w:r w:rsidRPr="001F0BA1">
                    <w:rPr>
                      <w:rFonts w:ascii="Times New Roman" w:hAnsi="Times New Roman" w:cs="Times New Roman"/>
                      <w:lang w:eastAsia="lt-LT"/>
                    </w:rPr>
                    <w:t>Įranga, įrenginiai ir kitas turtas</w:t>
                  </w:r>
                </w:p>
              </w:tc>
              <w:tc>
                <w:tcPr>
                  <w:tcW w:w="3330" w:type="pct"/>
                  <w:shd w:val="clear" w:color="auto" w:fill="FFFFFF"/>
                  <w:tcMar>
                    <w:top w:w="0" w:type="dxa"/>
                    <w:left w:w="108" w:type="dxa"/>
                    <w:bottom w:w="0" w:type="dxa"/>
                    <w:right w:w="108" w:type="dxa"/>
                  </w:tcMar>
                  <w:hideMark/>
                </w:tcPr>
                <w:p w14:paraId="08007A3A" w14:textId="66ED404D"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w:t>
                  </w:r>
                </w:p>
                <w:p w14:paraId="47E042A4" w14:textId="428CDA84"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 xml:space="preserve">Šio tipo išlaidos gali sudaryti ne daugiau kaip 30 proc. visų tinkamų finansuoti projekto išlaidų ir turi būti </w:t>
                  </w:r>
                  <w:r w:rsidRPr="001F0BA1">
                    <w:rPr>
                      <w:rFonts w:ascii="Times New Roman" w:hAnsi="Times New Roman" w:cs="Times New Roman"/>
                    </w:rPr>
                    <w:t>tenkinama bent viena iš Projektų administravimo ir finansavimo taisyklių 298</w:t>
                  </w:r>
                  <w:r w:rsidRPr="001F0BA1">
                    <w:rPr>
                      <w:rFonts w:ascii="Times New Roman" w:hAnsi="Times New Roman" w:cs="Times New Roman"/>
                      <w:vertAlign w:val="superscript"/>
                    </w:rPr>
                    <w:t>2</w:t>
                  </w:r>
                  <w:r w:rsidRPr="001F0BA1">
                    <w:rPr>
                      <w:rFonts w:ascii="Times New Roman" w:hAnsi="Times New Roman" w:cs="Times New Roman"/>
                    </w:rPr>
                    <w:t xml:space="preserve"> punkte nustatytų sąlygų</w:t>
                  </w:r>
                  <w:r w:rsidRPr="001F0BA1">
                    <w:rPr>
                      <w:rFonts w:ascii="Times New Roman" w:hAnsi="Times New Roman" w:cs="Times New Roman"/>
                      <w:lang w:eastAsia="lt-LT"/>
                    </w:rPr>
                    <w:t>.</w:t>
                  </w:r>
                </w:p>
              </w:tc>
            </w:tr>
            <w:tr w:rsidR="0005521E" w:rsidRPr="001F0BA1" w14:paraId="13CCC09A" w14:textId="77777777" w:rsidTr="00F36016">
              <w:tc>
                <w:tcPr>
                  <w:tcW w:w="560" w:type="pct"/>
                  <w:shd w:val="clear" w:color="auto" w:fill="FFFFFF"/>
                  <w:tcMar>
                    <w:top w:w="0" w:type="dxa"/>
                    <w:left w:w="108" w:type="dxa"/>
                    <w:bottom w:w="0" w:type="dxa"/>
                    <w:right w:w="108" w:type="dxa"/>
                  </w:tcMar>
                  <w:hideMark/>
                </w:tcPr>
                <w:p w14:paraId="463248B4" w14:textId="314C0D87" w:rsidR="0005521E" w:rsidRPr="001F0BA1" w:rsidRDefault="0005521E" w:rsidP="0005521E">
                  <w:pPr>
                    <w:tabs>
                      <w:tab w:val="left" w:pos="280"/>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8.5.</w:t>
                  </w:r>
                  <w:r w:rsidRPr="001F0BA1">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21BFC82" w14:textId="77777777" w:rsidR="0005521E" w:rsidRPr="001F0BA1" w:rsidRDefault="0005521E" w:rsidP="0005521E">
                  <w:pPr>
                    <w:spacing w:line="240" w:lineRule="auto"/>
                    <w:jc w:val="both"/>
                    <w:rPr>
                      <w:rFonts w:ascii="Times New Roman" w:hAnsi="Times New Roman" w:cs="Times New Roman"/>
                      <w:lang w:eastAsia="lt-LT"/>
                    </w:rPr>
                  </w:pPr>
                  <w:r w:rsidRPr="001F0BA1">
                    <w:rPr>
                      <w:rFonts w:ascii="Times New Roman" w:hAnsi="Times New Roman" w:cs="Times New Roman"/>
                      <w:lang w:eastAsia="lt-LT"/>
                    </w:rPr>
                    <w:t>Projekto vykdymas</w:t>
                  </w:r>
                </w:p>
              </w:tc>
              <w:tc>
                <w:tcPr>
                  <w:tcW w:w="3330" w:type="pct"/>
                  <w:shd w:val="clear" w:color="auto" w:fill="FFFFFF"/>
                  <w:tcMar>
                    <w:top w:w="0" w:type="dxa"/>
                    <w:left w:w="108" w:type="dxa"/>
                    <w:bottom w:w="0" w:type="dxa"/>
                    <w:right w:w="108" w:type="dxa"/>
                  </w:tcMar>
                  <w:vAlign w:val="center"/>
                  <w:hideMark/>
                </w:tcPr>
                <w:p w14:paraId="27FAAF0A" w14:textId="5719E521" w:rsidR="00B910BD" w:rsidRPr="00B910BD" w:rsidRDefault="0005521E" w:rsidP="00B910BD">
                  <w:pPr>
                    <w:pStyle w:val="Sraopastraipa"/>
                    <w:numPr>
                      <w:ilvl w:val="0"/>
                      <w:numId w:val="40"/>
                    </w:numPr>
                    <w:tabs>
                      <w:tab w:val="left" w:pos="185"/>
                    </w:tabs>
                    <w:ind w:left="43" w:hanging="43"/>
                    <w:jc w:val="both"/>
                    <w:rPr>
                      <w:rFonts w:ascii="Times New Roman" w:hAnsi="Times New Roman" w:cs="Times New Roman"/>
                      <w:szCs w:val="24"/>
                      <w:lang w:eastAsia="lt-LT"/>
                    </w:rPr>
                  </w:pPr>
                  <w:r w:rsidRPr="00B910BD">
                    <w:rPr>
                      <w:rFonts w:ascii="Times New Roman" w:hAnsi="Times New Roman" w:cs="Times New Roman"/>
                      <w:b/>
                      <w:bCs/>
                      <w:szCs w:val="24"/>
                      <w:lang w:eastAsia="lt-LT"/>
                    </w:rPr>
                    <w:t>projekto veiklas vykdančių projekto vykdytojo ir partnerio organizacijų darbuotojų darbo užmokesčio</w:t>
                  </w:r>
                  <w:r w:rsidRPr="00B910BD">
                    <w:rPr>
                      <w:rFonts w:ascii="Times New Roman" w:hAnsi="Times New Roman" w:cs="Times New Roman"/>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588D629A" w14:textId="1E4A6B14" w:rsidR="0005521E" w:rsidRPr="00B910BD" w:rsidRDefault="0005521E" w:rsidP="00B910BD">
                  <w:pPr>
                    <w:pStyle w:val="Sraopastraipa"/>
                    <w:numPr>
                      <w:ilvl w:val="0"/>
                      <w:numId w:val="40"/>
                    </w:numPr>
                    <w:tabs>
                      <w:tab w:val="left" w:pos="185"/>
                    </w:tabs>
                    <w:spacing w:after="0" w:line="240" w:lineRule="auto"/>
                    <w:ind w:left="43" w:hanging="43"/>
                    <w:jc w:val="both"/>
                    <w:rPr>
                      <w:rFonts w:ascii="Times New Roman" w:hAnsi="Times New Roman" w:cs="Times New Roman"/>
                      <w:szCs w:val="24"/>
                      <w:lang w:eastAsia="lt-LT"/>
                    </w:rPr>
                  </w:pPr>
                  <w:r w:rsidRPr="00B910BD">
                    <w:rPr>
                      <w:rFonts w:ascii="Times New Roman" w:hAnsi="Times New Roman" w:cs="Times New Roman"/>
                      <w:szCs w:val="24"/>
                      <w:lang w:eastAsia="lt-LT"/>
                    </w:rPr>
                    <w:t>Kai vykdomos socialinei atskirčiai mažinti skirtų paslaugų teikimo</w:t>
                  </w:r>
                  <w:r w:rsidRPr="00B910BD">
                    <w:rPr>
                      <w:rFonts w:ascii="Times New Roman" w:hAnsi="Times New Roman" w:cs="Times New Roman"/>
                      <w:b/>
                      <w:bCs/>
                      <w:szCs w:val="24"/>
                      <w:lang w:eastAsia="lt-LT"/>
                    </w:rPr>
                    <w:t> </w:t>
                  </w:r>
                  <w:r w:rsidRPr="00B910BD">
                    <w:rPr>
                      <w:rFonts w:ascii="Times New Roman" w:hAnsi="Times New Roman" w:cs="Times New Roman"/>
                      <w:szCs w:val="24"/>
                      <w:lang w:eastAsia="lt-LT"/>
                    </w:rPr>
                    <w:t>veiklos, atitinkančios Aprašo 2.1.1.1 ar 2.1.1.3 papunkčiuose nurodytas veiklas, šiame papunktyje nurodytos išlaidos yra tinkamos finansuoti tik iš</w:t>
                  </w:r>
                  <w:r w:rsidRPr="00B910BD">
                    <w:rPr>
                      <w:rFonts w:ascii="Times New Roman" w:hAnsi="Times New Roman" w:cs="Times New Roman"/>
                      <w:b/>
                      <w:bCs/>
                      <w:szCs w:val="24"/>
                      <w:lang w:eastAsia="lt-LT"/>
                    </w:rPr>
                    <w:t> </w:t>
                  </w:r>
                  <w:r w:rsidRPr="00B910BD">
                    <w:rPr>
                      <w:rFonts w:ascii="Times New Roman" w:hAnsi="Times New Roman" w:cs="Times New Roman"/>
                      <w:szCs w:val="24"/>
                      <w:lang w:eastAsia="lt-LT"/>
                    </w:rPr>
                    <w:t>projekto vykdytojo ir (ar) partnerio (-ių) nuosavo įnašo,</w:t>
                  </w:r>
                  <w:r w:rsidRPr="00B910BD">
                    <w:rPr>
                      <w:rFonts w:ascii="Times New Roman" w:hAnsi="Times New Roman" w:cs="Times New Roman"/>
                      <w:b/>
                      <w:bCs/>
                      <w:szCs w:val="24"/>
                      <w:lang w:eastAsia="lt-LT"/>
                    </w:rPr>
                    <w:t> </w:t>
                  </w:r>
                  <w:r w:rsidRPr="00B910BD">
                    <w:rPr>
                      <w:rFonts w:ascii="Times New Roman" w:hAnsi="Times New Roman" w:cs="Times New Roman"/>
                      <w:szCs w:val="24"/>
                      <w:lang w:eastAsia="lt-LT"/>
                    </w:rPr>
                    <w:t xml:space="preserve">jeigu projekte nėra nė vieno projekto veiklas vykdančio savanorio. </w:t>
                  </w:r>
                </w:p>
                <w:p w14:paraId="430C8383" w14:textId="77777777" w:rsidR="0005521E" w:rsidRPr="00A85AEC" w:rsidRDefault="0005521E" w:rsidP="00B910BD">
                  <w:pPr>
                    <w:tabs>
                      <w:tab w:val="left" w:pos="923"/>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3</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veikloms vykdyti reikalingo </w:t>
                  </w:r>
                  <w:r w:rsidRPr="00A85AEC">
                    <w:rPr>
                      <w:rFonts w:ascii="Times New Roman" w:hAnsi="Times New Roman" w:cs="Times New Roman"/>
                      <w:b/>
                      <w:bCs/>
                      <w:szCs w:val="24"/>
                      <w:lang w:eastAsia="lt-LT"/>
                    </w:rPr>
                    <w:t>nekilnojamojo turto nuomos išlaidos</w:t>
                  </w:r>
                  <w:r w:rsidRPr="00A85AEC">
                    <w:rPr>
                      <w:rFonts w:ascii="Times New Roman" w:hAnsi="Times New Roman" w:cs="Times New Roman"/>
                      <w:szCs w:val="24"/>
                      <w:lang w:eastAsia="lt-LT"/>
                    </w:rPr>
                    <w:t>; šios išlaidos tinkamos finansuoti, jeigu tenkinamos visos šios sąlygos:</w:t>
                  </w:r>
                </w:p>
                <w:p w14:paraId="521E2310" w14:textId="77777777" w:rsidR="0005521E" w:rsidRPr="00A85AEC" w:rsidRDefault="0005521E" w:rsidP="0005521E">
                  <w:pPr>
                    <w:jc w:val="both"/>
                    <w:rPr>
                      <w:rFonts w:ascii="Times New Roman" w:hAnsi="Times New Roman" w:cs="Times New Roman"/>
                      <w:szCs w:val="24"/>
                      <w:lang w:eastAsia="lt-LT"/>
                    </w:rPr>
                  </w:pPr>
                  <w:r w:rsidRPr="00A85AEC">
                    <w:rPr>
                      <w:rFonts w:ascii="Times New Roman" w:hAnsi="Times New Roman" w:cs="Times New Roman"/>
                      <w:szCs w:val="24"/>
                      <w:lang w:eastAsia="lt-LT"/>
                    </w:rPr>
                    <w:t>- projekto veiklas (arba jų dalį), kurioms vykdyti nuomojamas nekilnojamasis turtas, įgyvendina pats projekto vykdytojas ir (ar) partneris;</w:t>
                  </w:r>
                </w:p>
                <w:p w14:paraId="6933FAEC" w14:textId="77777777" w:rsidR="0005521E" w:rsidRPr="00A85AEC" w:rsidRDefault="0005521E" w:rsidP="00B910BD">
                  <w:pPr>
                    <w:spacing w:after="0" w:line="240" w:lineRule="auto"/>
                    <w:jc w:val="both"/>
                    <w:rPr>
                      <w:rFonts w:ascii="Times New Roman" w:hAnsi="Times New Roman" w:cs="Times New Roman"/>
                      <w:szCs w:val="24"/>
                      <w:lang w:eastAsia="lt-LT"/>
                    </w:rPr>
                  </w:pPr>
                  <w:r w:rsidRPr="00A85AEC">
                    <w:rPr>
                      <w:rFonts w:ascii="Times New Roman" w:hAnsi="Times New Roman" w:cs="Times New Roman"/>
                      <w:szCs w:val="24"/>
                      <w:lang w:eastAsia="lt-LT"/>
                    </w:rPr>
                    <w:t xml:space="preserve">- projekto vykdytojo ar partnerio nuosavybės, patikėjimo ar panaudos teise valdomų patalpų ploto nepakanka projekto veikloms vykdyti arba šios patalpos dėl numatomų vykdyti </w:t>
                  </w:r>
                  <w:r w:rsidRPr="00A85AEC">
                    <w:rPr>
                      <w:rFonts w:ascii="Times New Roman" w:hAnsi="Times New Roman" w:cs="Times New Roman"/>
                      <w:szCs w:val="24"/>
                      <w:lang w:eastAsia="lt-LT"/>
                    </w:rPr>
                    <w:lastRenderedPageBreak/>
                    <w:t>projekto veiklų pobūdžio ir šioms veikloms taikomų teisės aktuose nustatytų reikalavimų yra netinkamos;</w:t>
                  </w:r>
                </w:p>
                <w:p w14:paraId="0A2E0EF9" w14:textId="77777777" w:rsidR="0005521E" w:rsidRPr="00A85AEC" w:rsidRDefault="0005521E" w:rsidP="00B910BD">
                  <w:pPr>
                    <w:spacing w:after="0" w:line="240" w:lineRule="auto"/>
                    <w:jc w:val="both"/>
                    <w:rPr>
                      <w:rFonts w:ascii="Times New Roman" w:hAnsi="Times New Roman" w:cs="Times New Roman"/>
                      <w:szCs w:val="24"/>
                      <w:lang w:eastAsia="lt-LT"/>
                    </w:rPr>
                  </w:pPr>
                  <w:r w:rsidRPr="00A85AEC">
                    <w:rPr>
                      <w:rFonts w:ascii="Times New Roman" w:hAnsi="Times New Roman" w:cs="Times New Roman"/>
                      <w:szCs w:val="24"/>
                      <w:lang w:eastAsia="lt-LT"/>
                    </w:rPr>
                    <w:t>- projekto vykdytojas ir partneris, siekdami įgyti teisę projekto veikloms vykdyti reikalingas patalpas valdyti panaudos ir (ar) patikėjimo teise, ėmėsi visų teisėtų priemonių, reikalingų tą teisę įgyti;</w:t>
                  </w:r>
                </w:p>
                <w:p w14:paraId="240114C4" w14:textId="77777777" w:rsidR="0005521E" w:rsidRPr="00A85AEC" w:rsidRDefault="0005521E" w:rsidP="00B910BD">
                  <w:pPr>
                    <w:tabs>
                      <w:tab w:val="left" w:pos="923"/>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4</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veikloms vykdyti reikalingų </w:t>
                  </w:r>
                  <w:r w:rsidRPr="00A85AEC">
                    <w:rPr>
                      <w:rFonts w:ascii="Times New Roman" w:hAnsi="Times New Roman" w:cs="Times New Roman"/>
                      <w:b/>
                      <w:bCs/>
                      <w:szCs w:val="24"/>
                      <w:lang w:eastAsia="lt-LT"/>
                    </w:rPr>
                    <w:t>transporto priemonių nuomos ir eksploatavimo išlaidos</w:t>
                  </w:r>
                  <w:r w:rsidRPr="00A85AEC">
                    <w:rPr>
                      <w:rFonts w:ascii="Times New Roman" w:hAnsi="Times New Roman" w:cs="Times New Roman"/>
                      <w:szCs w:val="24"/>
                      <w:lang w:eastAsia="lt-LT"/>
                    </w:rPr>
                    <w:t>; šios išlaidos tinkamos finansuoti tuo atveju, kai projekto vykdytojas ar partneris pats vykdo projekto veiklas (arba jų dalį), kurioms vykdyti nuomojama (-os) transporto priemonė (-ės);</w:t>
                  </w:r>
                </w:p>
                <w:p w14:paraId="5886606B" w14:textId="77777777" w:rsidR="0005521E" w:rsidRPr="00A85AEC" w:rsidRDefault="0005521E" w:rsidP="00B910BD">
                  <w:pPr>
                    <w:tabs>
                      <w:tab w:val="left" w:pos="923"/>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5</w:t>
                  </w:r>
                  <w:r w:rsidRPr="00A85AEC">
                    <w:rPr>
                      <w:rFonts w:ascii="Times New Roman" w:hAnsi="Times New Roman" w:cs="Times New Roman"/>
                      <w:szCs w:val="24"/>
                      <w:lang w:eastAsia="lt-LT"/>
                    </w:rPr>
                    <w:t xml:space="preserve">. projekto veikloms vykdyti reikalingų </w:t>
                  </w:r>
                  <w:r w:rsidRPr="00A85AEC">
                    <w:rPr>
                      <w:rFonts w:ascii="Times New Roman" w:hAnsi="Times New Roman" w:cs="Times New Roman"/>
                      <w:b/>
                      <w:bCs/>
                      <w:szCs w:val="24"/>
                      <w:lang w:eastAsia="lt-LT"/>
                    </w:rPr>
                    <w:t>baldų, įrangos, įrenginių, įrankių, kompiuterinės technikos, programinės įrangos nuomos išlaidos</w:t>
                  </w:r>
                  <w:r w:rsidRPr="00A85AEC">
                    <w:rPr>
                      <w:rFonts w:ascii="Times New Roman" w:hAnsi="Times New Roman" w:cs="Times New Roman"/>
                      <w:szCs w:val="24"/>
                      <w:lang w:eastAsia="lt-LT"/>
                    </w:rPr>
                    <w:t xml:space="preserve"> (šios išlaidos tinkamos, kai projekto veiklas (ar jų dalį), kurioms vykdyti nuomojamas šiame papunktyje nurodytas turtas, vykdo pats projekto vykdytojas ar partneris;</w:t>
                  </w:r>
                </w:p>
                <w:p w14:paraId="362DD212" w14:textId="77777777" w:rsidR="0005521E" w:rsidRPr="00A85AEC" w:rsidRDefault="0005521E" w:rsidP="00B910BD">
                  <w:pPr>
                    <w:tabs>
                      <w:tab w:val="left" w:pos="923"/>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6</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w:t>
                  </w:r>
                  <w:r w:rsidRPr="00A85AEC">
                    <w:rPr>
                      <w:rFonts w:ascii="Times New Roman" w:hAnsi="Times New Roman" w:cs="Times New Roman"/>
                      <w:b/>
                      <w:bCs/>
                      <w:szCs w:val="24"/>
                      <w:lang w:eastAsia="lt-LT"/>
                    </w:rPr>
                    <w:t>projekto vykdytojui ar partneriui nuosavybės teise priklausančio ilgalaikio turto</w:t>
                  </w:r>
                  <w:r w:rsidRPr="00A85AEC">
                    <w:rPr>
                      <w:rFonts w:ascii="Times New Roman" w:hAnsi="Times New Roman" w:cs="Times New Roman"/>
                      <w:szCs w:val="24"/>
                      <w:lang w:eastAsia="lt-LT"/>
                    </w:rPr>
                    <w:t xml:space="preserve"> (baldų, įrangos, įrenginių, įrankių, kompiuterinės technikos), kuris naudojamas projekto veikloms vykdyti, </w:t>
                  </w:r>
                  <w:r w:rsidRPr="00A85AEC">
                    <w:rPr>
                      <w:rFonts w:ascii="Times New Roman" w:hAnsi="Times New Roman" w:cs="Times New Roman"/>
                      <w:b/>
                      <w:bCs/>
                      <w:szCs w:val="24"/>
                      <w:lang w:eastAsia="lt-LT"/>
                    </w:rPr>
                    <w:t>nusidėvėjimo išlaidos</w:t>
                  </w:r>
                  <w:r w:rsidRPr="00A85AEC">
                    <w:rPr>
                      <w:rFonts w:ascii="Times New Roman" w:hAnsi="Times New Roman" w:cs="Times New Roman"/>
                      <w:szCs w:val="24"/>
                      <w:lang w:eastAsia="lt-LT"/>
                    </w:rPr>
                    <w:t xml:space="preserve"> (kiek tai susiję su projekto veiklų vykdymu); šios išlaidos tinkamos tuo atveju, jei turtas yra įsigytas nuosavomis lėšomis;</w:t>
                  </w:r>
                </w:p>
                <w:p w14:paraId="16E0D748"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7</w:t>
                  </w:r>
                  <w:r w:rsidRPr="00A85AEC">
                    <w:rPr>
                      <w:rFonts w:ascii="Times New Roman" w:hAnsi="Times New Roman" w:cs="Times New Roman"/>
                      <w:b/>
                      <w:bCs/>
                      <w:szCs w:val="24"/>
                      <w:lang w:eastAsia="lt-LT"/>
                    </w:rPr>
                    <w:t>. projektą vykdančiam personalui</w:t>
                  </w:r>
                  <w:r w:rsidRPr="00A85AEC">
                    <w:rPr>
                      <w:rFonts w:ascii="Times New Roman" w:hAnsi="Times New Roman" w:cs="Times New Roman"/>
                      <w:szCs w:val="24"/>
                      <w:lang w:eastAsia="lt-LT"/>
                    </w:rPr>
                    <w:t xml:space="preserve">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Pr="00A85AEC">
                    <w:rPr>
                      <w:rFonts w:ascii="Times New Roman" w:hAnsi="Times New Roman" w:cs="Times New Roman"/>
                      <w:b/>
                      <w:bCs/>
                      <w:szCs w:val="24"/>
                      <w:lang w:eastAsia="lt-LT"/>
                    </w:rPr>
                    <w:t>specialių drabužių ir individualios saugos priemonių įsigijimo, skiepijimo, sveikatos pažymos gavimo išlaidos</w:t>
                  </w:r>
                  <w:r w:rsidRPr="00A85AEC">
                    <w:rPr>
                      <w:rFonts w:ascii="Times New Roman" w:hAnsi="Times New Roman" w:cs="Times New Roman"/>
                      <w:szCs w:val="24"/>
                      <w:lang w:eastAsia="lt-LT"/>
                    </w:rPr>
                    <w:t xml:space="preserve"> (kai to reikia pagal vykdomos projekto veiklos pobūdį);</w:t>
                  </w:r>
                </w:p>
                <w:p w14:paraId="4AAF975C"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8</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veiklas vykdančių </w:t>
                  </w:r>
                  <w:r w:rsidRPr="00A85AEC">
                    <w:rPr>
                      <w:rFonts w:ascii="Times New Roman" w:hAnsi="Times New Roman" w:cs="Times New Roman"/>
                      <w:b/>
                      <w:bCs/>
                      <w:szCs w:val="24"/>
                      <w:lang w:eastAsia="lt-LT"/>
                    </w:rPr>
                    <w:t>savanorių</w:t>
                  </w:r>
                  <w:r w:rsidRPr="00A85AEC">
                    <w:rPr>
                      <w:rFonts w:ascii="Times New Roman" w:hAnsi="Times New Roman" w:cs="Times New Roman"/>
                      <w:szCs w:val="24"/>
                      <w:lang w:eastAsia="lt-LT"/>
                    </w:rPr>
                    <w:t xml:space="preserve"> </w:t>
                  </w:r>
                  <w:r w:rsidRPr="00A85AEC">
                    <w:rPr>
                      <w:rFonts w:ascii="Times New Roman" w:hAnsi="Times New Roman" w:cs="Times New Roman"/>
                      <w:b/>
                      <w:bCs/>
                      <w:szCs w:val="24"/>
                      <w:lang w:eastAsia="lt-LT"/>
                    </w:rPr>
                    <w:t>ir projekto</w:t>
                  </w:r>
                  <w:r w:rsidRPr="00A85AEC">
                    <w:rPr>
                      <w:rFonts w:ascii="Times New Roman" w:hAnsi="Times New Roman" w:cs="Times New Roman"/>
                      <w:szCs w:val="24"/>
                      <w:lang w:eastAsia="lt-LT"/>
                    </w:rPr>
                    <w:t xml:space="preserve"> veiklų </w:t>
                  </w:r>
                  <w:r w:rsidRPr="00A85AEC">
                    <w:rPr>
                      <w:rFonts w:ascii="Times New Roman" w:hAnsi="Times New Roman" w:cs="Times New Roman"/>
                      <w:b/>
                      <w:bCs/>
                      <w:szCs w:val="24"/>
                      <w:lang w:eastAsia="lt-LT"/>
                    </w:rPr>
                    <w:t>dalyvių maitinimo išlaidos</w:t>
                  </w:r>
                  <w:r w:rsidRPr="00A85AEC">
                    <w:rPr>
                      <w:rFonts w:ascii="Times New Roman" w:hAnsi="Times New Roman" w:cs="Times New Roman"/>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4D4E72B9"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9</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veikloms vykdyti reikalingų </w:t>
                  </w:r>
                  <w:r w:rsidRPr="00A85AEC">
                    <w:rPr>
                      <w:rFonts w:ascii="Times New Roman" w:hAnsi="Times New Roman" w:cs="Times New Roman"/>
                      <w:b/>
                      <w:bCs/>
                      <w:szCs w:val="24"/>
                      <w:lang w:eastAsia="lt-LT"/>
                    </w:rPr>
                    <w:t>mokymo priemonių, darbo priemonių ir medžiagų, taip pat kito trumpalaikio turto (išskyrus trumpalaikiam turtui priskiriamus baldus, įrangą ir įrenginius) įsigijimo ir (ar) nuomos išlaidos</w:t>
                  </w:r>
                  <w:r w:rsidRPr="00A85AEC">
                    <w:rPr>
                      <w:rFonts w:ascii="Times New Roman" w:hAnsi="Times New Roman" w:cs="Times New Roman"/>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5593F5ED"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10</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veikloms vykdyti reikalingos </w:t>
                  </w:r>
                  <w:r w:rsidRPr="00A85AEC">
                    <w:rPr>
                      <w:rFonts w:ascii="Times New Roman" w:hAnsi="Times New Roman" w:cs="Times New Roman"/>
                      <w:b/>
                      <w:bCs/>
                      <w:szCs w:val="24"/>
                      <w:lang w:eastAsia="lt-LT"/>
                    </w:rPr>
                    <w:t>kelionių Lietuvos Respublikos teritorijoje ir (ar) kuro išlaidos</w:t>
                  </w:r>
                  <w:r w:rsidRPr="00A85AEC">
                    <w:rPr>
                      <w:rFonts w:ascii="Times New Roman" w:hAnsi="Times New Roman" w:cs="Times New Roman"/>
                      <w:szCs w:val="24"/>
                      <w:lang w:eastAsia="lt-LT"/>
                    </w:rPr>
                    <w:t>;</w:t>
                  </w:r>
                </w:p>
                <w:p w14:paraId="284E7352"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11</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w:t>
                  </w:r>
                  <w:r w:rsidRPr="00A85AEC">
                    <w:rPr>
                      <w:rFonts w:ascii="Times New Roman" w:hAnsi="Times New Roman" w:cs="Times New Roman"/>
                      <w:b/>
                      <w:bCs/>
                      <w:szCs w:val="24"/>
                      <w:lang w:eastAsia="lt-LT"/>
                    </w:rPr>
                    <w:t xml:space="preserve">dokumentų, </w:t>
                  </w:r>
                  <w:r w:rsidRPr="00A85AEC">
                    <w:rPr>
                      <w:rFonts w:ascii="Times New Roman" w:hAnsi="Times New Roman" w:cs="Times New Roman"/>
                      <w:szCs w:val="24"/>
                      <w:lang w:eastAsia="lt-LT"/>
                    </w:rPr>
                    <w:t>reikalingų nustatyti asmens priklausymo tikslinei grupei faktą</w:t>
                  </w:r>
                  <w:r w:rsidRPr="00A85AEC">
                    <w:rPr>
                      <w:rFonts w:ascii="Times New Roman" w:hAnsi="Times New Roman" w:cs="Times New Roman"/>
                      <w:b/>
                      <w:bCs/>
                      <w:szCs w:val="24"/>
                      <w:lang w:eastAsia="lt-LT"/>
                    </w:rPr>
                    <w:t>, išdavimo apmokėjimo išlaidos</w:t>
                  </w:r>
                  <w:r w:rsidRPr="00A85AEC">
                    <w:rPr>
                      <w:rFonts w:ascii="Times New Roman" w:hAnsi="Times New Roman" w:cs="Times New Roman"/>
                      <w:szCs w:val="24"/>
                      <w:lang w:eastAsia="lt-LT"/>
                    </w:rPr>
                    <w:t>;</w:t>
                  </w:r>
                </w:p>
                <w:p w14:paraId="64AACBAE"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lastRenderedPageBreak/>
                    <w:t>12</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veikloms vykdyti reikalingų </w:t>
                  </w:r>
                  <w:r w:rsidRPr="00A85AEC">
                    <w:rPr>
                      <w:rFonts w:ascii="Times New Roman" w:hAnsi="Times New Roman" w:cs="Times New Roman"/>
                      <w:b/>
                      <w:bCs/>
                      <w:szCs w:val="24"/>
                      <w:lang w:eastAsia="lt-LT"/>
                    </w:rPr>
                    <w:t>renginių organizavimo išlaidos</w:t>
                  </w:r>
                  <w:r w:rsidRPr="00A85AEC">
                    <w:rPr>
                      <w:rFonts w:ascii="Times New Roman" w:hAnsi="Times New Roman" w:cs="Times New Roman"/>
                      <w:szCs w:val="24"/>
                      <w:lang w:eastAsia="lt-LT"/>
                    </w:rPr>
                    <w:t>; šiame papunktyje nurodytos išlaidos yra tinkamos finansuoti tik iš projekto vykdytojo ir (ar) partnerio (-ių) nuosavo įnašo, jeigu projekte nėra nė vieno projekto veiklas vykdančio savanorio;</w:t>
                  </w:r>
                </w:p>
                <w:p w14:paraId="0754C993"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13</w:t>
                  </w:r>
                  <w:r w:rsidRPr="00A85AEC">
                    <w:rPr>
                      <w:rFonts w:ascii="Times New Roman" w:hAnsi="Times New Roman" w:cs="Times New Roman"/>
                      <w:szCs w:val="24"/>
                      <w:lang w:eastAsia="lt-LT"/>
                    </w:rPr>
                    <w:t xml:space="preserve">. projekto veikloms vykdyti reikalingų projektą vykdančio </w:t>
                  </w:r>
                  <w:r w:rsidRPr="00A85AEC">
                    <w:rPr>
                      <w:rFonts w:ascii="Times New Roman" w:hAnsi="Times New Roman" w:cs="Times New Roman"/>
                      <w:b/>
                      <w:bCs/>
                      <w:szCs w:val="24"/>
                      <w:lang w:eastAsia="lt-LT"/>
                    </w:rPr>
                    <w:t xml:space="preserve">personalo </w:t>
                  </w:r>
                  <w:r w:rsidRPr="00A85AEC">
                    <w:rPr>
                      <w:rFonts w:ascii="Times New Roman" w:hAnsi="Times New Roman" w:cs="Times New Roman"/>
                      <w:szCs w:val="24"/>
                      <w:lang w:eastAsia="lt-LT"/>
                    </w:rPr>
                    <w:t>(įskaitant projekto veiklas vykdančius savanorius)</w:t>
                  </w:r>
                  <w:r w:rsidRPr="00A85AEC">
                    <w:rPr>
                      <w:rFonts w:ascii="Times New Roman" w:hAnsi="Times New Roman" w:cs="Times New Roman"/>
                      <w:b/>
                      <w:bCs/>
                      <w:szCs w:val="24"/>
                      <w:lang w:eastAsia="lt-LT"/>
                    </w:rPr>
                    <w:t xml:space="preserve"> ir projekto veiklų dalyvių dalyvavimo renginiuose, užsiėmimuose išlaidos</w:t>
                  </w:r>
                  <w:r w:rsidRPr="00A85AEC">
                    <w:rPr>
                      <w:rFonts w:ascii="Times New Roman" w:hAnsi="Times New Roman" w:cs="Times New Roman"/>
                      <w:szCs w:val="24"/>
                      <w:lang w:eastAsia="lt-LT"/>
                    </w:rPr>
                    <w:t xml:space="preserve"> (t. y. bilietų į renginius, užsiėmimus; renginių, užsiėmimų dalyvio mokesčio išlaidas);</w:t>
                  </w:r>
                </w:p>
                <w:p w14:paraId="5AC5CD70"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14</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veikloms vykdyti reikalingo </w:t>
                  </w:r>
                  <w:r w:rsidRPr="00A85AEC">
                    <w:rPr>
                      <w:rFonts w:ascii="Times New Roman" w:hAnsi="Times New Roman" w:cs="Times New Roman"/>
                      <w:b/>
                      <w:bCs/>
                      <w:szCs w:val="24"/>
                      <w:lang w:eastAsia="lt-LT"/>
                    </w:rPr>
                    <w:t>svečio iš užsienio kelionių ir apgyvendinimo išlaidos</w:t>
                  </w:r>
                  <w:r w:rsidRPr="00A85AEC">
                    <w:rPr>
                      <w:rFonts w:ascii="Times New Roman" w:hAnsi="Times New Roman" w:cs="Times New Roman"/>
                      <w:szCs w:val="24"/>
                      <w:lang w:eastAsia="lt-LT"/>
                    </w:rPr>
                    <w:t xml:space="preserve">. Šios išlaidos </w:t>
                  </w:r>
                  <w:r w:rsidRPr="00A85AEC">
                    <w:rPr>
                      <w:rFonts w:ascii="Times New Roman" w:hAnsi="Times New Roman" w:cs="Times New Roman"/>
                      <w:lang w:eastAsia="zh-TW"/>
                    </w:rPr>
                    <w:t>tinkamos tuo atveju, kai nėra mokamas honoraras ar atlygis už suteiktą paslaugą</w:t>
                  </w:r>
                  <w:r w:rsidRPr="00A85AEC">
                    <w:rPr>
                      <w:rFonts w:ascii="Times New Roman" w:hAnsi="Times New Roman" w:cs="Times New Roman"/>
                      <w:szCs w:val="24"/>
                      <w:lang w:eastAsia="lt-LT"/>
                    </w:rPr>
                    <w:t>;</w:t>
                  </w:r>
                </w:p>
                <w:p w14:paraId="71673500"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15</w:t>
                  </w:r>
                  <w:r w:rsidRPr="00A85AEC">
                    <w:rPr>
                      <w:rFonts w:ascii="Times New Roman" w:hAnsi="Times New Roman" w:cs="Times New Roman"/>
                      <w:b/>
                      <w:bCs/>
                      <w:szCs w:val="24"/>
                      <w:lang w:eastAsia="lt-LT"/>
                    </w:rPr>
                    <w:t>.</w:t>
                  </w:r>
                  <w:r w:rsidRPr="00A85AEC">
                    <w:rPr>
                      <w:rFonts w:ascii="Times New Roman" w:hAnsi="Times New Roman" w:cs="Times New Roman"/>
                      <w:szCs w:val="24"/>
                      <w:lang w:eastAsia="lt-LT"/>
                    </w:rPr>
                    <w:t xml:space="preserve"> projekto veikloms vykdyti reikalingų </w:t>
                  </w:r>
                  <w:r w:rsidRPr="00A85AEC">
                    <w:rPr>
                      <w:rFonts w:ascii="Times New Roman" w:hAnsi="Times New Roman" w:cs="Times New Roman"/>
                      <w:b/>
                      <w:bCs/>
                      <w:szCs w:val="24"/>
                      <w:lang w:eastAsia="lt-LT"/>
                    </w:rPr>
                    <w:t>interneto svetainių kūrimo ir palaikymo išlaidos, leidinių ir informacinių pranešimų rengimo, televizijos bei radijo laidų rengimo ir transliavimo išlaidos</w:t>
                  </w:r>
                  <w:r w:rsidRPr="00A85AEC">
                    <w:rPr>
                      <w:rFonts w:ascii="Times New Roman" w:hAnsi="Times New Roman" w:cs="Times New Roman"/>
                      <w:szCs w:val="24"/>
                      <w:lang w:eastAsia="lt-LT"/>
                    </w:rPr>
                    <w:t>;</w:t>
                  </w:r>
                </w:p>
                <w:p w14:paraId="1F692FBF" w14:textId="77777777" w:rsidR="0005521E" w:rsidRPr="00A85AEC" w:rsidRDefault="0005521E" w:rsidP="00B910BD">
                  <w:pPr>
                    <w:tabs>
                      <w:tab w:val="left" w:pos="1065"/>
                    </w:tabs>
                    <w:spacing w:after="0" w:line="240" w:lineRule="auto"/>
                    <w:jc w:val="both"/>
                    <w:rPr>
                      <w:rFonts w:ascii="Times New Roman" w:hAnsi="Times New Roman" w:cs="Times New Roman"/>
                      <w:szCs w:val="24"/>
                      <w:lang w:eastAsia="lt-LT"/>
                    </w:rPr>
                  </w:pPr>
                  <w:r w:rsidRPr="00B910BD">
                    <w:rPr>
                      <w:rFonts w:ascii="Times New Roman" w:hAnsi="Times New Roman" w:cs="Times New Roman"/>
                      <w:szCs w:val="24"/>
                      <w:lang w:eastAsia="lt-LT"/>
                    </w:rPr>
                    <w:t>16.</w:t>
                  </w:r>
                  <w:r w:rsidRPr="00A85AEC">
                    <w:rPr>
                      <w:rFonts w:ascii="Times New Roman" w:hAnsi="Times New Roman" w:cs="Times New Roman"/>
                      <w:szCs w:val="24"/>
                      <w:lang w:eastAsia="lt-LT"/>
                    </w:rPr>
                    <w:t xml:space="preserve"> </w:t>
                  </w:r>
                  <w:r w:rsidRPr="00A85AEC">
                    <w:rPr>
                      <w:rFonts w:ascii="Times New Roman" w:hAnsi="Times New Roman" w:cs="Times New Roman"/>
                      <w:b/>
                      <w:bCs/>
                      <w:szCs w:val="24"/>
                      <w:lang w:eastAsia="lt-LT"/>
                    </w:rPr>
                    <w:t>paslaugų teikimo pagal projekto vykdytojo ir (ar) partnerio (-ių) su išorės paslaugų teikėju (-ais) sudarytą (-as) paslaugų teikimo sutartį (-is) išlaidos</w:t>
                  </w:r>
                  <w:r w:rsidRPr="00A85AEC">
                    <w:rPr>
                      <w:rFonts w:ascii="Times New Roman" w:hAnsi="Times New Roman" w:cs="Times New Roman"/>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Pr="00A85AEC">
                    <w:rPr>
                      <w:rFonts w:ascii="Times New Roman" w:hAnsi="Times New Roman" w:cs="Times New Roman"/>
                      <w:b/>
                      <w:bCs/>
                      <w:szCs w:val="24"/>
                      <w:lang w:eastAsia="lt-LT"/>
                    </w:rPr>
                    <w:t>socialinės atskirties mažinimo paslaugų teikimo išlaidos</w:t>
                  </w:r>
                  <w:r w:rsidRPr="00A85AEC">
                    <w:rPr>
                      <w:rFonts w:ascii="Times New Roman" w:hAnsi="Times New Roman" w:cs="Times New Roman"/>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4725E4F1" w14:textId="215977D9" w:rsidR="0005521E" w:rsidRPr="00A85AEC" w:rsidRDefault="0005521E" w:rsidP="00B910BD">
                  <w:pPr>
                    <w:tabs>
                      <w:tab w:val="left" w:pos="1065"/>
                    </w:tabs>
                    <w:spacing w:after="0" w:line="240" w:lineRule="auto"/>
                    <w:jc w:val="both"/>
                    <w:rPr>
                      <w:rFonts w:ascii="Times New Roman" w:hAnsi="Times New Roman" w:cs="Times New Roman"/>
                      <w:lang w:eastAsia="lt-LT"/>
                    </w:rPr>
                  </w:pPr>
                  <w:r w:rsidRPr="00A85AEC">
                    <w:rPr>
                      <w:rFonts w:ascii="Times New Roman" w:hAnsi="Times New Roman" w:cs="Times New Roman"/>
                      <w:szCs w:val="24"/>
                      <w:lang w:eastAsia="lt-LT"/>
                    </w:rPr>
                    <w:t>17. kitos projekto veikloms įvykdyti ir projekto tikslams pasiekti būtinos ir pagrįstos išlaidos.</w:t>
                  </w:r>
                </w:p>
              </w:tc>
            </w:tr>
            <w:tr w:rsidR="0005521E" w:rsidRPr="001F0BA1" w14:paraId="74627233" w14:textId="77777777" w:rsidTr="00F36016">
              <w:tc>
                <w:tcPr>
                  <w:tcW w:w="560" w:type="pct"/>
                  <w:shd w:val="clear" w:color="auto" w:fill="FFFFFF"/>
                  <w:tcMar>
                    <w:top w:w="0" w:type="dxa"/>
                    <w:left w:w="108" w:type="dxa"/>
                    <w:bottom w:w="0" w:type="dxa"/>
                    <w:right w:w="108" w:type="dxa"/>
                  </w:tcMar>
                </w:tcPr>
                <w:p w14:paraId="31059FA0" w14:textId="4CB42D3A" w:rsidR="0005521E" w:rsidRPr="001F0BA1" w:rsidRDefault="0005521E" w:rsidP="0005521E">
                  <w:pPr>
                    <w:tabs>
                      <w:tab w:val="left" w:pos="280"/>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lastRenderedPageBreak/>
                    <w:t>8.6.</w:t>
                  </w:r>
                  <w:r w:rsidRPr="001F0BA1">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3FC98222" w14:textId="77777777" w:rsidR="0005521E" w:rsidRPr="001F0BA1" w:rsidRDefault="0005521E" w:rsidP="0005521E">
                  <w:pPr>
                    <w:spacing w:line="240" w:lineRule="auto"/>
                    <w:rPr>
                      <w:rFonts w:ascii="Times New Roman" w:hAnsi="Times New Roman" w:cs="Times New Roman"/>
                      <w:lang w:eastAsia="lt-LT"/>
                    </w:rPr>
                  </w:pPr>
                  <w:r w:rsidRPr="001F0BA1">
                    <w:rPr>
                      <w:rFonts w:ascii="Times New Roman" w:hAnsi="Times New Roman" w:cs="Times New Roman"/>
                      <w:color w:val="000000"/>
                      <w:shd w:val="clear" w:color="auto" w:fill="FFFFFF"/>
                    </w:rPr>
                    <w:t>Projekto matomumas ir informavimas apie projektą</w:t>
                  </w:r>
                </w:p>
              </w:tc>
              <w:tc>
                <w:tcPr>
                  <w:tcW w:w="3330" w:type="pct"/>
                  <w:shd w:val="clear" w:color="auto" w:fill="FFFFFF"/>
                  <w:tcMar>
                    <w:top w:w="0" w:type="dxa"/>
                    <w:left w:w="108" w:type="dxa"/>
                    <w:bottom w:w="0" w:type="dxa"/>
                    <w:right w:w="108" w:type="dxa"/>
                  </w:tcMar>
                  <w:hideMark/>
                </w:tcPr>
                <w:p w14:paraId="3092375B" w14:textId="77777777" w:rsidR="0005521E" w:rsidRPr="001F0BA1" w:rsidRDefault="0005521E" w:rsidP="0005521E">
                  <w:pPr>
                    <w:spacing w:line="240" w:lineRule="auto"/>
                    <w:ind w:firstLine="284"/>
                    <w:jc w:val="both"/>
                    <w:rPr>
                      <w:rFonts w:ascii="Times New Roman" w:hAnsi="Times New Roman" w:cs="Times New Roman"/>
                      <w:lang w:eastAsia="lt-LT"/>
                    </w:rPr>
                  </w:pPr>
                  <w:r w:rsidRPr="001F0BA1">
                    <w:rPr>
                      <w:rFonts w:ascii="Times New Roman" w:hAnsi="Times New Roman" w:cs="Times New Roman"/>
                      <w:lang w:eastAsia="lt-LT"/>
                    </w:rPr>
                    <w:t xml:space="preserve">Tinkamomis finansuoti išlaidomis yra laikomos Projektų administravimo ir finansavimo taisyklių </w:t>
                  </w:r>
                  <w:r w:rsidRPr="001F0BA1">
                    <w:rPr>
                      <w:rFonts w:ascii="Times New Roman" w:hAnsi="Times New Roman" w:cs="Times New Roman"/>
                      <w:color w:val="000000"/>
                    </w:rPr>
                    <w:t>341.1–341.4 papunkčiuose nurodytoms </w:t>
                  </w:r>
                  <w:r w:rsidRPr="001F0BA1">
                    <w:rPr>
                      <w:rFonts w:ascii="Times New Roman" w:hAnsi="Times New Roman" w:cs="Times New Roman"/>
                      <w:color w:val="000000"/>
                      <w:shd w:val="clear" w:color="auto" w:fill="FFFFFF"/>
                    </w:rPr>
                    <w:t xml:space="preserve">projekto matomumo ir informavimo apie projektą priemonėms įgyvendinti būtinos išlaidos. Šios išlaidos projekto vykdytojui apmokamos supaprastintai </w:t>
                  </w:r>
                  <w:r w:rsidRPr="001F0BA1">
                    <w:rPr>
                      <w:rFonts w:ascii="Times New Roman" w:hAnsi="Times New Roman" w:cs="Times New Roman"/>
                      <w:color w:val="000000"/>
                    </w:rPr>
                    <w:t xml:space="preserve">taikant </w:t>
                  </w:r>
                  <w:r w:rsidRPr="001F0BA1">
                    <w:rPr>
                      <w:rFonts w:ascii="Times New Roman" w:hAnsi="Times New Roman" w:cs="Times New Roman"/>
                      <w:color w:val="000000"/>
                      <w:shd w:val="clear" w:color="auto" w:fill="FFFFFF"/>
                    </w:rPr>
                    <w:t>fiksuotąją sumą, nurodytą Aprašo 14 punkte.</w:t>
                  </w:r>
                </w:p>
              </w:tc>
            </w:tr>
            <w:tr w:rsidR="0005521E" w:rsidRPr="001F0BA1" w14:paraId="27857F15" w14:textId="77777777" w:rsidTr="00F36016">
              <w:trPr>
                <w:trHeight w:val="1052"/>
              </w:trPr>
              <w:tc>
                <w:tcPr>
                  <w:tcW w:w="560" w:type="pct"/>
                  <w:shd w:val="clear" w:color="auto" w:fill="FFFFFF"/>
                  <w:tcMar>
                    <w:top w:w="0" w:type="dxa"/>
                    <w:left w:w="108" w:type="dxa"/>
                    <w:bottom w:w="0" w:type="dxa"/>
                    <w:right w:w="108" w:type="dxa"/>
                  </w:tcMar>
                </w:tcPr>
                <w:p w14:paraId="7FC40E0D" w14:textId="58A9C2A8" w:rsidR="0005521E" w:rsidRPr="001F0BA1" w:rsidRDefault="0005521E" w:rsidP="0005521E">
                  <w:pPr>
                    <w:tabs>
                      <w:tab w:val="left" w:pos="280"/>
                    </w:tabs>
                    <w:spacing w:line="240" w:lineRule="auto"/>
                    <w:jc w:val="both"/>
                    <w:rPr>
                      <w:rFonts w:ascii="Times New Roman" w:hAnsi="Times New Roman" w:cs="Times New Roman"/>
                      <w:lang w:eastAsia="lt-LT"/>
                    </w:rPr>
                  </w:pPr>
                  <w:r w:rsidRPr="001F0BA1">
                    <w:rPr>
                      <w:rFonts w:ascii="Times New Roman" w:hAnsi="Times New Roman" w:cs="Times New Roman"/>
                      <w:lang w:eastAsia="lt-LT"/>
                    </w:rPr>
                    <w:t>8.7.</w:t>
                  </w:r>
                  <w:r w:rsidRPr="001F0BA1">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F5C0EEC" w14:textId="77777777" w:rsidR="0005521E" w:rsidRPr="001F0BA1" w:rsidRDefault="0005521E" w:rsidP="0005521E">
                  <w:pPr>
                    <w:spacing w:line="240" w:lineRule="auto"/>
                    <w:rPr>
                      <w:rFonts w:ascii="Times New Roman" w:hAnsi="Times New Roman" w:cs="Times New Roman"/>
                      <w:lang w:eastAsia="lt-LT"/>
                    </w:rPr>
                  </w:pPr>
                  <w:r w:rsidRPr="001F0BA1">
                    <w:rPr>
                      <w:rFonts w:ascii="Times New Roman" w:hAnsi="Times New Roman" w:cs="Times New Roman"/>
                      <w:lang w:eastAsia="lt-LT"/>
                    </w:rPr>
                    <w:t>Netiesioginės išlaidos ir kitos išlaidos pagal fiksuotąją projekto išlaidų normą</w:t>
                  </w:r>
                </w:p>
              </w:tc>
              <w:tc>
                <w:tcPr>
                  <w:tcW w:w="3330" w:type="pct"/>
                  <w:shd w:val="clear" w:color="auto" w:fill="FFFFFF"/>
                  <w:tcMar>
                    <w:top w:w="0" w:type="dxa"/>
                    <w:left w:w="108" w:type="dxa"/>
                    <w:bottom w:w="0" w:type="dxa"/>
                    <w:right w:w="108" w:type="dxa"/>
                  </w:tcMar>
                  <w:hideMark/>
                </w:tcPr>
                <w:p w14:paraId="29B53380" w14:textId="77777777" w:rsidR="0005521E" w:rsidRPr="001F0BA1" w:rsidRDefault="0005521E" w:rsidP="0005521E">
                  <w:pPr>
                    <w:spacing w:line="240" w:lineRule="auto"/>
                    <w:ind w:firstLine="284"/>
                    <w:jc w:val="both"/>
                    <w:rPr>
                      <w:rFonts w:ascii="Times New Roman" w:hAnsi="Times New Roman" w:cs="Times New Roman"/>
                      <w:lang w:eastAsia="lt-LT"/>
                    </w:rPr>
                  </w:pPr>
                  <w:r w:rsidRPr="001F0BA1">
                    <w:rPr>
                      <w:rFonts w:ascii="Times New Roman" w:hAnsi="Times New Roman" w:cs="Times New Roman"/>
                      <w:lang w:eastAsia="lt-LT"/>
                    </w:rPr>
                    <w:t xml:space="preserve">Tinkamos finansuoti su projekto administravimu susijusios išlaidos. Šios išlaidos apmokamos taikant fiksuotąją projekto išlaidų normą, nustatytą </w:t>
                  </w:r>
                  <w:r w:rsidRPr="001F0BA1">
                    <w:rPr>
                      <w:rFonts w:ascii="Times New Roman" w:hAnsi="Times New Roman" w:cs="Times New Roman"/>
                      <w:color w:val="000000"/>
                      <w:shd w:val="clear" w:color="auto" w:fill="FFFFFF"/>
                    </w:rPr>
                    <w:t>Aprašo 14 punkte</w:t>
                  </w:r>
                  <w:r w:rsidRPr="001F0BA1">
                    <w:rPr>
                      <w:rFonts w:ascii="Times New Roman" w:hAnsi="Times New Roman" w:cs="Times New Roman"/>
                      <w:lang w:eastAsia="lt-LT"/>
                    </w:rPr>
                    <w:t>.</w:t>
                  </w:r>
                </w:p>
              </w:tc>
            </w:tr>
          </w:tbl>
          <w:p w14:paraId="337CDC91" w14:textId="77777777" w:rsidR="0005521E" w:rsidRPr="001F0BA1" w:rsidRDefault="0005521E" w:rsidP="0005521E">
            <w:pPr>
              <w:jc w:val="both"/>
              <w:rPr>
                <w:rFonts w:ascii="Times New Roman" w:hAnsi="Times New Roman" w:cs="Times New Roman"/>
              </w:rPr>
            </w:pPr>
          </w:p>
          <w:p w14:paraId="682A39BD" w14:textId="730C2DE3" w:rsidR="0005521E" w:rsidRPr="001F0BA1" w:rsidRDefault="0005521E" w:rsidP="00506425">
            <w:pPr>
              <w:tabs>
                <w:tab w:val="left" w:pos="260"/>
              </w:tabs>
              <w:jc w:val="both"/>
              <w:rPr>
                <w:rFonts w:ascii="Times New Roman" w:hAnsi="Times New Roman" w:cs="Times New Roman"/>
                <w:color w:val="000000"/>
              </w:rPr>
            </w:pPr>
            <w:r w:rsidRPr="001F0BA1">
              <w:rPr>
                <w:rFonts w:ascii="Times New Roman" w:hAnsi="Times New Roman" w:cs="Times New Roman"/>
                <w:color w:val="000000"/>
              </w:rPr>
              <w:t>9.</w:t>
            </w:r>
            <w:r w:rsidRPr="001F0BA1">
              <w:rPr>
                <w:rFonts w:ascii="Times New Roman" w:hAnsi="Times New Roman" w:cs="Times New Roman"/>
                <w:color w:val="000000"/>
              </w:rPr>
              <w:tab/>
              <w:t xml:space="preserve">Aprašo </w:t>
            </w:r>
            <w:r w:rsidR="003065A6">
              <w:rPr>
                <w:rFonts w:ascii="Times New Roman" w:hAnsi="Times New Roman" w:cs="Times New Roman"/>
                <w:color w:val="000000"/>
              </w:rPr>
              <w:t>13.</w:t>
            </w:r>
            <w:r w:rsidRPr="001F0BA1">
              <w:rPr>
                <w:rFonts w:ascii="Times New Roman" w:hAnsi="Times New Roman" w:cs="Times New Roman"/>
                <w:color w:val="000000"/>
              </w:rPr>
              <w:t xml:space="preserve">8 papunktyje nurodytuose išlaidų tipuose „Nekilnojamasis turtas“ ir „Statyba, rekonstravimas, remontas ir kiti darbai“ numatytų išlaidų suma gali sudaryti ne daugiau kaip 15 proc. visų projekto tinkamų finansuoti išlaidų. </w:t>
            </w:r>
            <w:r w:rsidRPr="001F0BA1">
              <w:rPr>
                <w:rFonts w:ascii="Times New Roman" w:hAnsi="Times New Roman" w:cs="Times New Roman"/>
                <w:lang w:eastAsia="lt-LT"/>
              </w:rPr>
              <w:t>Projekte numatytas kryžminis finansavimas taip pat negali viršyti šiame papunktyje nustatyto procentinio dydžio.</w:t>
            </w:r>
          </w:p>
          <w:p w14:paraId="6D4C1048" w14:textId="146169DC" w:rsidR="0005521E" w:rsidRDefault="0005521E" w:rsidP="00506425">
            <w:pPr>
              <w:tabs>
                <w:tab w:val="left" w:pos="401"/>
              </w:tabs>
              <w:jc w:val="both"/>
              <w:rPr>
                <w:rFonts w:ascii="Times New Roman" w:hAnsi="Times New Roman" w:cs="Times New Roman"/>
                <w:color w:val="000000"/>
                <w:lang w:eastAsia="lt-LT"/>
              </w:rPr>
            </w:pPr>
            <w:r w:rsidRPr="001F0BA1">
              <w:rPr>
                <w:rFonts w:ascii="Times New Roman" w:hAnsi="Times New Roman" w:cs="Times New Roman"/>
                <w:color w:val="000000"/>
                <w:lang w:eastAsia="lt-LT"/>
              </w:rPr>
              <w:lastRenderedPageBreak/>
              <w:t>10.</w:t>
            </w:r>
            <w:r w:rsidRPr="001F0BA1">
              <w:rPr>
                <w:rFonts w:ascii="Times New Roman" w:hAnsi="Times New Roman" w:cs="Times New Roman"/>
                <w:color w:val="000000"/>
                <w:lang w:eastAsia="lt-LT"/>
              </w:rPr>
              <w:tab/>
              <w:t xml:space="preserve">Pagal Aprašą </w:t>
            </w:r>
            <w:r w:rsidRPr="001F0BA1">
              <w:rPr>
                <w:rFonts w:ascii="Times New Roman" w:hAnsi="Times New Roman" w:cs="Times New Roman"/>
                <w:color w:val="000000"/>
              </w:rPr>
              <w:t>apmokamos</w:t>
            </w:r>
            <w:r w:rsidRPr="001F0BA1">
              <w:rPr>
                <w:rFonts w:ascii="Times New Roman" w:hAnsi="Times New Roman" w:cs="Times New Roman"/>
                <w:color w:val="000000"/>
                <w:lang w:eastAsia="lt-LT"/>
              </w:rPr>
              <w:t xml:space="preserve"> tik tos Aprašo </w:t>
            </w:r>
            <w:r w:rsidR="003065A6">
              <w:rPr>
                <w:rFonts w:ascii="Times New Roman" w:hAnsi="Times New Roman" w:cs="Times New Roman"/>
                <w:color w:val="000000"/>
                <w:lang w:eastAsia="lt-LT"/>
              </w:rPr>
              <w:t>13.</w:t>
            </w:r>
            <w:r w:rsidRPr="001F0BA1">
              <w:rPr>
                <w:rFonts w:ascii="Times New Roman" w:hAnsi="Times New Roman" w:cs="Times New Roman"/>
                <w:color w:val="000000"/>
                <w:lang w:eastAsia="lt-LT"/>
              </w:rPr>
              <w:t>8 papunktyje nurodytos išlaidos, kurios yra patirtos projekto vykdytojo, partnerio (-ių) ar projekto veiklų dalyvio (-ių) (kai projekto veiklų dalyvis patiria kelionės, maitinimo, skiepijimo, sveikatos pažymos gavimo ir (ar) pan. išlaidas, susijusias su jo dalyvavimu Aprašo 2.1</w:t>
            </w:r>
            <w:r>
              <w:rPr>
                <w:rFonts w:ascii="Times New Roman" w:hAnsi="Times New Roman" w:cs="Times New Roman"/>
                <w:color w:val="000000"/>
                <w:lang w:eastAsia="lt-LT"/>
              </w:rPr>
              <w:t>.1. ir 2.1.4.</w:t>
            </w:r>
            <w:r w:rsidRPr="001F0BA1">
              <w:rPr>
                <w:rFonts w:ascii="Times New Roman" w:hAnsi="Times New Roman" w:cs="Times New Roman"/>
                <w:color w:val="000000"/>
                <w:lang w:eastAsia="lt-LT"/>
              </w:rPr>
              <w:t xml:space="preserve"> papunktyje nurodytas veiklas atitinkančiose projekto veiklose).</w:t>
            </w:r>
          </w:p>
          <w:p w14:paraId="518BAF82" w14:textId="77B0F092" w:rsidR="0005521E" w:rsidRDefault="0005521E" w:rsidP="00506425">
            <w:pPr>
              <w:tabs>
                <w:tab w:val="left" w:pos="401"/>
              </w:tabs>
              <w:jc w:val="both"/>
              <w:rPr>
                <w:rFonts w:ascii="Times New Roman" w:hAnsi="Times New Roman" w:cs="Times New Roman"/>
                <w:color w:val="000000"/>
              </w:rPr>
            </w:pPr>
            <w:r>
              <w:rPr>
                <w:rFonts w:ascii="Times New Roman" w:hAnsi="Times New Roman" w:cs="Times New Roman"/>
                <w:color w:val="000000"/>
                <w:lang w:eastAsia="lt-LT"/>
              </w:rPr>
              <w:t xml:space="preserve">11. </w:t>
            </w:r>
            <w:r w:rsidRPr="001F0BA1">
              <w:rPr>
                <w:rFonts w:ascii="Times New Roman" w:hAnsi="Times New Roman" w:cs="Times New Roman"/>
                <w:color w:val="000000"/>
              </w:rPr>
              <w:t xml:space="preserve">Vienam </w:t>
            </w:r>
            <w:r w:rsidRPr="001F0BA1">
              <w:rPr>
                <w:rFonts w:ascii="Times New Roman" w:hAnsi="Times New Roman" w:cs="Times New Roman"/>
                <w:color w:val="000000"/>
                <w:lang w:eastAsia="lt-LT"/>
              </w:rPr>
              <w:t>projekto</w:t>
            </w:r>
            <w:r w:rsidRPr="001F0BA1">
              <w:rPr>
                <w:rFonts w:ascii="Times New Roman" w:hAnsi="Times New Roman" w:cs="Times New Roman"/>
                <w:color w:val="000000"/>
              </w:rPr>
              <w:t xml:space="preserve"> veiklų dalyviui (išskyrus jauno verslo subjektus) prašoma finansuoti lėšų suma gali sudaryti ne daugiau kaip 2000 (du tūkstančius) eurų tiesioginių projekto išlaidų. </w:t>
            </w:r>
          </w:p>
          <w:p w14:paraId="51F79EE9" w14:textId="38E5F06B" w:rsidR="0005521E" w:rsidRDefault="0005521E" w:rsidP="00506425">
            <w:pPr>
              <w:tabs>
                <w:tab w:val="left" w:pos="741"/>
              </w:tabs>
              <w:jc w:val="both"/>
              <w:rPr>
                <w:rFonts w:ascii="Times New Roman" w:hAnsi="Times New Roman" w:cs="Times New Roman"/>
                <w:color w:val="000000"/>
                <w:lang w:eastAsia="lt-LT"/>
              </w:rPr>
            </w:pPr>
            <w:r>
              <w:rPr>
                <w:rFonts w:ascii="Times New Roman" w:hAnsi="Times New Roman" w:cs="Times New Roman"/>
                <w:color w:val="000000"/>
              </w:rPr>
              <w:t xml:space="preserve">12. </w:t>
            </w:r>
            <w:r w:rsidRPr="001F0BA1">
              <w:rPr>
                <w:rFonts w:ascii="Times New Roman" w:hAnsi="Times New Roman" w:cs="Times New Roman"/>
                <w:color w:val="000000"/>
              </w:rPr>
              <w:t xml:space="preserve">Išlaidos, kurios pagal Aprašo </w:t>
            </w:r>
            <w:r w:rsidR="00AE19DE">
              <w:rPr>
                <w:rFonts w:ascii="Times New Roman" w:hAnsi="Times New Roman" w:cs="Times New Roman"/>
                <w:color w:val="000000"/>
              </w:rPr>
              <w:t>13.</w:t>
            </w:r>
            <w:r w:rsidRPr="001F0BA1">
              <w:rPr>
                <w:rFonts w:ascii="Times New Roman" w:hAnsi="Times New Roman" w:cs="Times New Roman"/>
                <w:color w:val="000000"/>
              </w:rPr>
              <w:t>8 papunkčio nuostatas yra apmokamos taikant Aprašo 14 punkte nurodytus fiksuotuosius įkainius, turi atitikti Projektų administravimo ir finansavimo taisyklių VII skyriaus penktąjį skirsnį</w:t>
            </w:r>
            <w:r w:rsidRPr="001F0BA1">
              <w:rPr>
                <w:rFonts w:ascii="Times New Roman" w:hAnsi="Times New Roman" w:cs="Times New Roman"/>
                <w:color w:val="000000"/>
                <w:lang w:eastAsia="lt-LT"/>
              </w:rPr>
              <w:t>.</w:t>
            </w:r>
          </w:p>
          <w:p w14:paraId="39B99EB8" w14:textId="4E36156D" w:rsidR="0005521E" w:rsidRDefault="0005521E" w:rsidP="00506425">
            <w:pPr>
              <w:tabs>
                <w:tab w:val="left" w:pos="741"/>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13. </w:t>
            </w:r>
            <w:r w:rsidRPr="001F0BA1">
              <w:rPr>
                <w:rFonts w:ascii="Times New Roman" w:hAnsi="Times New Roman" w:cs="Times New Roman"/>
                <w:color w:val="000000"/>
                <w:lang w:eastAsia="lt-LT"/>
              </w:rPr>
              <w:t>Mažinant projekto finansavimą ar tvirtinant galutinę veiklos ataskaitą, patirtos išlaidos, numatytos Aprašo 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w:t>
            </w:r>
          </w:p>
          <w:p w14:paraId="26D0CCA8" w14:textId="16DFB641" w:rsidR="0005521E" w:rsidRPr="006631AD" w:rsidRDefault="0005521E" w:rsidP="00506425">
            <w:pPr>
              <w:tabs>
                <w:tab w:val="left" w:pos="741"/>
              </w:tabs>
              <w:jc w:val="both"/>
              <w:rPr>
                <w:rFonts w:ascii="Times New Roman" w:hAnsi="Times New Roman" w:cs="Times New Roman"/>
                <w:b/>
                <w:bCs/>
                <w:color w:val="000000"/>
                <w:lang w:eastAsia="lt-LT"/>
              </w:rPr>
            </w:pPr>
            <w:r w:rsidRPr="006631AD">
              <w:rPr>
                <w:rFonts w:ascii="Times New Roman" w:hAnsi="Times New Roman" w:cs="Times New Roman"/>
                <w:b/>
                <w:bCs/>
                <w:color w:val="000000"/>
                <w:lang w:eastAsia="lt-LT"/>
              </w:rPr>
              <w:t>14. Pagal Aprašą netinkamomis finansuoti išlaidomis laikomos:</w:t>
            </w:r>
          </w:p>
          <w:p w14:paraId="1266F419" w14:textId="77777777" w:rsidR="0005521E" w:rsidRDefault="0005521E" w:rsidP="00B910BD">
            <w:pPr>
              <w:tabs>
                <w:tab w:val="left" w:pos="543"/>
                <w:tab w:val="left" w:pos="883"/>
              </w:tabs>
              <w:jc w:val="both"/>
              <w:rPr>
                <w:rFonts w:ascii="Times New Roman" w:hAnsi="Times New Roman" w:cs="Times New Roman"/>
                <w:color w:val="000000"/>
                <w:lang w:eastAsia="lt-LT"/>
              </w:rPr>
            </w:pPr>
            <w:r>
              <w:rPr>
                <w:rFonts w:ascii="Times New Roman" w:hAnsi="Times New Roman" w:cs="Times New Roman"/>
                <w:color w:val="000000"/>
                <w:lang w:eastAsia="lt-LT"/>
              </w:rPr>
              <w:t>14</w:t>
            </w:r>
            <w:r w:rsidRPr="001F0BA1">
              <w:rPr>
                <w:rFonts w:ascii="Times New Roman" w:hAnsi="Times New Roman" w:cs="Times New Roman"/>
                <w:color w:val="000000"/>
                <w:lang w:eastAsia="lt-LT"/>
              </w:rPr>
              <w:t>.1.</w:t>
            </w:r>
            <w:r w:rsidRPr="001F0BA1">
              <w:rPr>
                <w:rFonts w:ascii="Times New Roman" w:hAnsi="Times New Roman" w:cs="Times New Roman"/>
                <w:color w:val="000000"/>
                <w:lang w:eastAsia="lt-LT"/>
              </w:rPr>
              <w:tab/>
              <w:t xml:space="preserve">išlaidos, </w:t>
            </w:r>
            <w:r w:rsidRPr="001F0BA1">
              <w:rPr>
                <w:rFonts w:ascii="Times New Roman" w:hAnsi="Times New Roman" w:cs="Times New Roman"/>
                <w:iCs/>
              </w:rPr>
              <w:t>nustatytos</w:t>
            </w:r>
            <w:r w:rsidRPr="001F0BA1">
              <w:rPr>
                <w:rFonts w:ascii="Times New Roman" w:hAnsi="Times New Roman" w:cs="Times New Roman"/>
                <w:color w:val="000000"/>
                <w:lang w:eastAsia="lt-LT"/>
              </w:rPr>
              <w:t xml:space="preserve"> Projektų administravimo ir finansavimo taisyklių VII skyriaus trečiajame skirsnyje;</w:t>
            </w:r>
          </w:p>
          <w:p w14:paraId="2387AEF4" w14:textId="77777777" w:rsidR="0005521E" w:rsidRDefault="0005521E" w:rsidP="00B910BD">
            <w:pPr>
              <w:tabs>
                <w:tab w:val="left" w:pos="543"/>
                <w:tab w:val="left" w:pos="88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14.2. </w:t>
            </w:r>
            <w:r w:rsidRPr="001F0BA1">
              <w:rPr>
                <w:rFonts w:ascii="Times New Roman" w:hAnsi="Times New Roman" w:cs="Times New Roman"/>
                <w:color w:val="000000"/>
                <w:lang w:eastAsia="lt-LT"/>
              </w:rPr>
              <w:t xml:space="preserve">tikslinėms </w:t>
            </w:r>
            <w:r w:rsidRPr="001F0BA1">
              <w:rPr>
                <w:rFonts w:ascii="Times New Roman" w:hAnsi="Times New Roman" w:cs="Times New Roman"/>
                <w:iCs/>
              </w:rPr>
              <w:t>grupėms</w:t>
            </w:r>
            <w:r w:rsidRPr="001F0BA1">
              <w:rPr>
                <w:rFonts w:ascii="Times New Roman" w:hAnsi="Times New Roman" w:cs="Times New Roman"/>
                <w:color w:val="000000"/>
                <w:lang w:eastAsia="lt-LT"/>
              </w:rPr>
              <w:t xml:space="preserve"> skirto perduoti naudoti (išdalinti) trumpalaikio turto (maisto produktų, higienos prekių</w:t>
            </w:r>
            <w:r w:rsidRPr="001F0BA1">
              <w:rPr>
                <w:rFonts w:ascii="Times New Roman" w:hAnsi="Times New Roman" w:cs="Times New Roman"/>
                <w:b/>
                <w:bCs/>
                <w:color w:val="000000"/>
                <w:lang w:eastAsia="lt-LT"/>
              </w:rPr>
              <w:t>, </w:t>
            </w:r>
            <w:r w:rsidRPr="001F0BA1">
              <w:rPr>
                <w:rFonts w:ascii="Times New Roman" w:hAnsi="Times New Roman" w:cs="Times New Roman"/>
                <w:color w:val="000000"/>
                <w:lang w:eastAsia="lt-LT"/>
              </w:rPr>
              <w:t>drabužių ir pan.) įsigijimo išlaidos;</w:t>
            </w:r>
          </w:p>
          <w:p w14:paraId="3BCEA073" w14:textId="77777777" w:rsidR="0005521E" w:rsidRDefault="0005521E" w:rsidP="00B910BD">
            <w:pPr>
              <w:tabs>
                <w:tab w:val="left" w:pos="543"/>
                <w:tab w:val="left" w:pos="88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14.3. </w:t>
            </w:r>
            <w:r w:rsidRPr="001F0BA1">
              <w:rPr>
                <w:rFonts w:ascii="Times New Roman" w:hAnsi="Times New Roman" w:cs="Times New Roman"/>
                <w:color w:val="000000"/>
                <w:lang w:eastAsia="lt-LT"/>
              </w:rPr>
              <w:t xml:space="preserve">medicinos </w:t>
            </w:r>
            <w:r w:rsidRPr="001F0BA1">
              <w:rPr>
                <w:rFonts w:ascii="Times New Roman" w:hAnsi="Times New Roman" w:cs="Times New Roman"/>
                <w:iCs/>
              </w:rPr>
              <w:t>įrangos</w:t>
            </w:r>
            <w:r w:rsidRPr="001F0BA1">
              <w:rPr>
                <w:rFonts w:ascii="Times New Roman" w:hAnsi="Times New Roman" w:cs="Times New Roman"/>
                <w:color w:val="000000"/>
                <w:lang w:eastAsia="lt-LT"/>
              </w:rPr>
              <w:t>, vaistinių preparatų įsigijimo išlaidos; medicinine įranga nėra laikoma tokia įranga, kuri, siekiant grąžinti ar palaikyti asmens sveikatos ir fizinę būklę, yra naudojama fiziniams pratimams atlikti;</w:t>
            </w:r>
          </w:p>
          <w:p w14:paraId="60C5BA39" w14:textId="3072BA89" w:rsidR="0005521E" w:rsidRPr="004C05D7" w:rsidRDefault="0005521E" w:rsidP="00B910BD">
            <w:pPr>
              <w:tabs>
                <w:tab w:val="left" w:pos="543"/>
                <w:tab w:val="left" w:pos="883"/>
              </w:tabs>
              <w:jc w:val="both"/>
              <w:rPr>
                <w:rFonts w:ascii="Times New Roman" w:hAnsi="Times New Roman" w:cs="Times New Roman"/>
                <w:color w:val="000000"/>
                <w:lang w:eastAsia="lt-LT"/>
              </w:rPr>
            </w:pPr>
            <w:r>
              <w:rPr>
                <w:rFonts w:ascii="Times New Roman" w:hAnsi="Times New Roman" w:cs="Times New Roman"/>
              </w:rPr>
              <w:t xml:space="preserve">14.4. </w:t>
            </w:r>
            <w:r w:rsidRPr="001F0BA1">
              <w:rPr>
                <w:rFonts w:ascii="Times New Roman" w:hAnsi="Times New Roman" w:cs="Times New Roman"/>
                <w:color w:val="000000"/>
                <w:lang w:eastAsia="lt-LT"/>
              </w:rPr>
              <w:t>transporto priemonių įsigijimo išlaidos;</w:t>
            </w:r>
          </w:p>
          <w:p w14:paraId="7BA0F2B5" w14:textId="77777777" w:rsidR="0005521E" w:rsidRDefault="0005521E" w:rsidP="00B910BD">
            <w:pPr>
              <w:tabs>
                <w:tab w:val="left" w:pos="883"/>
              </w:tabs>
              <w:jc w:val="both"/>
              <w:rPr>
                <w:rFonts w:ascii="Times New Roman" w:hAnsi="Times New Roman" w:cs="Times New Roman"/>
                <w:color w:val="000000"/>
                <w:lang w:eastAsia="lt-LT"/>
              </w:rPr>
            </w:pPr>
            <w:r>
              <w:rPr>
                <w:rFonts w:ascii="Times New Roman" w:hAnsi="Times New Roman" w:cs="Times New Roman"/>
              </w:rPr>
              <w:t xml:space="preserve">14.5. </w:t>
            </w:r>
            <w:r w:rsidRPr="001F0BA1">
              <w:rPr>
                <w:rFonts w:ascii="Times New Roman" w:hAnsi="Times New Roman" w:cs="Times New Roman"/>
                <w:color w:val="000000"/>
                <w:lang w:eastAsia="lt-LT"/>
              </w:rPr>
              <w:t>išperkamosios ar finansinės nuomos (lizingo) apmokėjimo išlaidos.</w:t>
            </w:r>
          </w:p>
          <w:p w14:paraId="6A3364DE" w14:textId="2331EBDC" w:rsidR="0005521E" w:rsidRPr="003A15A2" w:rsidRDefault="0005521E" w:rsidP="00B910BD">
            <w:pPr>
              <w:tabs>
                <w:tab w:val="left" w:pos="883"/>
              </w:tabs>
              <w:jc w:val="both"/>
              <w:rPr>
                <w:rFonts w:ascii="Times New Roman" w:hAnsi="Times New Roman" w:cs="Times New Roman"/>
              </w:rPr>
            </w:pPr>
            <w:r w:rsidRPr="003A15A2">
              <w:rPr>
                <w:rFonts w:ascii="Times New Roman" w:hAnsi="Times New Roman" w:cs="Times New Roman"/>
                <w:color w:val="000000"/>
                <w:szCs w:val="24"/>
                <w:lang w:eastAsia="lt-LT"/>
              </w:rPr>
              <w:t>14.6. tikslinių grupių apgyvendinimo sveikatos priežiūros įstaigose ir su tuo susijusios išlaidos; taip pat tikslinių grupių apgyvendinimo išlaidos, kai vykdomos Aprašo 2.1.4 papunktyje nurodytas veiklas atitinkančios projektų veiklos</w:t>
            </w:r>
            <w:r w:rsidR="00B910BD">
              <w:rPr>
                <w:rFonts w:ascii="Times New Roman" w:hAnsi="Times New Roman" w:cs="Times New Roman"/>
                <w:color w:val="000000"/>
                <w:szCs w:val="24"/>
                <w:lang w:eastAsia="lt-LT"/>
              </w:rPr>
              <w:t>.</w:t>
            </w:r>
          </w:p>
          <w:p w14:paraId="37190737" w14:textId="77777777" w:rsidR="0005521E" w:rsidRDefault="0005521E" w:rsidP="00B910BD">
            <w:pPr>
              <w:tabs>
                <w:tab w:val="left" w:pos="0"/>
              </w:tabs>
              <w:jc w:val="both"/>
              <w:rPr>
                <w:rFonts w:ascii="Times New Roman" w:hAnsi="Times New Roman" w:cs="Times New Roman"/>
                <w:iCs/>
              </w:rPr>
            </w:pPr>
            <w:r>
              <w:rPr>
                <w:rFonts w:ascii="Times New Roman" w:hAnsi="Times New Roman" w:cs="Times New Roman"/>
              </w:rPr>
              <w:t>15</w:t>
            </w:r>
            <w:r w:rsidRPr="001F0BA1">
              <w:rPr>
                <w:rFonts w:ascii="Times New Roman" w:hAnsi="Times New Roman" w:cs="Times New Roman"/>
              </w:rPr>
              <w:t>.</w:t>
            </w:r>
            <w:r>
              <w:rPr>
                <w:rFonts w:ascii="Times New Roman" w:hAnsi="Times New Roman" w:cs="Times New Roman"/>
              </w:rPr>
              <w:t xml:space="preserve"> </w:t>
            </w:r>
            <w:r w:rsidRPr="001F0BA1">
              <w:rPr>
                <w:rFonts w:ascii="Times New Roman" w:hAnsi="Times New Roman" w:cs="Times New Roman"/>
                <w:iCs/>
              </w:rPr>
              <w:t xml:space="preserve">Projekto veiklos, įskaitant ir pirkimus, gali būti pradėtos įgyvendinti ir projekto išlaidos gali būti patirtos iki projekto sutarties pasirašymo, bet ne anksčiau </w:t>
            </w:r>
            <w:r w:rsidRPr="001F0BA1">
              <w:rPr>
                <w:rFonts w:ascii="Times New Roman" w:hAnsi="Times New Roman" w:cs="Times New Roman"/>
                <w:color w:val="000000"/>
                <w:lang w:eastAsia="lt-LT"/>
              </w:rPr>
              <w:t>nei</w:t>
            </w:r>
            <w:r w:rsidRPr="001F0BA1">
              <w:rPr>
                <w:rFonts w:ascii="Times New Roman" w:hAnsi="Times New Roman" w:cs="Times New Roman"/>
                <w:iCs/>
              </w:rPr>
              <w:t xml:space="preserve"> priimtas </w:t>
            </w:r>
            <w:r w:rsidRPr="001F0BA1">
              <w:rPr>
                <w:rFonts w:ascii="Times New Roman" w:hAnsi="Times New Roman" w:cs="Times New Roman"/>
              </w:rPr>
              <w:t>sprendimas dėl vietos plėtros projekto finansavimo, nurodytas Strategijų įgyvendinimo taisyklių 38 punkte.</w:t>
            </w:r>
            <w:r w:rsidRPr="001F0BA1">
              <w:rPr>
                <w:rFonts w:ascii="Times New Roman" w:hAnsi="Times New Roman" w:cs="Times New Roman"/>
                <w:iCs/>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18FC924D" w14:textId="5A97C7BC" w:rsidR="0005521E" w:rsidRPr="001F0BA1" w:rsidRDefault="0005521E" w:rsidP="0005521E">
            <w:pPr>
              <w:tabs>
                <w:tab w:val="left" w:pos="0"/>
              </w:tabs>
              <w:jc w:val="both"/>
              <w:rPr>
                <w:rFonts w:ascii="Times New Roman" w:hAnsi="Times New Roman" w:cs="Times New Roman"/>
              </w:rPr>
            </w:pPr>
          </w:p>
        </w:tc>
      </w:tr>
      <w:tr w:rsidR="0005521E" w:rsidRPr="008B168C" w14:paraId="2B662F75" w14:textId="77777777" w:rsidTr="00785F6E">
        <w:trPr>
          <w:cantSplit/>
          <w:trHeight w:val="300"/>
        </w:trPr>
        <w:tc>
          <w:tcPr>
            <w:tcW w:w="709" w:type="dxa"/>
            <w:vMerge w:val="restart"/>
          </w:tcPr>
          <w:p w14:paraId="48119E53" w14:textId="3F6B4240" w:rsidR="0005521E" w:rsidRDefault="0005521E" w:rsidP="0005521E">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311" w:type="dxa"/>
            <w:gridSpan w:val="3"/>
          </w:tcPr>
          <w:p w14:paraId="4E8F3328" w14:textId="77777777" w:rsidR="0005521E" w:rsidRDefault="0005521E" w:rsidP="0005521E">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05521E" w:rsidRPr="00421A95" w:rsidRDefault="0005521E" w:rsidP="0005521E">
            <w:pPr>
              <w:jc w:val="both"/>
              <w:rPr>
                <w:rFonts w:ascii="Times New Roman" w:hAnsi="Times New Roman" w:cs="Times New Roman"/>
                <w:i/>
                <w:iCs/>
              </w:rPr>
            </w:pPr>
          </w:p>
        </w:tc>
      </w:tr>
      <w:tr w:rsidR="0005521E" w:rsidRPr="008B168C" w14:paraId="50B57CAF" w14:textId="77777777" w:rsidTr="00785F6E">
        <w:trPr>
          <w:cantSplit/>
          <w:trHeight w:val="1190"/>
        </w:trPr>
        <w:tc>
          <w:tcPr>
            <w:tcW w:w="709" w:type="dxa"/>
            <w:vMerge/>
          </w:tcPr>
          <w:p w14:paraId="68308826" w14:textId="77777777" w:rsidR="0005521E" w:rsidRDefault="0005521E" w:rsidP="0005521E">
            <w:pPr>
              <w:rPr>
                <w:rFonts w:ascii="Times New Roman" w:hAnsi="Times New Roman" w:cs="Times New Roman"/>
                <w:b/>
                <w:bCs/>
              </w:rPr>
            </w:pPr>
          </w:p>
        </w:tc>
        <w:tc>
          <w:tcPr>
            <w:tcW w:w="9311" w:type="dxa"/>
            <w:gridSpan w:val="3"/>
          </w:tcPr>
          <w:p w14:paraId="074FE837" w14:textId="0CD10EC8" w:rsidR="0005521E" w:rsidRPr="00F92FDD" w:rsidRDefault="0005521E" w:rsidP="0005521E">
            <w:pPr>
              <w:rPr>
                <w:rFonts w:ascii="Times New Roman" w:hAnsi="Times New Roman" w:cs="Times New Roman"/>
                <w:b/>
                <w:bCs/>
              </w:rPr>
            </w:pPr>
            <w:r w:rsidRPr="00F92FDD">
              <w:rPr>
                <w:rFonts w:ascii="Times New Roman" w:hAnsi="Times New Roman" w:cs="Times New Roman"/>
              </w:rPr>
              <w:t xml:space="preserve"> </w:t>
            </w:r>
            <w:sdt>
              <w:sdtPr>
                <w:rPr>
                  <w:rFonts w:ascii="Times New Roman" w:hAnsi="Times New Roman" w:cs="Times New Roman"/>
                </w:rPr>
                <w:id w:val="-965265599"/>
                <w:placeholder>
                  <w:docPart w:val="E08B730ABD2441D0A527786A5B121F78"/>
                </w:placeholder>
                <w14:checkbox>
                  <w14:checked w14:val="0"/>
                  <w14:checkedState w14:val="2612" w14:font="MS Gothic"/>
                  <w14:uncheckedState w14:val="2610" w14:font="MS Gothic"/>
                </w14:checkbox>
              </w:sdtPr>
              <w:sdtContent>
                <w:r w:rsidRPr="00F92FDD">
                  <w:rPr>
                    <w:rFonts w:ascii="Segoe UI Symbol" w:eastAsia="MS Gothic" w:hAnsi="Segoe UI Symbol" w:cs="Segoe UI Symbol"/>
                  </w:rPr>
                  <w:t>☐</w:t>
                </w:r>
              </w:sdtContent>
            </w:sdt>
            <w:r w:rsidRPr="00F92FDD">
              <w:rPr>
                <w:rFonts w:ascii="Times New Roman" w:hAnsi="Times New Roman" w:cs="Times New Roman"/>
                <w:b/>
              </w:rPr>
              <w:t xml:space="preserve"> Indeksuojama </w:t>
            </w:r>
            <w:sdt>
              <w:sdtPr>
                <w:rPr>
                  <w:rFonts w:ascii="Times New Roman" w:hAnsi="Times New Roman" w:cs="Times New Roman"/>
                </w:rPr>
                <w:id w:val="-552849947"/>
                <w:placeholder>
                  <w:docPart w:val="8988EDB1EFF44454B4C70EFD27487AA9"/>
                </w:placeholder>
                <w14:checkbox>
                  <w14:checked w14:val="1"/>
                  <w14:checkedState w14:val="2612" w14:font="MS Gothic"/>
                  <w14:uncheckedState w14:val="2610" w14:font="MS Gothic"/>
                </w14:checkbox>
              </w:sdtPr>
              <w:sdtContent>
                <w:r w:rsidRPr="00F92FDD">
                  <w:rPr>
                    <w:rFonts w:ascii="Segoe UI Symbol" w:eastAsia="MS Gothic" w:hAnsi="Segoe UI Symbol" w:cs="Segoe UI Symbol"/>
                  </w:rPr>
                  <w:t>☒</w:t>
                </w:r>
              </w:sdtContent>
            </w:sdt>
            <w:r w:rsidRPr="00F92FDD">
              <w:rPr>
                <w:rFonts w:ascii="Times New Roman" w:hAnsi="Times New Roman" w:cs="Times New Roman"/>
                <w:b/>
              </w:rPr>
              <w:t xml:space="preserve"> Neindeksuojama</w:t>
            </w:r>
          </w:p>
          <w:p w14:paraId="769E7DCD" w14:textId="77777777" w:rsidR="0005521E" w:rsidRDefault="0005521E" w:rsidP="0005521E">
            <w:pPr>
              <w:pStyle w:val="Sraopastraipa"/>
              <w:numPr>
                <w:ilvl w:val="0"/>
                <w:numId w:val="33"/>
              </w:numPr>
              <w:tabs>
                <w:tab w:val="left" w:pos="260"/>
              </w:tabs>
              <w:ind w:hanging="720"/>
              <w:jc w:val="both"/>
              <w:rPr>
                <w:rFonts w:ascii="Times New Roman" w:hAnsi="Times New Roman" w:cs="Times New Roman"/>
                <w:iCs/>
              </w:rPr>
            </w:pPr>
            <w:r w:rsidRPr="00F92FDD">
              <w:rPr>
                <w:rFonts w:ascii="Times New Roman" w:hAnsi="Times New Roman" w:cs="Times New Roman"/>
                <w:iCs/>
              </w:rPr>
              <w:t>Supaprastintai apmokamos išlaidos yra tinkamos finansuoti, jei galimybė jas apmokėti</w:t>
            </w:r>
          </w:p>
          <w:p w14:paraId="613DBFEE" w14:textId="3528BB19" w:rsidR="0005521E" w:rsidRPr="00F92FDD" w:rsidRDefault="0005521E" w:rsidP="0005521E">
            <w:pPr>
              <w:tabs>
                <w:tab w:val="left" w:pos="600"/>
              </w:tabs>
              <w:jc w:val="both"/>
              <w:rPr>
                <w:rFonts w:ascii="Times New Roman" w:hAnsi="Times New Roman" w:cs="Times New Roman"/>
                <w:iCs/>
              </w:rPr>
            </w:pPr>
            <w:r w:rsidRPr="00F92FDD">
              <w:rPr>
                <w:rFonts w:ascii="Times New Roman" w:hAnsi="Times New Roman" w:cs="Times New Roman"/>
                <w:iCs/>
              </w:rPr>
              <w:t>supaprastintai iš anksto (iki projekto sutarties sudarymo) yra įtraukta į Supaprastintai apmokamų išlaidų dydžių registrą, skelbiamą Europos socialinio fondo agentūros interneto svetainės www.esf.lt skiltyje „Metodinės pagalbos centras“.</w:t>
            </w:r>
          </w:p>
          <w:p w14:paraId="09D892D4" w14:textId="77777777" w:rsidR="0005521E" w:rsidRPr="00F92FDD" w:rsidRDefault="0005521E" w:rsidP="0005521E">
            <w:pPr>
              <w:pStyle w:val="Sraopastraipa"/>
              <w:tabs>
                <w:tab w:val="left" w:pos="600"/>
              </w:tabs>
              <w:jc w:val="both"/>
              <w:rPr>
                <w:rFonts w:ascii="Times New Roman" w:hAnsi="Times New Roman" w:cs="Times New Roman"/>
                <w:iCs/>
              </w:rPr>
            </w:pPr>
          </w:p>
          <w:p w14:paraId="7085ABBA" w14:textId="1F19F6CE" w:rsidR="0005521E" w:rsidRPr="00F92FDD" w:rsidRDefault="0005521E" w:rsidP="0005521E">
            <w:pPr>
              <w:pStyle w:val="Sraopastraipa"/>
              <w:numPr>
                <w:ilvl w:val="0"/>
                <w:numId w:val="33"/>
              </w:numPr>
              <w:tabs>
                <w:tab w:val="left" w:pos="260"/>
              </w:tabs>
              <w:ind w:hanging="744"/>
              <w:jc w:val="both"/>
              <w:rPr>
                <w:rFonts w:ascii="Times New Roman" w:hAnsi="Times New Roman" w:cs="Times New Roman"/>
                <w:iCs/>
              </w:rPr>
            </w:pPr>
            <w:r w:rsidRPr="00F92FDD">
              <w:rPr>
                <w:rFonts w:ascii="Times New Roman" w:hAnsi="Times New Roman" w:cs="Times New Roman"/>
                <w:iCs/>
              </w:rPr>
              <w:t>Supaprastintai apmokamų išlaidų dydžiai gali būti įtraukti ir laikotarpiu po projekto sutarties</w:t>
            </w:r>
          </w:p>
          <w:p w14:paraId="18F8F6BD" w14:textId="4190F14B" w:rsidR="0005521E" w:rsidRPr="00F92FDD" w:rsidRDefault="0005521E" w:rsidP="0005521E">
            <w:pPr>
              <w:tabs>
                <w:tab w:val="left" w:pos="600"/>
              </w:tabs>
              <w:jc w:val="both"/>
              <w:rPr>
                <w:rFonts w:ascii="Times New Roman" w:hAnsi="Times New Roman" w:cs="Times New Roman"/>
                <w:iCs/>
              </w:rPr>
            </w:pPr>
            <w:r w:rsidRPr="00F92FDD">
              <w:rPr>
                <w:rFonts w:ascii="Times New Roman" w:hAnsi="Times New Roman" w:cs="Times New Roman"/>
                <w:iCs/>
              </w:rPr>
              <w:t>pasirašymo iki projekto veiklų pabaigos, bet ne vėliau kaip iki 2028 m. gruodžio 31 d.</w:t>
            </w:r>
          </w:p>
          <w:p w14:paraId="77B843C0" w14:textId="77777777" w:rsidR="0005521E" w:rsidRPr="00F92FDD" w:rsidRDefault="0005521E" w:rsidP="0005521E">
            <w:pPr>
              <w:tabs>
                <w:tab w:val="left" w:pos="600"/>
              </w:tabs>
              <w:jc w:val="both"/>
              <w:rPr>
                <w:rFonts w:ascii="Times New Roman" w:hAnsi="Times New Roman" w:cs="Times New Roman"/>
                <w:iCs/>
              </w:rPr>
            </w:pPr>
          </w:p>
          <w:p w14:paraId="7907B795" w14:textId="77777777" w:rsidR="0005521E" w:rsidRDefault="0005521E" w:rsidP="0005521E">
            <w:pPr>
              <w:jc w:val="both"/>
              <w:rPr>
                <w:rFonts w:ascii="Times New Roman" w:hAnsi="Times New Roman" w:cs="Times New Roman"/>
                <w:iCs/>
              </w:rPr>
            </w:pPr>
            <w:r w:rsidRPr="00F92FDD">
              <w:rPr>
                <w:rFonts w:ascii="Times New Roman" w:hAnsi="Times New Roman" w:cs="Times New Roman"/>
                <w:iCs/>
              </w:rPr>
              <w:t>3.</w:t>
            </w:r>
            <w:r>
              <w:rPr>
                <w:rFonts w:ascii="Times New Roman" w:hAnsi="Times New Roman" w:cs="Times New Roman"/>
                <w:iCs/>
              </w:rPr>
              <w:t xml:space="preserve"> </w:t>
            </w:r>
            <w:r w:rsidRPr="00F92FDD">
              <w:rPr>
                <w:rFonts w:ascii="Times New Roman" w:hAnsi="Times New Roman" w:cs="Times New Roman"/>
                <w:iCs/>
              </w:rPr>
              <w:t>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7C23547B" w14:textId="77777777" w:rsidR="0005521E" w:rsidRDefault="0005521E" w:rsidP="0005521E">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66"/>
              <w:gridCol w:w="1566"/>
              <w:gridCol w:w="2487"/>
              <w:gridCol w:w="1935"/>
            </w:tblGrid>
            <w:tr w:rsidR="0005521E" w:rsidRPr="00F2724C" w14:paraId="2B451E6E" w14:textId="77777777" w:rsidTr="004A0B59">
              <w:tc>
                <w:tcPr>
                  <w:tcW w:w="5000" w:type="pct"/>
                  <w:gridSpan w:val="5"/>
                  <w:vAlign w:val="center"/>
                </w:tcPr>
                <w:p w14:paraId="726CF97A" w14:textId="77777777" w:rsidR="0005521E" w:rsidRPr="00F2724C" w:rsidRDefault="0005521E" w:rsidP="0005521E">
                  <w:pPr>
                    <w:spacing w:after="0" w:line="240" w:lineRule="auto"/>
                    <w:rPr>
                      <w:rFonts w:ascii="Times New Roman" w:hAnsi="Times New Roman" w:cs="Times New Roman"/>
                      <w:b/>
                      <w:bCs/>
                      <w:sz w:val="20"/>
                      <w:szCs w:val="20"/>
                    </w:rPr>
                  </w:pPr>
                  <w:r w:rsidRPr="00F2724C">
                    <w:rPr>
                      <w:rFonts w:ascii="Segoe UI Symbol" w:eastAsia="MS Gothic" w:hAnsi="Segoe UI Symbol" w:cs="Segoe UI Symbol"/>
                      <w:b/>
                      <w:bCs/>
                      <w:sz w:val="20"/>
                      <w:szCs w:val="20"/>
                    </w:rPr>
                    <w:t>☐</w:t>
                  </w:r>
                  <w:r w:rsidRPr="00F2724C">
                    <w:rPr>
                      <w:rFonts w:ascii="Times New Roman" w:hAnsi="Times New Roman" w:cs="Times New Roman"/>
                      <w:b/>
                      <w:bCs/>
                      <w:sz w:val="20"/>
                      <w:szCs w:val="20"/>
                    </w:rPr>
                    <w:t xml:space="preserve"> Indeksuojama</w:t>
                  </w:r>
                </w:p>
                <w:p w14:paraId="59ABB4D4" w14:textId="77777777" w:rsidR="0005521E" w:rsidRPr="00F2724C" w:rsidRDefault="0005521E" w:rsidP="0005521E">
                  <w:pPr>
                    <w:spacing w:after="0" w:line="240" w:lineRule="auto"/>
                    <w:rPr>
                      <w:rFonts w:ascii="Times New Roman" w:hAnsi="Times New Roman" w:cs="Times New Roman"/>
                      <w:b/>
                      <w:bCs/>
                      <w:sz w:val="20"/>
                      <w:szCs w:val="20"/>
                    </w:rPr>
                  </w:pPr>
                  <w:r w:rsidRPr="00F2724C">
                    <w:rPr>
                      <w:rFonts w:ascii="Segoe UI Symbol" w:eastAsia="MS Gothic" w:hAnsi="Segoe UI Symbol" w:cs="Segoe UI Symbol"/>
                      <w:b/>
                      <w:bCs/>
                      <w:sz w:val="20"/>
                      <w:szCs w:val="20"/>
                    </w:rPr>
                    <w:t>☒</w:t>
                  </w:r>
                  <w:r w:rsidRPr="00F2724C">
                    <w:rPr>
                      <w:rFonts w:ascii="Times New Roman" w:hAnsi="Times New Roman" w:cs="Times New Roman"/>
                      <w:b/>
                      <w:bCs/>
                      <w:sz w:val="20"/>
                      <w:szCs w:val="20"/>
                    </w:rPr>
                    <w:t xml:space="preserve"> Neindeksuojama</w:t>
                  </w:r>
                </w:p>
              </w:tc>
            </w:tr>
            <w:tr w:rsidR="0005521E" w:rsidRPr="00F2724C" w14:paraId="65805857" w14:textId="77777777" w:rsidTr="003A15A2">
              <w:tc>
                <w:tcPr>
                  <w:tcW w:w="842" w:type="pct"/>
                  <w:vAlign w:val="center"/>
                </w:tcPr>
                <w:p w14:paraId="15AD2DA4" w14:textId="77777777" w:rsidR="0005521E" w:rsidRPr="00F2724C" w:rsidRDefault="0005521E" w:rsidP="0005521E">
                  <w:pPr>
                    <w:spacing w:after="0" w:line="240" w:lineRule="auto"/>
                    <w:jc w:val="center"/>
                    <w:rPr>
                      <w:rFonts w:ascii="Times New Roman" w:hAnsi="Times New Roman" w:cs="Times New Roman"/>
                      <w:b/>
                      <w:bCs/>
                      <w:sz w:val="20"/>
                      <w:szCs w:val="20"/>
                    </w:rPr>
                  </w:pPr>
                  <w:r w:rsidRPr="00F2724C">
                    <w:rPr>
                      <w:rFonts w:ascii="Times New Roman" w:hAnsi="Times New Roman" w:cs="Times New Roman"/>
                      <w:b/>
                      <w:bCs/>
                      <w:sz w:val="20"/>
                      <w:szCs w:val="20"/>
                    </w:rPr>
                    <w:t>Veiklos ir (ar) išlaidos, kurioms taikomi supaprastintai apmokamų išlaidų dydžiai</w:t>
                  </w:r>
                </w:p>
              </w:tc>
              <w:tc>
                <w:tcPr>
                  <w:tcW w:w="862" w:type="pct"/>
                  <w:vAlign w:val="center"/>
                </w:tcPr>
                <w:p w14:paraId="2FBCB197" w14:textId="77777777" w:rsidR="0005521E" w:rsidRPr="00F2724C" w:rsidRDefault="0005521E" w:rsidP="0005521E">
                  <w:pPr>
                    <w:spacing w:after="0" w:line="240" w:lineRule="auto"/>
                    <w:jc w:val="center"/>
                    <w:rPr>
                      <w:rFonts w:ascii="Times New Roman" w:hAnsi="Times New Roman" w:cs="Times New Roman"/>
                      <w:b/>
                      <w:bCs/>
                      <w:sz w:val="20"/>
                      <w:szCs w:val="20"/>
                    </w:rPr>
                  </w:pPr>
                  <w:r w:rsidRPr="00F2724C">
                    <w:rPr>
                      <w:rFonts w:ascii="Times New Roman" w:hAnsi="Times New Roman" w:cs="Times New Roman"/>
                      <w:b/>
                      <w:bCs/>
                      <w:sz w:val="20"/>
                      <w:szCs w:val="20"/>
                    </w:rPr>
                    <w:t>Supaprastintai apmokamų išlaidų dydžio kodas</w:t>
                  </w:r>
                </w:p>
              </w:tc>
              <w:tc>
                <w:tcPr>
                  <w:tcW w:w="862" w:type="pct"/>
                  <w:vAlign w:val="center"/>
                </w:tcPr>
                <w:p w14:paraId="74F5AC7E" w14:textId="77777777" w:rsidR="0005521E" w:rsidRPr="00F2724C" w:rsidRDefault="0005521E" w:rsidP="0005521E">
                  <w:pPr>
                    <w:spacing w:after="0" w:line="240" w:lineRule="auto"/>
                    <w:jc w:val="center"/>
                    <w:rPr>
                      <w:rFonts w:ascii="Times New Roman" w:hAnsi="Times New Roman" w:cs="Times New Roman"/>
                      <w:b/>
                      <w:bCs/>
                      <w:i/>
                      <w:iCs/>
                      <w:color w:val="808080"/>
                      <w:sz w:val="20"/>
                      <w:szCs w:val="20"/>
                    </w:rPr>
                  </w:pPr>
                  <w:r w:rsidRPr="00F2724C">
                    <w:rPr>
                      <w:rFonts w:ascii="Times New Roman" w:hAnsi="Times New Roman" w:cs="Times New Roman"/>
                      <w:b/>
                      <w:bCs/>
                      <w:sz w:val="20"/>
                      <w:szCs w:val="20"/>
                    </w:rPr>
                    <w:t>Supaprastintai apmokamų išlaidų dydžio versija</w:t>
                  </w:r>
                </w:p>
              </w:tc>
              <w:tc>
                <w:tcPr>
                  <w:tcW w:w="1369" w:type="pct"/>
                  <w:vAlign w:val="center"/>
                </w:tcPr>
                <w:p w14:paraId="0FE75849" w14:textId="77777777" w:rsidR="0005521E" w:rsidRPr="00F2724C" w:rsidRDefault="0005521E" w:rsidP="0005521E">
                  <w:pPr>
                    <w:spacing w:after="0" w:line="240" w:lineRule="auto"/>
                    <w:jc w:val="center"/>
                    <w:rPr>
                      <w:rFonts w:ascii="Times New Roman" w:hAnsi="Times New Roman" w:cs="Times New Roman"/>
                      <w:b/>
                      <w:bCs/>
                      <w:sz w:val="20"/>
                      <w:szCs w:val="20"/>
                    </w:rPr>
                  </w:pPr>
                  <w:r w:rsidRPr="00F2724C">
                    <w:rPr>
                      <w:rFonts w:ascii="Times New Roman" w:hAnsi="Times New Roman" w:cs="Times New Roman"/>
                      <w:b/>
                      <w:bCs/>
                      <w:sz w:val="20"/>
                      <w:szCs w:val="20"/>
                    </w:rPr>
                    <w:t>Supaprastintai apmokamų išlaidų dydžio pavadinimas</w:t>
                  </w:r>
                </w:p>
              </w:tc>
              <w:tc>
                <w:tcPr>
                  <w:tcW w:w="1064" w:type="pct"/>
                  <w:vAlign w:val="center"/>
                </w:tcPr>
                <w:p w14:paraId="39329B66" w14:textId="77777777" w:rsidR="0005521E" w:rsidRPr="00F2724C" w:rsidRDefault="0005521E" w:rsidP="0005521E">
                  <w:pPr>
                    <w:spacing w:after="0" w:line="240" w:lineRule="auto"/>
                    <w:jc w:val="center"/>
                    <w:rPr>
                      <w:rFonts w:ascii="Times New Roman" w:hAnsi="Times New Roman" w:cs="Times New Roman"/>
                      <w:b/>
                      <w:bCs/>
                      <w:sz w:val="20"/>
                      <w:szCs w:val="20"/>
                    </w:rPr>
                  </w:pPr>
                  <w:r w:rsidRPr="00F2724C">
                    <w:rPr>
                      <w:rFonts w:ascii="Times New Roman" w:hAnsi="Times New Roman" w:cs="Times New Roman"/>
                      <w:b/>
                      <w:bCs/>
                      <w:sz w:val="20"/>
                      <w:szCs w:val="20"/>
                    </w:rPr>
                    <w:t>Papildoma informacija</w:t>
                  </w:r>
                </w:p>
              </w:tc>
            </w:tr>
            <w:tr w:rsidR="0005521E" w:rsidRPr="00F2724C" w14:paraId="1583ACFB" w14:textId="77777777" w:rsidTr="003A15A2">
              <w:tc>
                <w:tcPr>
                  <w:tcW w:w="842" w:type="pct"/>
                  <w:vAlign w:val="center"/>
                </w:tcPr>
                <w:p w14:paraId="07C9FBF8" w14:textId="77777777" w:rsidR="0005521E" w:rsidRPr="00F2724C" w:rsidRDefault="0005521E" w:rsidP="0005521E">
                  <w:pPr>
                    <w:spacing w:after="0" w:line="240" w:lineRule="auto"/>
                    <w:rPr>
                      <w:rFonts w:ascii="Times New Roman" w:hAnsi="Times New Roman" w:cs="Times New Roman"/>
                      <w:i/>
                      <w:sz w:val="20"/>
                      <w:szCs w:val="20"/>
                    </w:rPr>
                  </w:pPr>
                  <w:r w:rsidRPr="00F2724C">
                    <w:rPr>
                      <w:rFonts w:ascii="Times New Roman" w:hAnsi="Times New Roman" w:cs="Times New Roman"/>
                      <w:iCs/>
                      <w:sz w:val="20"/>
                      <w:szCs w:val="20"/>
                    </w:rPr>
                    <w:t>Netiesioginės išlaidos</w:t>
                  </w:r>
                </w:p>
              </w:tc>
              <w:tc>
                <w:tcPr>
                  <w:tcW w:w="862" w:type="pct"/>
                  <w:vAlign w:val="center"/>
                </w:tcPr>
                <w:p w14:paraId="6AD3FDF5" w14:textId="77777777" w:rsidR="0005521E" w:rsidRPr="00F2724C" w:rsidRDefault="0005521E" w:rsidP="0005521E">
                  <w:pPr>
                    <w:spacing w:after="0" w:line="240" w:lineRule="auto"/>
                    <w:jc w:val="center"/>
                    <w:rPr>
                      <w:rFonts w:ascii="Times New Roman" w:hAnsi="Times New Roman" w:cs="Times New Roman"/>
                      <w:i/>
                      <w:sz w:val="20"/>
                      <w:szCs w:val="20"/>
                    </w:rPr>
                  </w:pPr>
                  <w:r w:rsidRPr="00F2724C">
                    <w:rPr>
                      <w:rFonts w:ascii="Times New Roman" w:hAnsi="Times New Roman" w:cs="Times New Roman"/>
                      <w:sz w:val="20"/>
                      <w:szCs w:val="20"/>
                    </w:rPr>
                    <w:t>FN-01</w:t>
                  </w:r>
                </w:p>
              </w:tc>
              <w:tc>
                <w:tcPr>
                  <w:tcW w:w="862" w:type="pct"/>
                  <w:vAlign w:val="center"/>
                </w:tcPr>
                <w:p w14:paraId="61C287ED" w14:textId="77777777" w:rsidR="0005521E" w:rsidRPr="00F2724C" w:rsidRDefault="0005521E" w:rsidP="0005521E">
                  <w:pPr>
                    <w:spacing w:after="0" w:line="240" w:lineRule="auto"/>
                    <w:jc w:val="center"/>
                    <w:rPr>
                      <w:rFonts w:ascii="Times New Roman" w:hAnsi="Times New Roman" w:cs="Times New Roman"/>
                      <w:i/>
                      <w:sz w:val="20"/>
                      <w:szCs w:val="20"/>
                    </w:rPr>
                  </w:pPr>
                  <w:r w:rsidRPr="00F2724C">
                    <w:rPr>
                      <w:rFonts w:ascii="Times New Roman" w:hAnsi="Times New Roman" w:cs="Times New Roman"/>
                      <w:sz w:val="20"/>
                      <w:szCs w:val="20"/>
                    </w:rPr>
                    <w:t>01</w:t>
                  </w:r>
                </w:p>
              </w:tc>
              <w:tc>
                <w:tcPr>
                  <w:tcW w:w="1369" w:type="pct"/>
                  <w:vAlign w:val="center"/>
                </w:tcPr>
                <w:p w14:paraId="7EE58CE6" w14:textId="77777777" w:rsidR="0005521E" w:rsidRPr="00F2724C" w:rsidRDefault="0005521E" w:rsidP="0005521E">
                  <w:pPr>
                    <w:spacing w:after="0" w:line="240" w:lineRule="auto"/>
                    <w:rPr>
                      <w:rFonts w:ascii="Times New Roman" w:hAnsi="Times New Roman" w:cs="Times New Roman"/>
                      <w:i/>
                      <w:sz w:val="20"/>
                      <w:szCs w:val="20"/>
                    </w:rPr>
                  </w:pPr>
                  <w:r w:rsidRPr="00F2724C">
                    <w:rPr>
                      <w:rFonts w:ascii="Times New Roman" w:hAnsi="Times New Roman" w:cs="Times New Roman"/>
                      <w:sz w:val="20"/>
                      <w:szCs w:val="20"/>
                    </w:rPr>
                    <w:t>Iki 7 proc. netiesioginių išlaidų fiksuotoji norma</w:t>
                  </w:r>
                </w:p>
              </w:tc>
              <w:tc>
                <w:tcPr>
                  <w:tcW w:w="1064" w:type="pct"/>
                  <w:vAlign w:val="center"/>
                </w:tcPr>
                <w:p w14:paraId="475B52C8"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7 proc.</w:t>
                  </w:r>
                </w:p>
              </w:tc>
            </w:tr>
            <w:tr w:rsidR="0005521E" w:rsidRPr="00F2724C" w14:paraId="59A0A746" w14:textId="77777777" w:rsidTr="003A15A2">
              <w:tc>
                <w:tcPr>
                  <w:tcW w:w="842" w:type="pct"/>
                  <w:vMerge w:val="restart"/>
                  <w:vAlign w:val="center"/>
                </w:tcPr>
                <w:p w14:paraId="778FE95B"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 xml:space="preserve">Privalomų matomumo ir informavimo priemonių apie </w:t>
                  </w:r>
                  <w:r w:rsidRPr="00F2724C">
                    <w:rPr>
                      <w:rFonts w:ascii="Times New Roman" w:hAnsi="Times New Roman" w:cs="Times New Roman"/>
                      <w:sz w:val="20"/>
                      <w:szCs w:val="20"/>
                    </w:rPr>
                    <w:t>Europos Sąjungos</w:t>
                  </w:r>
                  <w:r w:rsidRPr="00F2724C">
                    <w:rPr>
                      <w:rFonts w:ascii="Times New Roman" w:hAnsi="Times New Roman" w:cs="Times New Roman"/>
                      <w:iCs/>
                      <w:sz w:val="20"/>
                      <w:szCs w:val="20"/>
                    </w:rPr>
                    <w:t xml:space="preserve"> fondų investicijų veiklas išlaidos</w:t>
                  </w:r>
                </w:p>
              </w:tc>
              <w:tc>
                <w:tcPr>
                  <w:tcW w:w="862" w:type="pct"/>
                  <w:vAlign w:val="center"/>
                </w:tcPr>
                <w:p w14:paraId="66F82F8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FS-01-01</w:t>
                  </w:r>
                </w:p>
              </w:tc>
              <w:tc>
                <w:tcPr>
                  <w:tcW w:w="862" w:type="pct"/>
                  <w:vAlign w:val="center"/>
                </w:tcPr>
                <w:p w14:paraId="5A446EC3"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03</w:t>
                  </w:r>
                </w:p>
              </w:tc>
              <w:tc>
                <w:tcPr>
                  <w:tcW w:w="1369" w:type="pct"/>
                  <w:vAlign w:val="center"/>
                </w:tcPr>
                <w:p w14:paraId="0E5A206F" w14:textId="77777777" w:rsidR="0005521E" w:rsidRPr="00F2724C" w:rsidRDefault="0005521E" w:rsidP="0005521E">
                  <w:pPr>
                    <w:spacing w:after="0" w:line="240" w:lineRule="auto"/>
                    <w:rPr>
                      <w:rFonts w:ascii="Times New Roman" w:hAnsi="Times New Roman" w:cs="Times New Roman"/>
                      <w:color w:val="FF0000"/>
                      <w:sz w:val="20"/>
                      <w:szCs w:val="20"/>
                    </w:rPr>
                  </w:pPr>
                  <w:r w:rsidRPr="00F2724C">
                    <w:rPr>
                      <w:rFonts w:ascii="Times New Roman" w:hAnsi="Times New Roman" w:cs="Times New Roman"/>
                      <w:iCs/>
                      <w:sz w:val="20"/>
                      <w:szCs w:val="20"/>
                    </w:rPr>
                    <w:t xml:space="preserve">Įgyvendintų privalomų matomumo ir informavimo priemonių apie </w:t>
                  </w:r>
                  <w:r w:rsidRPr="00F2724C">
                    <w:rPr>
                      <w:rFonts w:ascii="Times New Roman" w:hAnsi="Times New Roman" w:cs="Times New Roman"/>
                      <w:sz w:val="20"/>
                      <w:szCs w:val="20"/>
                    </w:rPr>
                    <w:t>Europos Sąjungos</w:t>
                  </w:r>
                  <w:r w:rsidRPr="00F2724C">
                    <w:rPr>
                      <w:rFonts w:ascii="Times New Roman" w:hAnsi="Times New Roman" w:cs="Times New Roman"/>
                      <w:iCs/>
                      <w:sz w:val="20"/>
                      <w:szCs w:val="20"/>
                    </w:rPr>
                    <w:t xml:space="preserve"> fondų investicijų veiklas fiksuotoji suma, pirmojo rinkinio FS be PVM</w:t>
                  </w:r>
                </w:p>
              </w:tc>
              <w:tc>
                <w:tcPr>
                  <w:tcW w:w="1064" w:type="pct"/>
                  <w:vMerge w:val="restart"/>
                  <w:vAlign w:val="center"/>
                </w:tcPr>
                <w:p w14:paraId="329B03E3"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7FF0F2D4"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w:t>
                  </w:r>
                  <w:r w:rsidRPr="00F2724C">
                    <w:rPr>
                      <w:rFonts w:ascii="Times New Roman" w:hAnsi="Times New Roman" w:cs="Times New Roman"/>
                      <w:sz w:val="20"/>
                      <w:szCs w:val="20"/>
                      <w:lang w:eastAsia="lt-LT"/>
                    </w:rPr>
                    <w:t>skelbiama interneto svetainėje esinvesticijos.lt)</w:t>
                  </w:r>
                  <w:r w:rsidRPr="00F2724C">
                    <w:rPr>
                      <w:rFonts w:ascii="Times New Roman" w:hAnsi="Times New Roman" w:cs="Times New Roman"/>
                      <w:sz w:val="20"/>
                      <w:szCs w:val="20"/>
                    </w:rPr>
                    <w:t xml:space="preserve"> </w:t>
                  </w:r>
                </w:p>
              </w:tc>
            </w:tr>
            <w:tr w:rsidR="0005521E" w:rsidRPr="00F2724C" w14:paraId="333953AF" w14:textId="77777777" w:rsidTr="003A15A2">
              <w:tc>
                <w:tcPr>
                  <w:tcW w:w="842" w:type="pct"/>
                  <w:vMerge/>
                  <w:vAlign w:val="center"/>
                </w:tcPr>
                <w:p w14:paraId="033E16CE"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7FFD7F4D"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FS-01-02</w:t>
                  </w:r>
                </w:p>
              </w:tc>
              <w:tc>
                <w:tcPr>
                  <w:tcW w:w="862" w:type="pct"/>
                  <w:vAlign w:val="center"/>
                </w:tcPr>
                <w:p w14:paraId="3B099C1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03</w:t>
                  </w:r>
                </w:p>
              </w:tc>
              <w:tc>
                <w:tcPr>
                  <w:tcW w:w="1369" w:type="pct"/>
                  <w:vAlign w:val="center"/>
                </w:tcPr>
                <w:p w14:paraId="7AB61D81"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 xml:space="preserve">Įgyvendintų privalomų matomumo ir informavimo priemonių apie </w:t>
                  </w:r>
                  <w:r w:rsidRPr="00F2724C">
                    <w:rPr>
                      <w:rFonts w:ascii="Times New Roman" w:hAnsi="Times New Roman" w:cs="Times New Roman"/>
                      <w:sz w:val="20"/>
                      <w:szCs w:val="20"/>
                    </w:rPr>
                    <w:t>Europos Sąjungos</w:t>
                  </w:r>
                  <w:r w:rsidRPr="00F2724C">
                    <w:rPr>
                      <w:rFonts w:ascii="Times New Roman" w:hAnsi="Times New Roman" w:cs="Times New Roman"/>
                      <w:iCs/>
                      <w:sz w:val="20"/>
                      <w:szCs w:val="20"/>
                    </w:rPr>
                    <w:t xml:space="preserve"> fondų investicijų veiklas fiksuotoji suma, pirmojo rinkinio FS su PVM</w:t>
                  </w:r>
                </w:p>
              </w:tc>
              <w:tc>
                <w:tcPr>
                  <w:tcW w:w="1064" w:type="pct"/>
                  <w:vMerge/>
                  <w:vAlign w:val="center"/>
                </w:tcPr>
                <w:p w14:paraId="3796E76F"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5FFF1330" w14:textId="77777777" w:rsidTr="003A15A2">
              <w:tc>
                <w:tcPr>
                  <w:tcW w:w="842" w:type="pct"/>
                  <w:vMerge/>
                  <w:vAlign w:val="center"/>
                </w:tcPr>
                <w:p w14:paraId="394C298E"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39E30347"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bCs/>
                      <w:sz w:val="20"/>
                      <w:szCs w:val="20"/>
                    </w:rPr>
                    <w:t>FS-01-03</w:t>
                  </w:r>
                </w:p>
              </w:tc>
              <w:tc>
                <w:tcPr>
                  <w:tcW w:w="862" w:type="pct"/>
                  <w:vAlign w:val="center"/>
                </w:tcPr>
                <w:p w14:paraId="55019AB3"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bCs/>
                      <w:sz w:val="20"/>
                      <w:szCs w:val="20"/>
                    </w:rPr>
                    <w:t>03</w:t>
                  </w:r>
                </w:p>
              </w:tc>
              <w:tc>
                <w:tcPr>
                  <w:tcW w:w="1369" w:type="pct"/>
                  <w:vAlign w:val="center"/>
                </w:tcPr>
                <w:p w14:paraId="3998B20C"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bCs/>
                      <w:sz w:val="20"/>
                      <w:szCs w:val="20"/>
                    </w:rPr>
                    <w:t xml:space="preserve">Įgyvendintų privalomų matomumo ir informavimo priemonių apie </w:t>
                  </w:r>
                  <w:r w:rsidRPr="00F2724C">
                    <w:rPr>
                      <w:rFonts w:ascii="Times New Roman" w:hAnsi="Times New Roman" w:cs="Times New Roman"/>
                      <w:sz w:val="20"/>
                      <w:szCs w:val="20"/>
                    </w:rPr>
                    <w:t>Europos Sąjungos</w:t>
                  </w:r>
                  <w:r w:rsidRPr="00F2724C">
                    <w:rPr>
                      <w:rFonts w:ascii="Times New Roman" w:hAnsi="Times New Roman" w:cs="Times New Roman"/>
                      <w:bCs/>
                      <w:sz w:val="20"/>
                      <w:szCs w:val="20"/>
                    </w:rPr>
                    <w:t xml:space="preserve"> fondų investicijų veiklas fiksuotoji suma, antrojo rinkinio FS be PVM</w:t>
                  </w:r>
                </w:p>
              </w:tc>
              <w:tc>
                <w:tcPr>
                  <w:tcW w:w="1064" w:type="pct"/>
                  <w:vMerge/>
                  <w:vAlign w:val="center"/>
                </w:tcPr>
                <w:p w14:paraId="31F35B37"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6725CA49" w14:textId="77777777" w:rsidTr="003A15A2">
              <w:tc>
                <w:tcPr>
                  <w:tcW w:w="842" w:type="pct"/>
                  <w:vMerge/>
                  <w:vAlign w:val="center"/>
                </w:tcPr>
                <w:p w14:paraId="578FF9D8"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4970B267"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bCs/>
                      <w:sz w:val="20"/>
                      <w:szCs w:val="20"/>
                    </w:rPr>
                    <w:t>FS-01-04</w:t>
                  </w:r>
                </w:p>
              </w:tc>
              <w:tc>
                <w:tcPr>
                  <w:tcW w:w="862" w:type="pct"/>
                  <w:vAlign w:val="center"/>
                </w:tcPr>
                <w:p w14:paraId="0378F895"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iCs/>
                      <w:sz w:val="20"/>
                      <w:szCs w:val="20"/>
                    </w:rPr>
                    <w:t>03</w:t>
                  </w:r>
                </w:p>
              </w:tc>
              <w:tc>
                <w:tcPr>
                  <w:tcW w:w="1369" w:type="pct"/>
                  <w:vAlign w:val="center"/>
                </w:tcPr>
                <w:p w14:paraId="52E51377"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bCs/>
                      <w:sz w:val="20"/>
                      <w:szCs w:val="20"/>
                    </w:rPr>
                    <w:t xml:space="preserve">Įgyvendintų privalomų matomumo ir informavimo priemonių apie </w:t>
                  </w:r>
                  <w:r w:rsidRPr="00F2724C">
                    <w:rPr>
                      <w:rFonts w:ascii="Times New Roman" w:hAnsi="Times New Roman" w:cs="Times New Roman"/>
                      <w:sz w:val="20"/>
                      <w:szCs w:val="20"/>
                    </w:rPr>
                    <w:t>Europos Sąjungos</w:t>
                  </w:r>
                  <w:r w:rsidRPr="00F2724C">
                    <w:rPr>
                      <w:rFonts w:ascii="Times New Roman" w:hAnsi="Times New Roman" w:cs="Times New Roman"/>
                      <w:bCs/>
                      <w:sz w:val="20"/>
                      <w:szCs w:val="20"/>
                    </w:rPr>
                    <w:t xml:space="preserve"> fondų investicijų veiklas fiksuotoji suma, antrojo rinkinio FS su PVM</w:t>
                  </w:r>
                </w:p>
              </w:tc>
              <w:tc>
                <w:tcPr>
                  <w:tcW w:w="1064" w:type="pct"/>
                  <w:vMerge/>
                  <w:vAlign w:val="center"/>
                </w:tcPr>
                <w:p w14:paraId="3928A3EF"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149A262A" w14:textId="77777777" w:rsidTr="003A15A2">
              <w:tc>
                <w:tcPr>
                  <w:tcW w:w="842" w:type="pct"/>
                  <w:vMerge w:val="restart"/>
                  <w:vAlign w:val="center"/>
                </w:tcPr>
                <w:p w14:paraId="2FCE30C8"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Kasmetinių atostogų išmokų išlaidos</w:t>
                  </w:r>
                </w:p>
              </w:tc>
              <w:tc>
                <w:tcPr>
                  <w:tcW w:w="862" w:type="pct"/>
                  <w:vAlign w:val="center"/>
                </w:tcPr>
                <w:p w14:paraId="14322F77"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bCs/>
                      <w:sz w:val="20"/>
                      <w:szCs w:val="20"/>
                    </w:rPr>
                    <w:t>FN-05-01</w:t>
                  </w:r>
                </w:p>
              </w:tc>
              <w:tc>
                <w:tcPr>
                  <w:tcW w:w="862" w:type="pct"/>
                  <w:vAlign w:val="center"/>
                </w:tcPr>
                <w:p w14:paraId="6453B4A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iCs/>
                      <w:sz w:val="20"/>
                      <w:szCs w:val="20"/>
                    </w:rPr>
                    <w:t>01</w:t>
                  </w:r>
                </w:p>
              </w:tc>
              <w:tc>
                <w:tcPr>
                  <w:tcW w:w="1369" w:type="pct"/>
                  <w:vAlign w:val="center"/>
                </w:tcPr>
                <w:p w14:paraId="7A46755B"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1064" w:type="pct"/>
                  <w:vMerge w:val="restart"/>
                  <w:vAlign w:val="center"/>
                </w:tcPr>
                <w:p w14:paraId="7C112C93"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Kasmetinių atostogų išmokų fiksuotųjų normų nustatymo tyrimas</w:t>
                  </w:r>
                </w:p>
                <w:p w14:paraId="39E801CF"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(skelbiama interneto svetainėje esinvesticijos.lt)</w:t>
                  </w:r>
                </w:p>
              </w:tc>
            </w:tr>
            <w:tr w:rsidR="0005521E" w:rsidRPr="00F2724C" w14:paraId="487E2853" w14:textId="77777777" w:rsidTr="003A15A2">
              <w:tc>
                <w:tcPr>
                  <w:tcW w:w="842" w:type="pct"/>
                  <w:vMerge/>
                  <w:vAlign w:val="center"/>
                </w:tcPr>
                <w:p w14:paraId="78B6C311"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16664AA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FN-05-02</w:t>
                  </w:r>
                </w:p>
              </w:tc>
              <w:tc>
                <w:tcPr>
                  <w:tcW w:w="862" w:type="pct"/>
                  <w:vAlign w:val="center"/>
                </w:tcPr>
                <w:p w14:paraId="6D4ABCA9"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iCs/>
                      <w:sz w:val="20"/>
                      <w:szCs w:val="20"/>
                    </w:rPr>
                    <w:t>01</w:t>
                  </w:r>
                </w:p>
              </w:tc>
              <w:tc>
                <w:tcPr>
                  <w:tcW w:w="1369" w:type="pct"/>
                  <w:vAlign w:val="center"/>
                </w:tcPr>
                <w:p w14:paraId="673490FC"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 xml:space="preserve">Fiksuotoji norma, taikoma, kai priklauso nuo 21 iki 25 d. d. (jeigu dirbama 5 d. d. per savaitę) arba nuo 25 iki 30 d. d. (jeigu </w:t>
                  </w:r>
                  <w:r w:rsidRPr="00F2724C">
                    <w:rPr>
                      <w:rFonts w:ascii="Times New Roman" w:hAnsi="Times New Roman" w:cs="Times New Roman"/>
                      <w:iCs/>
                      <w:sz w:val="20"/>
                      <w:szCs w:val="20"/>
                    </w:rPr>
                    <w:lastRenderedPageBreak/>
                    <w:t>dirbama 6 d. d. per savaitę) kasmetinės atostogos</w:t>
                  </w:r>
                </w:p>
              </w:tc>
              <w:tc>
                <w:tcPr>
                  <w:tcW w:w="1064" w:type="pct"/>
                  <w:vMerge/>
                  <w:vAlign w:val="center"/>
                </w:tcPr>
                <w:p w14:paraId="66AAFB78"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313A3112" w14:textId="77777777" w:rsidTr="003A15A2">
              <w:tc>
                <w:tcPr>
                  <w:tcW w:w="842" w:type="pct"/>
                  <w:vMerge/>
                  <w:vAlign w:val="center"/>
                </w:tcPr>
                <w:p w14:paraId="2ADDCA0D"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199D1CA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FN-05-03</w:t>
                  </w:r>
                </w:p>
              </w:tc>
              <w:tc>
                <w:tcPr>
                  <w:tcW w:w="862" w:type="pct"/>
                  <w:vAlign w:val="center"/>
                </w:tcPr>
                <w:p w14:paraId="3B611AE5"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iCs/>
                      <w:sz w:val="20"/>
                      <w:szCs w:val="20"/>
                    </w:rPr>
                    <w:t>01</w:t>
                  </w:r>
                </w:p>
              </w:tc>
              <w:tc>
                <w:tcPr>
                  <w:tcW w:w="1369" w:type="pct"/>
                  <w:vAlign w:val="center"/>
                </w:tcPr>
                <w:p w14:paraId="17519012"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1064" w:type="pct"/>
                  <w:vMerge/>
                  <w:vAlign w:val="center"/>
                </w:tcPr>
                <w:p w14:paraId="2F10C3F4"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0DDDFB6F" w14:textId="77777777" w:rsidTr="003A15A2">
              <w:tc>
                <w:tcPr>
                  <w:tcW w:w="842" w:type="pct"/>
                  <w:vMerge/>
                  <w:vAlign w:val="center"/>
                </w:tcPr>
                <w:p w14:paraId="207959AE"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6A722F64"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FN-05-04</w:t>
                  </w:r>
                </w:p>
              </w:tc>
              <w:tc>
                <w:tcPr>
                  <w:tcW w:w="862" w:type="pct"/>
                  <w:vAlign w:val="center"/>
                </w:tcPr>
                <w:p w14:paraId="3990FE99"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01</w:t>
                  </w:r>
                </w:p>
              </w:tc>
              <w:tc>
                <w:tcPr>
                  <w:tcW w:w="1369" w:type="pct"/>
                  <w:vAlign w:val="center"/>
                </w:tcPr>
                <w:p w14:paraId="0A84034F"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1064" w:type="pct"/>
                  <w:vMerge/>
                  <w:vAlign w:val="center"/>
                </w:tcPr>
                <w:p w14:paraId="057FAB5E"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5BFEE661" w14:textId="77777777" w:rsidTr="003A15A2">
              <w:tc>
                <w:tcPr>
                  <w:tcW w:w="842" w:type="pct"/>
                  <w:vMerge/>
                  <w:vAlign w:val="center"/>
                </w:tcPr>
                <w:p w14:paraId="18039357"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5C38250E"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FN-05-05</w:t>
                  </w:r>
                </w:p>
              </w:tc>
              <w:tc>
                <w:tcPr>
                  <w:tcW w:w="862" w:type="pct"/>
                  <w:vAlign w:val="center"/>
                </w:tcPr>
                <w:p w14:paraId="70F2699E"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01</w:t>
                  </w:r>
                </w:p>
              </w:tc>
              <w:tc>
                <w:tcPr>
                  <w:tcW w:w="1369" w:type="pct"/>
                  <w:vAlign w:val="center"/>
                </w:tcPr>
                <w:p w14:paraId="1ECAC2F1"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1064" w:type="pct"/>
                  <w:vMerge/>
                  <w:vAlign w:val="center"/>
                </w:tcPr>
                <w:p w14:paraId="63A56ACB"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7D1CFC60" w14:textId="77777777" w:rsidTr="003A15A2">
              <w:tc>
                <w:tcPr>
                  <w:tcW w:w="842" w:type="pct"/>
                  <w:vMerge/>
                  <w:vAlign w:val="center"/>
                </w:tcPr>
                <w:p w14:paraId="5CD90202"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0C2F00B7"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FN-05-06</w:t>
                  </w:r>
                </w:p>
              </w:tc>
              <w:tc>
                <w:tcPr>
                  <w:tcW w:w="862" w:type="pct"/>
                  <w:vAlign w:val="center"/>
                </w:tcPr>
                <w:p w14:paraId="023B14DF"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01</w:t>
                  </w:r>
                </w:p>
              </w:tc>
              <w:tc>
                <w:tcPr>
                  <w:tcW w:w="1369" w:type="pct"/>
                  <w:vAlign w:val="center"/>
                </w:tcPr>
                <w:p w14:paraId="2F9C5ED1"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1064" w:type="pct"/>
                  <w:vMerge/>
                  <w:vAlign w:val="center"/>
                </w:tcPr>
                <w:p w14:paraId="1CEE4D6C"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304F4F1A" w14:textId="77777777" w:rsidTr="003A15A2">
              <w:tc>
                <w:tcPr>
                  <w:tcW w:w="842" w:type="pct"/>
                  <w:vAlign w:val="center"/>
                </w:tcPr>
                <w:p w14:paraId="5C0AEE67" w14:textId="77777777" w:rsidR="0005521E" w:rsidRPr="00F2724C" w:rsidRDefault="0005521E" w:rsidP="0005521E">
                  <w:pPr>
                    <w:spacing w:after="0" w:line="240" w:lineRule="auto"/>
                    <w:rPr>
                      <w:rFonts w:ascii="Times New Roman" w:hAnsi="Times New Roman" w:cs="Times New Roman"/>
                      <w:sz w:val="20"/>
                      <w:szCs w:val="20"/>
                    </w:rPr>
                  </w:pPr>
                </w:p>
              </w:tc>
              <w:tc>
                <w:tcPr>
                  <w:tcW w:w="862" w:type="pct"/>
                  <w:vAlign w:val="center"/>
                </w:tcPr>
                <w:p w14:paraId="2A68C541"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FN-05-07</w:t>
                  </w:r>
                </w:p>
              </w:tc>
              <w:tc>
                <w:tcPr>
                  <w:tcW w:w="862" w:type="pct"/>
                  <w:vAlign w:val="center"/>
                </w:tcPr>
                <w:p w14:paraId="10640E4E"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01</w:t>
                  </w:r>
                </w:p>
              </w:tc>
              <w:tc>
                <w:tcPr>
                  <w:tcW w:w="1369" w:type="pct"/>
                  <w:vAlign w:val="center"/>
                </w:tcPr>
                <w:p w14:paraId="698588F2" w14:textId="77777777" w:rsidR="0005521E" w:rsidRPr="00F2724C" w:rsidRDefault="0005521E" w:rsidP="0005521E">
                  <w:pPr>
                    <w:spacing w:after="0" w:line="240" w:lineRule="auto"/>
                    <w:rPr>
                      <w:rFonts w:ascii="Times New Roman" w:hAnsi="Times New Roman" w:cs="Times New Roman"/>
                      <w:iCs/>
                      <w:sz w:val="20"/>
                      <w:szCs w:val="20"/>
                    </w:rPr>
                  </w:pPr>
                  <w:r w:rsidRPr="00F2724C">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1064" w:type="pct"/>
                  <w:vAlign w:val="center"/>
                </w:tcPr>
                <w:p w14:paraId="42E3981C"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2E9E7EA4" w14:textId="77777777" w:rsidTr="003A15A2">
              <w:tc>
                <w:tcPr>
                  <w:tcW w:w="842" w:type="pct"/>
                  <w:vMerge w:val="restart"/>
                  <w:vAlign w:val="center"/>
                </w:tcPr>
                <w:p w14:paraId="6D9A659E"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r w:rsidRPr="00F2724C">
                    <w:rPr>
                      <w:rFonts w:ascii="Times New Roman" w:hAnsi="Times New Roman" w:cs="Times New Roman"/>
                      <w:sz w:val="20"/>
                      <w:szCs w:val="20"/>
                    </w:rPr>
                    <w:t>Privačių juridinių asmenų projektą vykdančio personalo darbo užmokesčio išlaidos</w:t>
                  </w:r>
                </w:p>
              </w:tc>
              <w:tc>
                <w:tcPr>
                  <w:tcW w:w="862" w:type="pct"/>
                  <w:vAlign w:val="center"/>
                </w:tcPr>
                <w:p w14:paraId="5739620C"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color w:val="000000"/>
                      <w:sz w:val="20"/>
                      <w:szCs w:val="20"/>
                    </w:rPr>
                    <w:t>FĮ-39-01</w:t>
                  </w:r>
                </w:p>
              </w:tc>
              <w:tc>
                <w:tcPr>
                  <w:tcW w:w="862" w:type="pct"/>
                  <w:vAlign w:val="center"/>
                </w:tcPr>
                <w:p w14:paraId="4F7345BE"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14476CA2"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1064" w:type="pct"/>
                  <w:vMerge w:val="restart"/>
                  <w:vAlign w:val="center"/>
                </w:tcPr>
                <w:p w14:paraId="131F37D4"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Privačių juridinių asmenų projektą vykdančio personalo darbo užmokesčio fiksuotųjų vieneto įkainių nustatymo tyrimas</w:t>
                  </w:r>
                </w:p>
                <w:p w14:paraId="2FAD839A"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(skelbiama interneto svetainėje esinvesticijos.lt)</w:t>
                  </w:r>
                </w:p>
              </w:tc>
            </w:tr>
            <w:tr w:rsidR="0005521E" w:rsidRPr="00F2724C" w14:paraId="40F8C336" w14:textId="77777777" w:rsidTr="003A15A2">
              <w:tc>
                <w:tcPr>
                  <w:tcW w:w="842" w:type="pct"/>
                  <w:vMerge/>
                  <w:vAlign w:val="center"/>
                </w:tcPr>
                <w:p w14:paraId="116D2F4D"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4BC48A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color w:val="000000"/>
                      <w:sz w:val="20"/>
                      <w:szCs w:val="20"/>
                    </w:rPr>
                    <w:t>FĮ-39-02</w:t>
                  </w:r>
                </w:p>
              </w:tc>
              <w:tc>
                <w:tcPr>
                  <w:tcW w:w="862" w:type="pct"/>
                  <w:vAlign w:val="center"/>
                </w:tcPr>
                <w:p w14:paraId="663C2AE6"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2D46998A"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1064" w:type="pct"/>
                  <w:vMerge/>
                  <w:vAlign w:val="center"/>
                </w:tcPr>
                <w:p w14:paraId="087D10C3"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3AA94A84" w14:textId="77777777" w:rsidTr="003A15A2">
              <w:tc>
                <w:tcPr>
                  <w:tcW w:w="842" w:type="pct"/>
                  <w:vMerge/>
                  <w:vAlign w:val="center"/>
                </w:tcPr>
                <w:p w14:paraId="2265B534"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E5436A"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color w:val="000000"/>
                      <w:sz w:val="20"/>
                      <w:szCs w:val="20"/>
                    </w:rPr>
                    <w:t>FĮ-39-03</w:t>
                  </w:r>
                </w:p>
              </w:tc>
              <w:tc>
                <w:tcPr>
                  <w:tcW w:w="862" w:type="pct"/>
                  <w:vAlign w:val="center"/>
                </w:tcPr>
                <w:p w14:paraId="205803D7"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6B9809C6"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1064" w:type="pct"/>
                  <w:vMerge/>
                  <w:vAlign w:val="center"/>
                </w:tcPr>
                <w:p w14:paraId="42BBD363"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3A98D6BB" w14:textId="77777777" w:rsidTr="003A15A2">
              <w:tc>
                <w:tcPr>
                  <w:tcW w:w="842" w:type="pct"/>
                  <w:vAlign w:val="center"/>
                </w:tcPr>
                <w:p w14:paraId="0B9C83B9"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r w:rsidRPr="00F2724C">
                    <w:rPr>
                      <w:rFonts w:ascii="Times New Roman" w:hAnsi="Times New Roman" w:cs="Times New Roman"/>
                      <w:sz w:val="20"/>
                      <w:szCs w:val="20"/>
                      <w:lang w:eastAsia="lt-LT"/>
                    </w:rPr>
                    <w:t xml:space="preserve">Projekto veiklas vykdančių savanorių </w:t>
                  </w:r>
                  <w:r w:rsidRPr="00F2724C">
                    <w:rPr>
                      <w:rFonts w:ascii="Times New Roman" w:hAnsi="Times New Roman" w:cs="Times New Roman"/>
                      <w:sz w:val="20"/>
                      <w:szCs w:val="20"/>
                      <w:lang w:eastAsia="lt-LT"/>
                    </w:rPr>
                    <w:lastRenderedPageBreak/>
                    <w:t>savanoriškos veiklos nepiniginio įnašo dydis</w:t>
                  </w:r>
                </w:p>
              </w:tc>
              <w:tc>
                <w:tcPr>
                  <w:tcW w:w="862" w:type="pct"/>
                  <w:vAlign w:val="center"/>
                </w:tcPr>
                <w:p w14:paraId="0E75F48D" w14:textId="77777777" w:rsidR="0005521E" w:rsidRPr="00F2724C" w:rsidRDefault="0005521E" w:rsidP="0005521E">
                  <w:pPr>
                    <w:spacing w:after="0" w:line="240" w:lineRule="auto"/>
                    <w:jc w:val="center"/>
                    <w:rPr>
                      <w:rFonts w:ascii="Times New Roman" w:hAnsi="Times New Roman" w:cs="Times New Roman"/>
                      <w:color w:val="000000"/>
                      <w:sz w:val="20"/>
                      <w:szCs w:val="20"/>
                    </w:rPr>
                  </w:pPr>
                  <w:r w:rsidRPr="00F2724C">
                    <w:rPr>
                      <w:rFonts w:ascii="Times New Roman" w:hAnsi="Times New Roman" w:cs="Times New Roman"/>
                      <w:sz w:val="20"/>
                      <w:szCs w:val="20"/>
                      <w14:ligatures w14:val="standardContextual"/>
                    </w:rPr>
                    <w:lastRenderedPageBreak/>
                    <w:t>FĮ-47-01</w:t>
                  </w:r>
                </w:p>
              </w:tc>
              <w:tc>
                <w:tcPr>
                  <w:tcW w:w="862" w:type="pct"/>
                  <w:vAlign w:val="center"/>
                </w:tcPr>
                <w:p w14:paraId="5E337C5E"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7837165C" w14:textId="77777777" w:rsidR="0005521E" w:rsidRPr="00F2724C" w:rsidRDefault="0005521E" w:rsidP="0005521E">
                  <w:pPr>
                    <w:spacing w:after="0" w:line="240" w:lineRule="auto"/>
                    <w:rPr>
                      <w:rFonts w:ascii="Times New Roman" w:hAnsi="Times New Roman" w:cs="Times New Roman"/>
                      <w:color w:val="000000"/>
                      <w:sz w:val="20"/>
                      <w:szCs w:val="20"/>
                    </w:rPr>
                  </w:pPr>
                  <w:r w:rsidRPr="00F2724C">
                    <w:rPr>
                      <w:rFonts w:ascii="Times New Roman" w:hAnsi="Times New Roman" w:cs="Times New Roman"/>
                      <w:color w:val="000000"/>
                      <w:sz w:val="20"/>
                      <w:szCs w:val="20"/>
                    </w:rPr>
                    <w:t xml:space="preserve">Projektą vykdančio personalo savanoriško </w:t>
                  </w:r>
                  <w:r w:rsidRPr="00F2724C">
                    <w:rPr>
                      <w:rFonts w:ascii="Times New Roman" w:hAnsi="Times New Roman" w:cs="Times New Roman"/>
                      <w:color w:val="000000"/>
                      <w:sz w:val="20"/>
                      <w:szCs w:val="20"/>
                    </w:rPr>
                    <w:lastRenderedPageBreak/>
                    <w:t>darbo valandos fiksuotasis vieneto įkainis</w:t>
                  </w:r>
                </w:p>
              </w:tc>
              <w:tc>
                <w:tcPr>
                  <w:tcW w:w="1064" w:type="pct"/>
                  <w:vAlign w:val="center"/>
                </w:tcPr>
                <w:p w14:paraId="7461BD0E"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lastRenderedPageBreak/>
                    <w:t xml:space="preserve">Projektą vykdančio personalo savanoriško darbo </w:t>
                  </w:r>
                  <w:r w:rsidRPr="00F2724C">
                    <w:rPr>
                      <w:rFonts w:ascii="Times New Roman" w:hAnsi="Times New Roman" w:cs="Times New Roman"/>
                      <w:sz w:val="20"/>
                      <w:szCs w:val="20"/>
                    </w:rPr>
                    <w:lastRenderedPageBreak/>
                    <w:t>įnašo fiksuotojo vieneto įkainio nustatymo tyrimas</w:t>
                  </w:r>
                </w:p>
                <w:p w14:paraId="649EC92E"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(skelbiama interneto svetainėje esinvesticijos.lt)</w:t>
                  </w:r>
                </w:p>
              </w:tc>
            </w:tr>
            <w:tr w:rsidR="0005521E" w:rsidRPr="00F2724C" w14:paraId="38036707" w14:textId="77777777" w:rsidTr="003A15A2">
              <w:tc>
                <w:tcPr>
                  <w:tcW w:w="842" w:type="pct"/>
                  <w:vMerge w:val="restart"/>
                  <w:vAlign w:val="center"/>
                </w:tcPr>
                <w:p w14:paraId="1472A8CA" w14:textId="77777777" w:rsidR="0005521E" w:rsidRPr="00F2724C" w:rsidRDefault="0005521E" w:rsidP="0005521E">
                  <w:pPr>
                    <w:spacing w:after="0" w:line="240" w:lineRule="auto"/>
                    <w:rPr>
                      <w:rFonts w:ascii="Times New Roman" w:hAnsi="Times New Roman" w:cs="Times New Roman"/>
                      <w:color w:val="000000"/>
                      <w:sz w:val="20"/>
                      <w:szCs w:val="20"/>
                      <w:shd w:val="clear" w:color="auto" w:fill="FFFFFF"/>
                    </w:rPr>
                  </w:pPr>
                  <w:r w:rsidRPr="00F2724C">
                    <w:rPr>
                      <w:rFonts w:ascii="Times New Roman" w:hAnsi="Times New Roman" w:cs="Times New Roman"/>
                      <w:color w:val="000000"/>
                      <w:sz w:val="20"/>
                      <w:szCs w:val="20"/>
                      <w:shd w:val="clear" w:color="auto" w:fill="FFFFFF"/>
                    </w:rPr>
                    <w:lastRenderedPageBreak/>
                    <w:t>Privačių juridinių asmenų ir viešojo valdymo institucijų projektų dalyvių darbo užmokestis</w:t>
                  </w:r>
                </w:p>
              </w:tc>
              <w:tc>
                <w:tcPr>
                  <w:tcW w:w="862" w:type="pct"/>
                  <w:vAlign w:val="center"/>
                </w:tcPr>
                <w:p w14:paraId="0DC2139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FĮ-08-01</w:t>
                  </w:r>
                </w:p>
              </w:tc>
              <w:tc>
                <w:tcPr>
                  <w:tcW w:w="862" w:type="pct"/>
                  <w:vAlign w:val="center"/>
                </w:tcPr>
                <w:p w14:paraId="69766943"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7EB10E45"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1064" w:type="pct"/>
                  <w:vMerge w:val="restart"/>
                  <w:vAlign w:val="center"/>
                </w:tcPr>
                <w:p w14:paraId="697D7296"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Privačių juridinių asmenų ir viešojo valdymo institucijų projektų dalyvių darbo užmokesčio fiksuotųjų vieneto įkainių nustatymo tyrimas</w:t>
                  </w:r>
                </w:p>
                <w:p w14:paraId="0CA1D8B6"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(skelbiama interneto svetainėje esinvesticijos.lt)</w:t>
                  </w:r>
                </w:p>
              </w:tc>
            </w:tr>
            <w:tr w:rsidR="0005521E" w:rsidRPr="00F2724C" w14:paraId="49FECA50" w14:textId="77777777" w:rsidTr="003A15A2">
              <w:tc>
                <w:tcPr>
                  <w:tcW w:w="842" w:type="pct"/>
                  <w:vMerge/>
                  <w:vAlign w:val="center"/>
                </w:tcPr>
                <w:p w14:paraId="7594581F"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5705A2A2"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FĮ-08-02</w:t>
                  </w:r>
                </w:p>
              </w:tc>
              <w:tc>
                <w:tcPr>
                  <w:tcW w:w="862" w:type="pct"/>
                  <w:vAlign w:val="center"/>
                </w:tcPr>
                <w:p w14:paraId="0E3D06FB"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564194C3"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1064" w:type="pct"/>
                  <w:vMerge/>
                  <w:vAlign w:val="center"/>
                </w:tcPr>
                <w:p w14:paraId="2CF4E4EB"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02E7D313" w14:textId="77777777" w:rsidTr="003A15A2">
              <w:tc>
                <w:tcPr>
                  <w:tcW w:w="842" w:type="pct"/>
                  <w:vMerge/>
                  <w:vAlign w:val="center"/>
                </w:tcPr>
                <w:p w14:paraId="4EA428B7"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0ABAE387"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FĮ-08-03</w:t>
                  </w:r>
                </w:p>
              </w:tc>
              <w:tc>
                <w:tcPr>
                  <w:tcW w:w="862" w:type="pct"/>
                  <w:vAlign w:val="center"/>
                </w:tcPr>
                <w:p w14:paraId="3EB76CDD"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1DD82451"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1064" w:type="pct"/>
                  <w:vMerge/>
                  <w:vAlign w:val="center"/>
                </w:tcPr>
                <w:p w14:paraId="07F5FC97"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7E115374" w14:textId="77777777" w:rsidTr="003A15A2">
              <w:tc>
                <w:tcPr>
                  <w:tcW w:w="842" w:type="pct"/>
                  <w:vMerge/>
                  <w:vAlign w:val="center"/>
                </w:tcPr>
                <w:p w14:paraId="12992572"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183E39F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FĮ-08-04</w:t>
                  </w:r>
                </w:p>
              </w:tc>
              <w:tc>
                <w:tcPr>
                  <w:tcW w:w="862" w:type="pct"/>
                  <w:vAlign w:val="center"/>
                </w:tcPr>
                <w:p w14:paraId="2642A860"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66423713"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1064" w:type="pct"/>
                  <w:vMerge/>
                  <w:vAlign w:val="center"/>
                </w:tcPr>
                <w:p w14:paraId="1547C9B1"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72D4033F" w14:textId="77777777" w:rsidTr="003A15A2">
              <w:tc>
                <w:tcPr>
                  <w:tcW w:w="842" w:type="pct"/>
                  <w:vMerge/>
                  <w:vAlign w:val="center"/>
                </w:tcPr>
                <w:p w14:paraId="79BB8645"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A1AEC18"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FĮ-08-05</w:t>
                  </w:r>
                </w:p>
              </w:tc>
              <w:tc>
                <w:tcPr>
                  <w:tcW w:w="862" w:type="pct"/>
                  <w:vAlign w:val="center"/>
                </w:tcPr>
                <w:p w14:paraId="65E02544"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630285A8"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1064" w:type="pct"/>
                  <w:vMerge/>
                  <w:vAlign w:val="center"/>
                </w:tcPr>
                <w:p w14:paraId="72CE63B5" w14:textId="77777777" w:rsidR="0005521E" w:rsidRPr="00F2724C" w:rsidRDefault="0005521E" w:rsidP="0005521E">
                  <w:pPr>
                    <w:spacing w:after="0" w:line="240" w:lineRule="auto"/>
                    <w:rPr>
                      <w:rFonts w:ascii="Times New Roman" w:hAnsi="Times New Roman" w:cs="Times New Roman"/>
                      <w:sz w:val="20"/>
                      <w:szCs w:val="20"/>
                    </w:rPr>
                  </w:pPr>
                </w:p>
              </w:tc>
            </w:tr>
            <w:tr w:rsidR="0005521E" w:rsidRPr="00F2724C" w14:paraId="72C8C4EA" w14:textId="77777777" w:rsidTr="003A15A2">
              <w:tc>
                <w:tcPr>
                  <w:tcW w:w="842" w:type="pct"/>
                  <w:vMerge/>
                  <w:vAlign w:val="center"/>
                </w:tcPr>
                <w:p w14:paraId="4A8D88B0" w14:textId="77777777" w:rsidR="0005521E" w:rsidRPr="00F2724C"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C1AB12"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FĮ-08-06</w:t>
                  </w:r>
                </w:p>
              </w:tc>
              <w:tc>
                <w:tcPr>
                  <w:tcW w:w="862" w:type="pct"/>
                  <w:vAlign w:val="center"/>
                </w:tcPr>
                <w:p w14:paraId="4ACC90EE" w14:textId="77777777" w:rsidR="0005521E" w:rsidRPr="00F2724C" w:rsidRDefault="0005521E" w:rsidP="0005521E">
                  <w:pPr>
                    <w:spacing w:after="0" w:line="240" w:lineRule="auto"/>
                    <w:jc w:val="center"/>
                    <w:rPr>
                      <w:rFonts w:ascii="Times New Roman" w:hAnsi="Times New Roman" w:cs="Times New Roman"/>
                      <w:sz w:val="20"/>
                      <w:szCs w:val="20"/>
                    </w:rPr>
                  </w:pPr>
                  <w:r w:rsidRPr="00F2724C">
                    <w:rPr>
                      <w:rFonts w:ascii="Times New Roman" w:hAnsi="Times New Roman" w:cs="Times New Roman"/>
                      <w:sz w:val="20"/>
                      <w:szCs w:val="20"/>
                    </w:rPr>
                    <w:t>02</w:t>
                  </w:r>
                </w:p>
              </w:tc>
              <w:tc>
                <w:tcPr>
                  <w:tcW w:w="1369" w:type="pct"/>
                  <w:vAlign w:val="center"/>
                </w:tcPr>
                <w:p w14:paraId="24E0C790" w14:textId="77777777" w:rsidR="0005521E" w:rsidRPr="00F2724C" w:rsidRDefault="0005521E" w:rsidP="0005521E">
                  <w:pPr>
                    <w:spacing w:after="0" w:line="240" w:lineRule="auto"/>
                    <w:rPr>
                      <w:rFonts w:ascii="Times New Roman" w:hAnsi="Times New Roman" w:cs="Times New Roman"/>
                      <w:sz w:val="20"/>
                      <w:szCs w:val="20"/>
                    </w:rPr>
                  </w:pPr>
                  <w:r w:rsidRPr="00F2724C">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1064" w:type="pct"/>
                  <w:vMerge/>
                  <w:vAlign w:val="center"/>
                </w:tcPr>
                <w:p w14:paraId="5E54B5A1" w14:textId="77777777" w:rsidR="0005521E" w:rsidRPr="00F2724C" w:rsidRDefault="0005521E" w:rsidP="0005521E">
                  <w:pPr>
                    <w:spacing w:after="0" w:line="240" w:lineRule="auto"/>
                    <w:rPr>
                      <w:rFonts w:ascii="Times New Roman" w:hAnsi="Times New Roman" w:cs="Times New Roman"/>
                      <w:sz w:val="20"/>
                      <w:szCs w:val="20"/>
                    </w:rPr>
                  </w:pPr>
                </w:p>
              </w:tc>
            </w:tr>
          </w:tbl>
          <w:p w14:paraId="28E412E4" w14:textId="53845461" w:rsidR="0005521E" w:rsidRPr="00F92FDD" w:rsidRDefault="0005521E" w:rsidP="0005521E">
            <w:pPr>
              <w:jc w:val="both"/>
              <w:rPr>
                <w:rFonts w:ascii="Times New Roman" w:hAnsi="Times New Roman" w:cs="Times New Roman"/>
                <w:iCs/>
              </w:rPr>
            </w:pPr>
          </w:p>
        </w:tc>
      </w:tr>
      <w:tr w:rsidR="0005521E" w:rsidRPr="008B168C" w14:paraId="549FAECB" w14:textId="49F63845" w:rsidTr="00785F6E">
        <w:trPr>
          <w:cantSplit/>
          <w:trHeight w:val="300"/>
        </w:trPr>
        <w:tc>
          <w:tcPr>
            <w:tcW w:w="709" w:type="dxa"/>
          </w:tcPr>
          <w:p w14:paraId="438807CA" w14:textId="7D844778" w:rsidR="0005521E" w:rsidRPr="00533406" w:rsidRDefault="0005521E" w:rsidP="0005521E">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9311" w:type="dxa"/>
            <w:gridSpan w:val="3"/>
          </w:tcPr>
          <w:p w14:paraId="05D99665" w14:textId="3A291508" w:rsidR="0005521E" w:rsidRPr="00533406" w:rsidRDefault="0005521E" w:rsidP="0005521E">
            <w:pPr>
              <w:rPr>
                <w:rFonts w:ascii="Times New Roman" w:hAnsi="Times New Roman" w:cs="Times New Roman"/>
                <w:b/>
                <w:bCs/>
              </w:rPr>
            </w:pPr>
            <w:r w:rsidRPr="00533406">
              <w:rPr>
                <w:rFonts w:ascii="Times New Roman" w:hAnsi="Times New Roman" w:cs="Times New Roman"/>
                <w:b/>
                <w:bCs/>
              </w:rPr>
              <w:t>Siekiami stebėsenos rodikliai</w:t>
            </w:r>
          </w:p>
        </w:tc>
      </w:tr>
      <w:tr w:rsidR="0005521E" w:rsidRPr="008B168C" w14:paraId="293B7177" w14:textId="77777777" w:rsidTr="00785F6E">
        <w:trPr>
          <w:cantSplit/>
          <w:trHeight w:val="6125"/>
        </w:trPr>
        <w:tc>
          <w:tcPr>
            <w:tcW w:w="10020"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2127"/>
              <w:gridCol w:w="1983"/>
              <w:gridCol w:w="1985"/>
            </w:tblGrid>
            <w:tr w:rsidR="0005521E" w:rsidRPr="00F44ADD" w14:paraId="2D58027D" w14:textId="77777777" w:rsidTr="009017B8">
              <w:trPr>
                <w:trHeight w:val="1990"/>
              </w:trPr>
              <w:tc>
                <w:tcPr>
                  <w:tcW w:w="929" w:type="pct"/>
                  <w:tcBorders>
                    <w:bottom w:val="single" w:sz="4" w:space="0" w:color="auto"/>
                  </w:tcBorders>
                  <w:shd w:val="clear" w:color="auto" w:fill="auto"/>
                  <w:vAlign w:val="center"/>
                </w:tcPr>
                <w:p w14:paraId="6C657D16" w14:textId="77777777" w:rsidR="0005521E" w:rsidRPr="00F44ADD" w:rsidRDefault="0005521E" w:rsidP="0005521E">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tcBorders>
                    <w:bottom w:val="single" w:sz="4" w:space="0" w:color="auto"/>
                  </w:tcBorders>
                  <w:shd w:val="clear" w:color="auto" w:fill="auto"/>
                  <w:vAlign w:val="center"/>
                </w:tcPr>
                <w:p w14:paraId="0C7CB041" w14:textId="77777777" w:rsidR="0005521E" w:rsidRPr="00F44ADD" w:rsidRDefault="0005521E" w:rsidP="0005521E">
                  <w:pPr>
                    <w:keepNext/>
                    <w:jc w:val="center"/>
                    <w:rPr>
                      <w:rFonts w:ascii="Times New Roman" w:hAnsi="Times New Roman" w:cs="Times New Roman"/>
                      <w:b/>
                    </w:rPr>
                  </w:pPr>
                  <w:r w:rsidRPr="00F44ADD">
                    <w:rPr>
                      <w:rFonts w:ascii="Times New Roman" w:hAnsi="Times New Roman" w:cs="Times New Roman"/>
                      <w:b/>
                    </w:rPr>
                    <w:t>Rodiklio pavadinimas</w:t>
                  </w:r>
                </w:p>
              </w:tc>
              <w:tc>
                <w:tcPr>
                  <w:tcW w:w="1053" w:type="pct"/>
                  <w:tcBorders>
                    <w:bottom w:val="single" w:sz="4" w:space="0" w:color="auto"/>
                  </w:tcBorders>
                  <w:shd w:val="clear" w:color="auto" w:fill="auto"/>
                  <w:vAlign w:val="center"/>
                </w:tcPr>
                <w:p w14:paraId="26827060" w14:textId="77777777" w:rsidR="0005521E" w:rsidRPr="00F44ADD" w:rsidRDefault="0005521E" w:rsidP="0005521E">
                  <w:pPr>
                    <w:keepNext/>
                    <w:jc w:val="center"/>
                    <w:rPr>
                      <w:rFonts w:ascii="Times New Roman" w:hAnsi="Times New Roman" w:cs="Times New Roman"/>
                      <w:b/>
                    </w:rPr>
                  </w:pPr>
                  <w:r w:rsidRPr="00F44ADD">
                    <w:rPr>
                      <w:rFonts w:ascii="Times New Roman" w:hAnsi="Times New Roman" w:cs="Times New Roman"/>
                      <w:b/>
                    </w:rPr>
                    <w:t>Rodiklio kodas</w:t>
                  </w:r>
                </w:p>
              </w:tc>
              <w:tc>
                <w:tcPr>
                  <w:tcW w:w="982" w:type="pct"/>
                  <w:tcBorders>
                    <w:bottom w:val="single" w:sz="4" w:space="0" w:color="auto"/>
                  </w:tcBorders>
                  <w:shd w:val="clear" w:color="auto" w:fill="auto"/>
                  <w:vAlign w:val="center"/>
                </w:tcPr>
                <w:p w14:paraId="751DE6A4" w14:textId="77777777" w:rsidR="0005521E" w:rsidRPr="00F44ADD" w:rsidRDefault="0005521E" w:rsidP="0005521E">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tcBorders>
                    <w:bottom w:val="single" w:sz="4" w:space="0" w:color="auto"/>
                  </w:tcBorders>
                  <w:shd w:val="clear" w:color="auto" w:fill="auto"/>
                  <w:vAlign w:val="center"/>
                </w:tcPr>
                <w:p w14:paraId="172624A1" w14:textId="77777777" w:rsidR="0005521E" w:rsidRPr="00F44ADD" w:rsidRDefault="0005521E" w:rsidP="0005521E">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5521E" w:rsidRPr="009017B8" w14:paraId="08E88C73" w14:textId="77777777" w:rsidTr="002D01F3">
              <w:trPr>
                <w:trHeight w:val="615"/>
              </w:trPr>
              <w:tc>
                <w:tcPr>
                  <w:tcW w:w="929" w:type="pct"/>
                  <w:tcBorders>
                    <w:bottom w:val="single" w:sz="4" w:space="0" w:color="auto"/>
                  </w:tcBorders>
                  <w:shd w:val="clear" w:color="auto" w:fill="auto"/>
                </w:tcPr>
                <w:p w14:paraId="2464529F" w14:textId="6E96D3EF" w:rsidR="0005521E" w:rsidRPr="009017B8" w:rsidRDefault="0005521E" w:rsidP="0005521E">
                  <w:pPr>
                    <w:spacing w:after="0"/>
                    <w:jc w:val="center"/>
                    <w:rPr>
                      <w:rFonts w:ascii="Times New Roman" w:hAnsi="Times New Roman" w:cs="Times New Roman"/>
                      <w:sz w:val="20"/>
                      <w:szCs w:val="20"/>
                    </w:rPr>
                  </w:pPr>
                  <w:r w:rsidRPr="009017B8">
                    <w:rPr>
                      <w:rFonts w:ascii="Times New Roman" w:hAnsi="Times New Roman" w:cs="Times New Roman"/>
                      <w:sz w:val="20"/>
                      <w:szCs w:val="20"/>
                    </w:rPr>
                    <w:t>Nr. 01-004-08-04-01</w:t>
                  </w:r>
                  <w:r w:rsidRPr="009017B8">
                    <w:rPr>
                      <w:rFonts w:ascii="Times New Roman" w:hAnsi="Times New Roman" w:cs="Times New Roman"/>
                      <w:sz w:val="20"/>
                      <w:szCs w:val="20"/>
                      <w:lang w:val="en-US"/>
                    </w:rPr>
                    <w:t>-02-0</w:t>
                  </w:r>
                  <w:r>
                    <w:rPr>
                      <w:rFonts w:ascii="Times New Roman" w:hAnsi="Times New Roman" w:cs="Times New Roman"/>
                      <w:sz w:val="20"/>
                      <w:szCs w:val="20"/>
                      <w:lang w:val="en-US"/>
                    </w:rPr>
                    <w:t>3</w:t>
                  </w:r>
                </w:p>
              </w:tc>
              <w:tc>
                <w:tcPr>
                  <w:tcW w:w="1053" w:type="pct"/>
                  <w:tcBorders>
                    <w:bottom w:val="single" w:sz="4" w:space="0" w:color="auto"/>
                  </w:tcBorders>
                  <w:shd w:val="clear" w:color="auto" w:fill="auto"/>
                </w:tcPr>
                <w:p w14:paraId="37C2761A" w14:textId="49C6D15F" w:rsidR="0005521E" w:rsidRPr="009017B8" w:rsidRDefault="0005521E" w:rsidP="0005521E">
                  <w:pPr>
                    <w:keepNext/>
                    <w:spacing w:after="0"/>
                    <w:rPr>
                      <w:rFonts w:ascii="Times New Roman" w:hAnsi="Times New Roman" w:cs="Times New Roman"/>
                      <w:bCs/>
                      <w:sz w:val="20"/>
                      <w:szCs w:val="20"/>
                    </w:rPr>
                  </w:pPr>
                  <w:r w:rsidRPr="009017B8">
                    <w:rPr>
                      <w:rFonts w:ascii="Times New Roman" w:hAnsi="Times New Roman" w:cs="Times New Roman"/>
                      <w:bCs/>
                      <w:sz w:val="20"/>
                      <w:szCs w:val="20"/>
                    </w:rPr>
                    <w:t>BIVP projektai, kuriuos įgyvendino NVO ir (arba) kurie įgyvendinti kartu su partneriu</w:t>
                  </w:r>
                </w:p>
              </w:tc>
              <w:tc>
                <w:tcPr>
                  <w:tcW w:w="1053" w:type="pct"/>
                  <w:tcBorders>
                    <w:bottom w:val="single" w:sz="4" w:space="0" w:color="auto"/>
                  </w:tcBorders>
                  <w:shd w:val="clear" w:color="auto" w:fill="auto"/>
                </w:tcPr>
                <w:p w14:paraId="3F9D0EA4" w14:textId="77777777" w:rsidR="0005521E" w:rsidRPr="009017B8" w:rsidRDefault="0005521E" w:rsidP="0005521E">
                  <w:pPr>
                    <w:keepNext/>
                    <w:spacing w:after="0"/>
                    <w:jc w:val="center"/>
                    <w:rPr>
                      <w:rFonts w:ascii="Times New Roman" w:hAnsi="Times New Roman" w:cs="Times New Roman"/>
                      <w:bCs/>
                      <w:i/>
                      <w:iCs/>
                      <w:sz w:val="20"/>
                      <w:szCs w:val="20"/>
                    </w:rPr>
                  </w:pPr>
                  <w:r w:rsidRPr="009017B8">
                    <w:rPr>
                      <w:rFonts w:ascii="Times New Roman" w:hAnsi="Times New Roman" w:cs="Times New Roman"/>
                      <w:bCs/>
                      <w:i/>
                      <w:iCs/>
                      <w:sz w:val="20"/>
                      <w:szCs w:val="20"/>
                    </w:rPr>
                    <w:t>P-01-004-08-04-01-01</w:t>
                  </w:r>
                </w:p>
                <w:p w14:paraId="5036E0F9" w14:textId="07477123" w:rsidR="0005521E" w:rsidRPr="009017B8" w:rsidRDefault="0005521E" w:rsidP="0005521E">
                  <w:pPr>
                    <w:keepNext/>
                    <w:spacing w:after="0"/>
                    <w:jc w:val="center"/>
                    <w:rPr>
                      <w:rFonts w:ascii="Times New Roman" w:hAnsi="Times New Roman" w:cs="Times New Roman"/>
                      <w:bCs/>
                      <w:i/>
                      <w:iCs/>
                      <w:sz w:val="20"/>
                      <w:szCs w:val="20"/>
                    </w:rPr>
                  </w:pPr>
                  <w:r w:rsidRPr="009017B8">
                    <w:rPr>
                      <w:rFonts w:ascii="Times New Roman" w:hAnsi="Times New Roman" w:cs="Times New Roman"/>
                      <w:bCs/>
                      <w:i/>
                      <w:iCs/>
                      <w:sz w:val="20"/>
                      <w:szCs w:val="20"/>
                    </w:rPr>
                    <w:t>(P.S.2.1513)</w:t>
                  </w:r>
                </w:p>
              </w:tc>
              <w:tc>
                <w:tcPr>
                  <w:tcW w:w="982" w:type="pct"/>
                  <w:tcBorders>
                    <w:top w:val="single" w:sz="4" w:space="0" w:color="auto"/>
                    <w:left w:val="single" w:sz="4" w:space="0" w:color="auto"/>
                    <w:bottom w:val="single" w:sz="4" w:space="0" w:color="auto"/>
                    <w:right w:val="single" w:sz="4" w:space="0" w:color="auto"/>
                  </w:tcBorders>
                  <w:shd w:val="clear" w:color="auto" w:fill="auto"/>
                </w:tcPr>
                <w:p w14:paraId="64619D8D" w14:textId="259156A4" w:rsidR="0005521E" w:rsidRPr="009017B8" w:rsidRDefault="0005521E" w:rsidP="0005521E">
                  <w:pPr>
                    <w:keepNext/>
                    <w:spacing w:after="0"/>
                    <w:jc w:val="center"/>
                    <w:rPr>
                      <w:rFonts w:ascii="Times New Roman" w:hAnsi="Times New Roman" w:cs="Times New Roman"/>
                      <w:bCs/>
                      <w:i/>
                      <w:iCs/>
                      <w:sz w:val="20"/>
                      <w:szCs w:val="20"/>
                    </w:rPr>
                  </w:pPr>
                  <w:r w:rsidRPr="009017B8">
                    <w:rPr>
                      <w:rFonts w:ascii="Times New Roman" w:hAnsi="Times New Roman" w:cs="Times New Roman"/>
                      <w:color w:val="000000"/>
                      <w:sz w:val="18"/>
                      <w:szCs w:val="18"/>
                    </w:rPr>
                    <w:t>Skaičius</w:t>
                  </w:r>
                </w:p>
              </w:tc>
              <w:tc>
                <w:tcPr>
                  <w:tcW w:w="983" w:type="pct"/>
                  <w:tcBorders>
                    <w:bottom w:val="single" w:sz="4" w:space="0" w:color="auto"/>
                  </w:tcBorders>
                  <w:shd w:val="clear" w:color="auto" w:fill="auto"/>
                </w:tcPr>
                <w:p w14:paraId="0FE6160C" w14:textId="6D999FB2" w:rsidR="0005521E" w:rsidRPr="009017B8" w:rsidRDefault="0005521E" w:rsidP="0005521E">
                  <w:pPr>
                    <w:keepNext/>
                    <w:spacing w:after="0"/>
                    <w:jc w:val="center"/>
                    <w:rPr>
                      <w:rFonts w:ascii="Times New Roman" w:hAnsi="Times New Roman" w:cs="Times New Roman"/>
                      <w:bCs/>
                      <w:sz w:val="20"/>
                      <w:szCs w:val="20"/>
                      <w:lang w:val="en-US"/>
                    </w:rPr>
                  </w:pPr>
                  <w:r w:rsidRPr="009017B8">
                    <w:rPr>
                      <w:rFonts w:ascii="Times New Roman" w:hAnsi="Times New Roman" w:cs="Times New Roman"/>
                      <w:bCs/>
                      <w:sz w:val="20"/>
                      <w:szCs w:val="20"/>
                      <w:lang w:val="en-US"/>
                    </w:rPr>
                    <w:t>1</w:t>
                  </w:r>
                </w:p>
              </w:tc>
            </w:tr>
            <w:tr w:rsidR="0005521E" w:rsidRPr="009017B8" w14:paraId="6A978296" w14:textId="77777777" w:rsidTr="002D01F3">
              <w:trPr>
                <w:trHeight w:val="615"/>
              </w:trPr>
              <w:tc>
                <w:tcPr>
                  <w:tcW w:w="929" w:type="pct"/>
                  <w:tcBorders>
                    <w:bottom w:val="single" w:sz="4" w:space="0" w:color="auto"/>
                  </w:tcBorders>
                  <w:shd w:val="clear" w:color="auto" w:fill="auto"/>
                </w:tcPr>
                <w:p w14:paraId="5C60D332" w14:textId="54BDA4FA" w:rsidR="0005521E" w:rsidRPr="009017B8" w:rsidRDefault="0005521E" w:rsidP="0005521E">
                  <w:pPr>
                    <w:spacing w:after="0"/>
                    <w:jc w:val="center"/>
                    <w:rPr>
                      <w:rFonts w:ascii="Times New Roman" w:hAnsi="Times New Roman" w:cs="Times New Roman"/>
                      <w:sz w:val="20"/>
                      <w:szCs w:val="20"/>
                    </w:rPr>
                  </w:pPr>
                  <w:r w:rsidRPr="009017B8">
                    <w:rPr>
                      <w:rFonts w:ascii="Times New Roman" w:hAnsi="Times New Roman" w:cs="Times New Roman"/>
                      <w:sz w:val="20"/>
                      <w:szCs w:val="20"/>
                    </w:rPr>
                    <w:t>Nr. 01-004-08-04-01</w:t>
                  </w:r>
                  <w:r w:rsidRPr="009017B8">
                    <w:rPr>
                      <w:rFonts w:ascii="Times New Roman" w:hAnsi="Times New Roman" w:cs="Times New Roman"/>
                      <w:sz w:val="20"/>
                      <w:szCs w:val="20"/>
                      <w:lang w:val="en-US"/>
                    </w:rPr>
                    <w:t>-02-0</w:t>
                  </w:r>
                  <w:r>
                    <w:rPr>
                      <w:rFonts w:ascii="Times New Roman" w:hAnsi="Times New Roman" w:cs="Times New Roman"/>
                      <w:sz w:val="20"/>
                      <w:szCs w:val="20"/>
                      <w:lang w:val="en-US"/>
                    </w:rPr>
                    <w:t>3</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09930095" w14:textId="2B176098" w:rsidR="0005521E" w:rsidRPr="009017B8" w:rsidRDefault="0005521E" w:rsidP="0005521E">
                  <w:pPr>
                    <w:keepNext/>
                    <w:spacing w:after="0"/>
                    <w:rPr>
                      <w:rFonts w:ascii="Times New Roman" w:hAnsi="Times New Roman" w:cs="Times New Roman"/>
                      <w:bCs/>
                      <w:sz w:val="20"/>
                      <w:szCs w:val="20"/>
                    </w:rPr>
                  </w:pPr>
                  <w:r w:rsidRPr="009017B8">
                    <w:rPr>
                      <w:rFonts w:ascii="Times New Roman" w:hAnsi="Times New Roman" w:cs="Times New Roman"/>
                      <w:sz w:val="20"/>
                      <w:szCs w:val="20"/>
                    </w:rPr>
                    <w:t>BIVP projektų veiklų dalyviai (įskaitant visas tikslines grupes)</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5C5A92E0" w14:textId="7BC5CF7C" w:rsidR="0005521E" w:rsidRPr="009017B8" w:rsidRDefault="0005521E" w:rsidP="0005521E">
                  <w:pPr>
                    <w:keepNext/>
                    <w:spacing w:after="0"/>
                    <w:jc w:val="center"/>
                    <w:rPr>
                      <w:rFonts w:ascii="Times New Roman" w:hAnsi="Times New Roman" w:cs="Times New Roman"/>
                      <w:bCs/>
                      <w:i/>
                      <w:iCs/>
                      <w:sz w:val="20"/>
                      <w:szCs w:val="20"/>
                    </w:rPr>
                  </w:pPr>
                  <w:r w:rsidRPr="009017B8">
                    <w:rPr>
                      <w:rFonts w:ascii="Times New Roman" w:hAnsi="Times New Roman" w:cs="Times New Roman"/>
                      <w:color w:val="000000"/>
                      <w:sz w:val="18"/>
                      <w:szCs w:val="18"/>
                    </w:rPr>
                    <w:t>P-01-004-08-04-01-12</w:t>
                  </w:r>
                  <w:r w:rsidRPr="009017B8">
                    <w:rPr>
                      <w:rFonts w:ascii="Times New Roman" w:hAnsi="Times New Roman" w:cs="Times New Roman"/>
                      <w:color w:val="000000"/>
                      <w:sz w:val="18"/>
                      <w:szCs w:val="18"/>
                    </w:rPr>
                    <w:br/>
                    <w:t>(P.N.2.4723)</w:t>
                  </w:r>
                </w:p>
              </w:tc>
              <w:tc>
                <w:tcPr>
                  <w:tcW w:w="982" w:type="pct"/>
                  <w:tcBorders>
                    <w:top w:val="single" w:sz="4" w:space="0" w:color="auto"/>
                    <w:left w:val="single" w:sz="4" w:space="0" w:color="auto"/>
                    <w:bottom w:val="single" w:sz="4" w:space="0" w:color="auto"/>
                    <w:right w:val="single" w:sz="4" w:space="0" w:color="auto"/>
                  </w:tcBorders>
                  <w:shd w:val="clear" w:color="auto" w:fill="auto"/>
                </w:tcPr>
                <w:p w14:paraId="19C19044" w14:textId="53B5AA71" w:rsidR="0005521E" w:rsidRPr="009017B8" w:rsidRDefault="0005521E" w:rsidP="0005521E">
                  <w:pPr>
                    <w:keepNext/>
                    <w:spacing w:after="0"/>
                    <w:jc w:val="center"/>
                    <w:rPr>
                      <w:rFonts w:ascii="Times New Roman" w:hAnsi="Times New Roman" w:cs="Times New Roman"/>
                      <w:bCs/>
                      <w:i/>
                      <w:iCs/>
                      <w:sz w:val="20"/>
                      <w:szCs w:val="20"/>
                    </w:rPr>
                  </w:pPr>
                  <w:r w:rsidRPr="009017B8">
                    <w:rPr>
                      <w:rFonts w:ascii="Times New Roman" w:hAnsi="Times New Roman" w:cs="Times New Roman"/>
                      <w:color w:val="000000"/>
                      <w:sz w:val="18"/>
                      <w:szCs w:val="18"/>
                    </w:rPr>
                    <w:t>Skaičius</w:t>
                  </w:r>
                </w:p>
              </w:tc>
              <w:tc>
                <w:tcPr>
                  <w:tcW w:w="983" w:type="pct"/>
                  <w:tcBorders>
                    <w:bottom w:val="single" w:sz="4" w:space="0" w:color="auto"/>
                  </w:tcBorders>
                  <w:shd w:val="clear" w:color="auto" w:fill="auto"/>
                </w:tcPr>
                <w:p w14:paraId="31C841F8" w14:textId="31167D96" w:rsidR="0005521E" w:rsidRPr="009017B8" w:rsidRDefault="00D643ED" w:rsidP="0005521E">
                  <w:pPr>
                    <w:keepNext/>
                    <w:spacing w:after="0"/>
                    <w:jc w:val="center"/>
                    <w:rPr>
                      <w:rFonts w:ascii="Times New Roman" w:hAnsi="Times New Roman" w:cs="Times New Roman"/>
                      <w:bCs/>
                      <w:sz w:val="20"/>
                      <w:szCs w:val="20"/>
                    </w:rPr>
                  </w:pPr>
                  <w:r>
                    <w:rPr>
                      <w:rFonts w:ascii="Times New Roman" w:hAnsi="Times New Roman" w:cs="Times New Roman"/>
                      <w:bCs/>
                      <w:sz w:val="20"/>
                      <w:szCs w:val="20"/>
                    </w:rPr>
                    <w:t>59</w:t>
                  </w:r>
                </w:p>
              </w:tc>
            </w:tr>
            <w:tr w:rsidR="0005521E" w:rsidRPr="009017B8" w14:paraId="65300886" w14:textId="77777777" w:rsidTr="002D01F3">
              <w:trPr>
                <w:trHeight w:val="615"/>
              </w:trPr>
              <w:tc>
                <w:tcPr>
                  <w:tcW w:w="929" w:type="pct"/>
                  <w:tcBorders>
                    <w:bottom w:val="single" w:sz="4" w:space="0" w:color="auto"/>
                  </w:tcBorders>
                  <w:shd w:val="clear" w:color="auto" w:fill="auto"/>
                </w:tcPr>
                <w:p w14:paraId="517996DF" w14:textId="5E18789B" w:rsidR="0005521E" w:rsidRPr="009017B8" w:rsidRDefault="0005521E" w:rsidP="0005521E">
                  <w:pPr>
                    <w:spacing w:after="0"/>
                    <w:jc w:val="center"/>
                    <w:rPr>
                      <w:rFonts w:ascii="Times New Roman" w:hAnsi="Times New Roman" w:cs="Times New Roman"/>
                      <w:sz w:val="20"/>
                      <w:szCs w:val="20"/>
                    </w:rPr>
                  </w:pPr>
                  <w:r w:rsidRPr="009017B8">
                    <w:rPr>
                      <w:rFonts w:ascii="Times New Roman" w:hAnsi="Times New Roman" w:cs="Times New Roman"/>
                      <w:sz w:val="20"/>
                      <w:szCs w:val="20"/>
                    </w:rPr>
                    <w:t>Nr. 01-004-08-04-01</w:t>
                  </w:r>
                  <w:r w:rsidRPr="009017B8">
                    <w:rPr>
                      <w:rFonts w:ascii="Times New Roman" w:hAnsi="Times New Roman" w:cs="Times New Roman"/>
                      <w:sz w:val="20"/>
                      <w:szCs w:val="20"/>
                      <w:lang w:val="en-US"/>
                    </w:rPr>
                    <w:t>-02-0</w:t>
                  </w:r>
                  <w:r>
                    <w:rPr>
                      <w:rFonts w:ascii="Times New Roman" w:hAnsi="Times New Roman" w:cs="Times New Roman"/>
                      <w:sz w:val="20"/>
                      <w:szCs w:val="20"/>
                      <w:lang w:val="en-US"/>
                    </w:rPr>
                    <w:t>3</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409DD5CF" w14:textId="3AE183AE" w:rsidR="0005521E" w:rsidRPr="009017B8" w:rsidRDefault="0005521E" w:rsidP="0005521E">
                  <w:pPr>
                    <w:keepNext/>
                    <w:spacing w:after="0"/>
                    <w:rPr>
                      <w:rFonts w:ascii="Times New Roman" w:hAnsi="Times New Roman" w:cs="Times New Roman"/>
                      <w:bCs/>
                      <w:sz w:val="20"/>
                      <w:szCs w:val="20"/>
                    </w:rPr>
                  </w:pPr>
                  <w:r w:rsidRPr="009017B8">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8CA2261" w14:textId="6EB5C9F8" w:rsidR="0005521E" w:rsidRPr="009017B8" w:rsidRDefault="0005521E" w:rsidP="0005521E">
                  <w:pPr>
                    <w:keepNext/>
                    <w:spacing w:after="0"/>
                    <w:jc w:val="center"/>
                    <w:rPr>
                      <w:rFonts w:ascii="Times New Roman" w:hAnsi="Times New Roman" w:cs="Times New Roman"/>
                      <w:bCs/>
                      <w:i/>
                      <w:iCs/>
                      <w:sz w:val="20"/>
                      <w:szCs w:val="20"/>
                    </w:rPr>
                  </w:pPr>
                  <w:r w:rsidRPr="009017B8">
                    <w:rPr>
                      <w:rFonts w:ascii="Times New Roman" w:hAnsi="Times New Roman" w:cs="Times New Roman"/>
                      <w:color w:val="000000"/>
                      <w:sz w:val="18"/>
                      <w:szCs w:val="18"/>
                    </w:rPr>
                    <w:t>R-01-004-08-04-01-02</w:t>
                  </w:r>
                  <w:r w:rsidRPr="009017B8">
                    <w:rPr>
                      <w:rFonts w:ascii="Times New Roman" w:hAnsi="Times New Roman" w:cs="Times New Roman"/>
                      <w:color w:val="000000"/>
                      <w:sz w:val="18"/>
                      <w:szCs w:val="18"/>
                    </w:rPr>
                    <w:br/>
                    <w:t>(R.S.2.3517)</w:t>
                  </w:r>
                </w:p>
              </w:tc>
              <w:tc>
                <w:tcPr>
                  <w:tcW w:w="982" w:type="pct"/>
                  <w:tcBorders>
                    <w:top w:val="single" w:sz="4" w:space="0" w:color="auto"/>
                    <w:left w:val="single" w:sz="4" w:space="0" w:color="auto"/>
                    <w:bottom w:val="single" w:sz="4" w:space="0" w:color="auto"/>
                    <w:right w:val="single" w:sz="4" w:space="0" w:color="auto"/>
                  </w:tcBorders>
                  <w:shd w:val="clear" w:color="auto" w:fill="auto"/>
                </w:tcPr>
                <w:p w14:paraId="6D959D28" w14:textId="7B589B39" w:rsidR="0005521E" w:rsidRPr="009017B8" w:rsidRDefault="0005521E" w:rsidP="0005521E">
                  <w:pPr>
                    <w:keepNext/>
                    <w:spacing w:after="0"/>
                    <w:jc w:val="center"/>
                    <w:rPr>
                      <w:rFonts w:ascii="Times New Roman" w:hAnsi="Times New Roman" w:cs="Times New Roman"/>
                      <w:bCs/>
                      <w:i/>
                      <w:iCs/>
                      <w:sz w:val="20"/>
                      <w:szCs w:val="20"/>
                    </w:rPr>
                  </w:pPr>
                  <w:r w:rsidRPr="009017B8">
                    <w:rPr>
                      <w:rFonts w:ascii="Times New Roman" w:hAnsi="Times New Roman" w:cs="Times New Roman"/>
                      <w:color w:val="000000"/>
                      <w:sz w:val="18"/>
                      <w:szCs w:val="18"/>
                    </w:rPr>
                    <w:t>Proc.</w:t>
                  </w:r>
                </w:p>
              </w:tc>
              <w:tc>
                <w:tcPr>
                  <w:tcW w:w="983" w:type="pct"/>
                  <w:tcBorders>
                    <w:bottom w:val="single" w:sz="4" w:space="0" w:color="auto"/>
                  </w:tcBorders>
                  <w:shd w:val="clear" w:color="auto" w:fill="auto"/>
                </w:tcPr>
                <w:p w14:paraId="1FBB0809" w14:textId="1F4A2AF3" w:rsidR="0005521E" w:rsidRPr="009017B8" w:rsidRDefault="0005521E" w:rsidP="0005521E">
                  <w:pPr>
                    <w:keepNext/>
                    <w:spacing w:after="0"/>
                    <w:jc w:val="center"/>
                    <w:rPr>
                      <w:rFonts w:ascii="Times New Roman" w:hAnsi="Times New Roman" w:cs="Times New Roman"/>
                      <w:bCs/>
                      <w:sz w:val="20"/>
                      <w:szCs w:val="20"/>
                    </w:rPr>
                  </w:pPr>
                  <w:r w:rsidRPr="009017B8">
                    <w:rPr>
                      <w:rFonts w:ascii="Times New Roman" w:hAnsi="Times New Roman" w:cs="Times New Roman"/>
                      <w:bCs/>
                      <w:sz w:val="20"/>
                      <w:szCs w:val="20"/>
                    </w:rPr>
                    <w:t>40</w:t>
                  </w:r>
                </w:p>
              </w:tc>
            </w:tr>
          </w:tbl>
          <w:p w14:paraId="51D310E1" w14:textId="77777777" w:rsidR="0005521E" w:rsidRPr="00533406" w:rsidRDefault="0005521E" w:rsidP="0005521E">
            <w:pPr>
              <w:rPr>
                <w:rFonts w:ascii="Times New Roman" w:hAnsi="Times New Roman" w:cs="Times New Roman"/>
                <w:b/>
                <w:bCs/>
              </w:rPr>
            </w:pPr>
          </w:p>
        </w:tc>
      </w:tr>
      <w:tr w:rsidR="0005521E" w:rsidRPr="008B168C" w14:paraId="7F8AAC09" w14:textId="77777777" w:rsidTr="00785F6E">
        <w:trPr>
          <w:cantSplit/>
          <w:trHeight w:val="300"/>
        </w:trPr>
        <w:tc>
          <w:tcPr>
            <w:tcW w:w="709" w:type="dxa"/>
          </w:tcPr>
          <w:p w14:paraId="2A21420D" w14:textId="1C8F801B" w:rsidR="0005521E" w:rsidRPr="00533406" w:rsidRDefault="0005521E" w:rsidP="0005521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311" w:type="dxa"/>
            <w:gridSpan w:val="3"/>
          </w:tcPr>
          <w:p w14:paraId="58EFB8A0" w14:textId="77E1DCBC" w:rsidR="0005521E" w:rsidRPr="00533406" w:rsidRDefault="0005521E" w:rsidP="0005521E">
            <w:pPr>
              <w:rPr>
                <w:rFonts w:ascii="Times New Roman" w:hAnsi="Times New Roman" w:cs="Times New Roman"/>
                <w:b/>
                <w:bCs/>
              </w:rPr>
            </w:pPr>
            <w:r w:rsidRPr="00533406" w:rsidDel="3F8FC5E0">
              <w:rPr>
                <w:rFonts w:ascii="Times New Roman" w:hAnsi="Times New Roman" w:cs="Times New Roman"/>
                <w:b/>
                <w:bCs/>
              </w:rPr>
              <w:t>Bendrieji reikalavimai</w:t>
            </w:r>
          </w:p>
        </w:tc>
      </w:tr>
      <w:tr w:rsidR="0005521E" w:rsidRPr="008B168C" w14:paraId="31C64C8C" w14:textId="77777777" w:rsidTr="00785F6E">
        <w:trPr>
          <w:cantSplit/>
          <w:trHeight w:val="300"/>
        </w:trPr>
        <w:tc>
          <w:tcPr>
            <w:tcW w:w="709" w:type="dxa"/>
          </w:tcPr>
          <w:p w14:paraId="31C64C8A" w14:textId="0C002B98" w:rsidR="0005521E" w:rsidRPr="00F62A6E" w:rsidRDefault="0005521E" w:rsidP="0005521E">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.1</w:t>
            </w:r>
          </w:p>
        </w:tc>
        <w:tc>
          <w:tcPr>
            <w:tcW w:w="9311" w:type="dxa"/>
            <w:gridSpan w:val="3"/>
            <w:shd w:val="clear" w:color="auto" w:fill="auto"/>
          </w:tcPr>
          <w:p w14:paraId="48F959B4" w14:textId="52405AA3" w:rsidR="00B96608" w:rsidRDefault="0005521E" w:rsidP="00506425">
            <w:pPr>
              <w:rPr>
                <w:rFonts w:ascii="Times New Roman" w:hAnsi="Times New Roman" w:cs="Times New Roman"/>
                <w:b/>
                <w:bCs/>
              </w:rPr>
            </w:pPr>
            <w:r w:rsidRPr="009C094C">
              <w:rPr>
                <w:rFonts w:ascii="Times New Roman" w:hAnsi="Times New Roman" w:cs="Times New Roman"/>
                <w:b/>
                <w:bCs/>
              </w:rPr>
              <w:t xml:space="preserve">Reikalavimai projektams </w:t>
            </w:r>
          </w:p>
          <w:p w14:paraId="4B10129D" w14:textId="77777777" w:rsidR="00506425" w:rsidRDefault="00506425" w:rsidP="00506425">
            <w:pPr>
              <w:rPr>
                <w:rFonts w:ascii="Times New Roman" w:hAnsi="Times New Roman" w:cs="Times New Roman"/>
                <w:b/>
                <w:bCs/>
                <w:lang w:val="en-US"/>
              </w:rPr>
            </w:pPr>
          </w:p>
          <w:p w14:paraId="4E797C55" w14:textId="71CC62DB" w:rsidR="00ED0F3B" w:rsidRPr="009F3118" w:rsidRDefault="00ED0F3B" w:rsidP="00ED0F3B">
            <w:pPr>
              <w:spacing w:line="257" w:lineRule="auto"/>
              <w:jc w:val="both"/>
              <w:rPr>
                <w:rFonts w:ascii="Times New Roman" w:hAnsi="Times New Roman" w:cs="Times New Roman"/>
                <w:b/>
                <w:bCs/>
                <w:lang w:val="en-US"/>
              </w:rPr>
            </w:pPr>
            <w:r w:rsidRPr="009F3118">
              <w:rPr>
                <w:rFonts w:ascii="Times New Roman" w:hAnsi="Times New Roman" w:cs="Times New Roman"/>
                <w:b/>
                <w:bCs/>
                <w:lang w:val="en-US"/>
              </w:rPr>
              <w:t>Finansuojamos veiklos:</w:t>
            </w:r>
          </w:p>
          <w:p w14:paraId="25A3B7B3" w14:textId="77777777" w:rsidR="00ED0F3B" w:rsidRPr="00AF4B24" w:rsidRDefault="00ED0F3B" w:rsidP="00ED0F3B">
            <w:pPr>
              <w:tabs>
                <w:tab w:val="left" w:pos="525"/>
                <w:tab w:val="left" w:pos="589"/>
                <w:tab w:val="left" w:pos="1440"/>
              </w:tabs>
              <w:ind w:left="22" w:hanging="22"/>
              <w:jc w:val="both"/>
              <w:rPr>
                <w:rFonts w:ascii="Times New Roman" w:eastAsia="Times New Roman" w:hAnsi="Times New Roman" w:cs="Times New Roman"/>
                <w:b/>
                <w:bCs/>
                <w:iCs/>
              </w:rPr>
            </w:pPr>
            <w:r w:rsidRPr="00AF4B24">
              <w:rPr>
                <w:rFonts w:ascii="Times New Roman" w:eastAsia="Times New Roman" w:hAnsi="Times New Roman" w:cs="Times New Roman"/>
                <w:b/>
                <w:bCs/>
                <w:iCs/>
              </w:rPr>
              <w:t xml:space="preserve">1. </w:t>
            </w:r>
            <w:r w:rsidRPr="009F3118">
              <w:rPr>
                <w:rFonts w:ascii="Times New Roman" w:eastAsia="Times New Roman" w:hAnsi="Times New Roman" w:cs="Times New Roman"/>
                <w:b/>
                <w:bCs/>
                <w:iCs/>
              </w:rPr>
              <w:t>Projektų finansavimo apraše (PFSA)</w:t>
            </w:r>
            <w:r w:rsidRPr="00AF4B24">
              <w:rPr>
                <w:rFonts w:ascii="Times New Roman" w:eastAsia="Times New Roman" w:hAnsi="Times New Roman" w:cs="Times New Roman"/>
                <w:b/>
                <w:bCs/>
                <w:iCs/>
              </w:rPr>
              <w:t xml:space="preserve"> nurodyta 2.1.1. veikla -  bendruomenės inicijuojamos veiklos, skirtos gyventojų esamai socialinei atskirčiai mažinti:</w:t>
            </w:r>
          </w:p>
          <w:p w14:paraId="14CB1A4F" w14:textId="77777777" w:rsidR="00ED0F3B" w:rsidRPr="00AF4B24"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AF4B24">
              <w:rPr>
                <w:rFonts w:ascii="Times New Roman" w:eastAsia="Times New Roman" w:hAnsi="Times New Roman" w:cs="Times New Roman"/>
                <w:bCs/>
                <w:iCs/>
              </w:rPr>
              <w:t>2.1.1.1.</w:t>
            </w:r>
            <w:r w:rsidRPr="00AF4B24">
              <w:rPr>
                <w:rFonts w:ascii="Times New Roman" w:eastAsia="Times New Roman" w:hAnsi="Times New Roman" w:cs="Times New Roman"/>
                <w:bCs/>
                <w:iCs/>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EBCF8BA" w14:textId="77777777" w:rsidR="00ED0F3B" w:rsidRPr="00AF4B24"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AF4B24">
              <w:rPr>
                <w:rFonts w:ascii="Times New Roman" w:eastAsia="Times New Roman" w:hAnsi="Times New Roman" w:cs="Times New Roman"/>
                <w:bCs/>
                <w:iCs/>
              </w:rPr>
              <w:t>2.1.1.2.</w:t>
            </w:r>
            <w:r w:rsidRPr="00AF4B24">
              <w:rPr>
                <w:rFonts w:ascii="Times New Roman" w:eastAsia="Times New Roman" w:hAnsi="Times New Roman" w:cs="Times New Roman"/>
                <w:bCs/>
                <w:iCs/>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29EE1F8" w14:textId="77777777" w:rsidR="00ED0F3B" w:rsidRPr="009F3118"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AF4B24">
              <w:rPr>
                <w:rFonts w:ascii="Times New Roman" w:eastAsia="Times New Roman" w:hAnsi="Times New Roman" w:cs="Times New Roman"/>
                <w:bCs/>
                <w:iCs/>
              </w:rPr>
              <w:t>2.1.1.3.</w:t>
            </w:r>
            <w:r w:rsidRPr="00AF4B24">
              <w:rPr>
                <w:rFonts w:ascii="Times New Roman" w:eastAsia="Times New Roman" w:hAnsi="Times New Roman" w:cs="Times New Roman"/>
                <w:bCs/>
                <w:iCs/>
              </w:rPr>
              <w:tab/>
              <w:t>socialinę atskirtį patiriančių gyventojų socialinių ryšių bendruomenėje stiprinimas (renginių, užsiėmimų organizavimas, vykdymas ir (ar) kita).</w:t>
            </w:r>
          </w:p>
          <w:p w14:paraId="644FBE3C" w14:textId="77777777" w:rsidR="00ED0F3B" w:rsidRPr="009F3118"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p>
          <w:p w14:paraId="24F2FB1A" w14:textId="77777777" w:rsidR="0005521E" w:rsidRDefault="00ED0F3B" w:rsidP="00506425">
            <w:pPr>
              <w:tabs>
                <w:tab w:val="left" w:pos="525"/>
                <w:tab w:val="left" w:pos="589"/>
                <w:tab w:val="left" w:pos="731"/>
                <w:tab w:val="left" w:pos="1440"/>
              </w:tabs>
              <w:ind w:left="22" w:hanging="22"/>
              <w:contextualSpacing/>
              <w:jc w:val="both"/>
              <w:rPr>
                <w:rFonts w:ascii="Times New Roman" w:eastAsia="Times New Roman" w:hAnsi="Times New Roman" w:cs="Times New Roman"/>
                <w:color w:val="000000"/>
              </w:rPr>
            </w:pPr>
            <w:r w:rsidRPr="00A86668">
              <w:rPr>
                <w:rFonts w:ascii="Times New Roman" w:eastAsia="Times New Roman" w:hAnsi="Times New Roman" w:cs="Times New Roman"/>
                <w:b/>
                <w:iCs/>
              </w:rPr>
              <w:t>2. Apraše nurodyta 2.1.4. veikla</w:t>
            </w:r>
            <w:r w:rsidRPr="00A86668">
              <w:rPr>
                <w:rFonts w:ascii="Times New Roman" w:eastAsia="Times New Roman" w:hAnsi="Times New Roman" w:cs="Times New Roman"/>
                <w:iCs/>
              </w:rPr>
              <w:t xml:space="preserve"> - </w:t>
            </w:r>
            <w:r w:rsidRPr="00A86668">
              <w:rPr>
                <w:rFonts w:ascii="Times New Roman" w:eastAsia="Times New Roman" w:hAnsi="Times New Roman" w:cs="Times New Roman"/>
                <w:b/>
                <w:iCs/>
              </w:rPr>
              <w:t>b</w:t>
            </w:r>
            <w:r w:rsidRPr="00A86668">
              <w:rPr>
                <w:rFonts w:ascii="Times New Roman" w:eastAsia="Times New Roman" w:hAnsi="Times New Roman" w:cs="Times New Roman"/>
                <w:b/>
                <w:color w:val="000000"/>
              </w:rPr>
              <w:t xml:space="preserve">endradarbiavimo ir informacijos sklaidos tinklų, reikalingų Aprašo 2.1.1.1. – 2.1.1.3.  papunkčiuose nurodytoms veikloms vykdyti, vietos plėtros </w:t>
            </w:r>
            <w:r w:rsidRPr="00A86668">
              <w:rPr>
                <w:rFonts w:ascii="Times New Roman" w:eastAsia="Times New Roman" w:hAnsi="Times New Roman" w:cs="Times New Roman"/>
                <w:b/>
                <w:color w:val="000000"/>
                <w:lang w:eastAsia="lt-LT"/>
              </w:rPr>
              <w:t>strategijos</w:t>
            </w:r>
            <w:r w:rsidRPr="00A86668">
              <w:rPr>
                <w:rFonts w:ascii="Times New Roman" w:eastAsia="Times New Roman" w:hAnsi="Times New Roman" w:cs="Times New Roman"/>
                <w:b/>
                <w:color w:val="000000"/>
              </w:rPr>
              <w:t xml:space="preserve"> ir (ar) jai įgyvendinti skirtų projektų tikslų pasiekimui užtikrinti, kūrimas ir palaikymas</w:t>
            </w:r>
            <w:r w:rsidRPr="009F3118">
              <w:rPr>
                <w:rFonts w:ascii="Times New Roman" w:eastAsia="Times New Roman" w:hAnsi="Times New Roman" w:cs="Times New Roman"/>
                <w:b/>
                <w:color w:val="000000"/>
              </w:rPr>
              <w:t xml:space="preserve">: </w:t>
            </w:r>
            <w:r w:rsidRPr="009F3118">
              <w:rPr>
                <w:rFonts w:ascii="Times New Roman" w:eastAsia="Times New Roman" w:hAnsi="Times New Roman" w:cs="Times New Roman"/>
                <w:color w:val="000000"/>
              </w:rPr>
              <w:t>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777D9E0"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A98D864"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0670A4AD"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49EFC899"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0E8E70D"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DCC6AB4"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5322BDD6"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3E6ACA6" w14:textId="77777777" w:rsidR="00F36016"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31C64C8B" w14:textId="1DE5941A" w:rsidR="00F36016" w:rsidRPr="009C094C"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tc>
      </w:tr>
      <w:tr w:rsidR="0005521E" w:rsidRPr="008B168C" w14:paraId="31C64C8F" w14:textId="77777777" w:rsidTr="00785F6E">
        <w:trPr>
          <w:cantSplit/>
          <w:trHeight w:val="477"/>
        </w:trPr>
        <w:tc>
          <w:tcPr>
            <w:tcW w:w="709" w:type="dxa"/>
          </w:tcPr>
          <w:p w14:paraId="4F04A599" w14:textId="77777777" w:rsidR="0005521E" w:rsidRDefault="0005521E" w:rsidP="0005521E">
            <w:pPr>
              <w:rPr>
                <w:rFonts w:ascii="Times New Roman" w:hAnsi="Times New Roman" w:cs="Times New Roman"/>
                <w:b/>
              </w:rPr>
            </w:pPr>
          </w:p>
          <w:p w14:paraId="5B7B8921" w14:textId="77777777" w:rsidR="0005521E" w:rsidRDefault="0005521E" w:rsidP="0005521E">
            <w:pPr>
              <w:rPr>
                <w:rFonts w:ascii="Times New Roman" w:hAnsi="Times New Roman" w:cs="Times New Roman"/>
                <w:b/>
              </w:rPr>
            </w:pPr>
          </w:p>
          <w:p w14:paraId="31C64C8D" w14:textId="77777777" w:rsidR="0005521E" w:rsidRPr="00F62A6E" w:rsidRDefault="0005521E" w:rsidP="0005521E">
            <w:pPr>
              <w:rPr>
                <w:rFonts w:ascii="Times New Roman" w:hAnsi="Times New Roman" w:cs="Times New Roman"/>
                <w:b/>
              </w:rPr>
            </w:pPr>
          </w:p>
        </w:tc>
        <w:tc>
          <w:tcPr>
            <w:tcW w:w="9311" w:type="dxa"/>
            <w:gridSpan w:val="3"/>
            <w:shd w:val="clear" w:color="auto" w:fill="auto"/>
          </w:tcPr>
          <w:p w14:paraId="31381AF9" w14:textId="1AFA7250" w:rsidR="0005521E" w:rsidRPr="00457826" w:rsidRDefault="0005521E" w:rsidP="0005521E">
            <w:pPr>
              <w:pStyle w:val="Sraopastraipa"/>
              <w:numPr>
                <w:ilvl w:val="0"/>
                <w:numId w:val="37"/>
              </w:numPr>
              <w:tabs>
                <w:tab w:val="left" w:pos="596"/>
              </w:tabs>
              <w:jc w:val="both"/>
              <w:rPr>
                <w:rFonts w:ascii="Times New Roman" w:eastAsia="Times New Roman" w:hAnsi="Times New Roman" w:cs="Times New Roman"/>
                <w:b/>
                <w:iCs/>
                <w:sz w:val="24"/>
                <w:szCs w:val="24"/>
              </w:rPr>
            </w:pPr>
            <w:r w:rsidRPr="00457826">
              <w:rPr>
                <w:rFonts w:ascii="Times New Roman" w:eastAsia="Times New Roman" w:hAnsi="Times New Roman" w:cs="Times New Roman"/>
                <w:b/>
                <w:iCs/>
                <w:sz w:val="24"/>
                <w:szCs w:val="24"/>
              </w:rPr>
              <w:t>Projektams taikomi bendrieji reikalavimai:</w:t>
            </w:r>
          </w:p>
          <w:p w14:paraId="506F8D29" w14:textId="77777777" w:rsidR="0005521E" w:rsidRPr="007455D2"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6D029F">
              <w:rPr>
                <w:rFonts w:ascii="Times New Roman" w:eastAsia="Times New Roman" w:hAnsi="Times New Roman" w:cs="Times New Roman"/>
                <w:iCs/>
              </w:rPr>
              <w:t>Projektų įgyvendinimą administruoja viešoji įstaiga Centrinė projektų valdymo agentūra</w:t>
            </w:r>
            <w:r>
              <w:rPr>
                <w:rFonts w:ascii="Times New Roman" w:eastAsia="Times New Roman" w:hAnsi="Times New Roman" w:cs="Times New Roman"/>
                <w:iCs/>
              </w:rPr>
              <w:t>;</w:t>
            </w:r>
          </w:p>
          <w:p w14:paraId="62873B67" w14:textId="77777777" w:rsidR="0005521E" w:rsidRPr="007455D2"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6D029F">
              <w:rPr>
                <w:rFonts w:ascii="Times New Roman" w:eastAsia="Times New Roman" w:hAnsi="Times New Roman" w:cs="Times New Roman"/>
                <w:iCs/>
              </w:rPr>
              <w:t>Projektų atrankos būdas – konkursas</w:t>
            </w:r>
            <w:r>
              <w:rPr>
                <w:rFonts w:ascii="Times New Roman" w:eastAsia="Times New Roman" w:hAnsi="Times New Roman" w:cs="Times New Roman"/>
                <w:iCs/>
              </w:rPr>
              <w:t>;</w:t>
            </w:r>
          </w:p>
          <w:p w14:paraId="78FED2A1" w14:textId="77777777" w:rsidR="0005521E" w:rsidRPr="007455D2"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7455D2">
              <w:rPr>
                <w:rFonts w:ascii="Times New Roman" w:eastAsia="Times New Roman" w:hAnsi="Times New Roman" w:cs="Times New Roman"/>
                <w:iCs/>
              </w:rPr>
              <w:t>Projektams teikiama finansavimo forma – dotacija</w:t>
            </w:r>
            <w:r>
              <w:rPr>
                <w:rFonts w:ascii="Times New Roman" w:eastAsia="Times New Roman" w:hAnsi="Times New Roman" w:cs="Times New Roman"/>
                <w:iCs/>
              </w:rPr>
              <w:t>;</w:t>
            </w:r>
          </w:p>
          <w:p w14:paraId="62E36020" w14:textId="77777777" w:rsidR="0005521E" w:rsidRPr="007455D2"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7455D2">
              <w:rPr>
                <w:rFonts w:ascii="Times New Roman" w:eastAsia="Times New Roman" w:hAnsi="Times New Roman" w:cs="Times New Roman"/>
                <w:iCs/>
              </w:rPr>
              <w:t>Finansavimo šaltinis - ESF+ ir bendrojo finansavimo (toliau – BF) lėšos</w:t>
            </w:r>
            <w:r>
              <w:rPr>
                <w:rFonts w:ascii="Times New Roman" w:eastAsia="Times New Roman" w:hAnsi="Times New Roman" w:cs="Times New Roman"/>
                <w:iCs/>
              </w:rPr>
              <w:t>;</w:t>
            </w:r>
          </w:p>
          <w:p w14:paraId="47EB8C5B" w14:textId="77777777" w:rsidR="0005521E" w:rsidRPr="006611D8"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7455D2">
              <w:rPr>
                <w:rFonts w:ascii="Times New Roman" w:eastAsia="Times New Roman" w:hAnsi="Times New Roman" w:cs="Times New Roman"/>
                <w:iCs/>
              </w:rPr>
              <w:t xml:space="preserve">Projektų tikslas – </w:t>
            </w:r>
            <w:r w:rsidRPr="007455D2">
              <w:rPr>
                <w:rFonts w:ascii="Times New Roman" w:eastAsia="Times New Roman" w:hAnsi="Times New Roman" w:cs="Times New Roman"/>
                <w:color w:val="000000"/>
              </w:rPr>
              <w:t>įgyvendinant vietos plėtros strategijas padidinti miestų bendruomenių</w:t>
            </w:r>
          </w:p>
          <w:p w14:paraId="32746C01" w14:textId="77777777" w:rsidR="0005521E" w:rsidRPr="00376044" w:rsidRDefault="0005521E" w:rsidP="0005521E">
            <w:pPr>
              <w:tabs>
                <w:tab w:val="left" w:pos="401"/>
              </w:tabs>
              <w:ind w:left="-24"/>
              <w:jc w:val="both"/>
              <w:rPr>
                <w:rFonts w:ascii="Times New Roman" w:eastAsia="Times New Roman" w:hAnsi="Times New Roman" w:cs="Times New Roman"/>
                <w:b/>
                <w:iCs/>
                <w:sz w:val="24"/>
                <w:szCs w:val="24"/>
              </w:rPr>
            </w:pPr>
            <w:r w:rsidRPr="006611D8">
              <w:rPr>
                <w:rFonts w:ascii="Times New Roman" w:eastAsia="Times New Roman" w:hAnsi="Times New Roman" w:cs="Times New Roman"/>
                <w:color w:val="000000"/>
              </w:rPr>
              <w:t xml:space="preserve">socialinę integraciją, verslumą ir pagerinti </w:t>
            </w:r>
            <w:r w:rsidRPr="00376044">
              <w:rPr>
                <w:rFonts w:ascii="Times New Roman" w:eastAsia="Times New Roman" w:hAnsi="Times New Roman" w:cs="Times New Roman"/>
              </w:rPr>
              <w:t>šių bendruomenių narių padėtį darbo rinkoje</w:t>
            </w:r>
            <w:r w:rsidRPr="00376044">
              <w:rPr>
                <w:rFonts w:ascii="Times New Roman" w:eastAsia="Times New Roman" w:hAnsi="Times New Roman" w:cs="Times New Roman"/>
                <w:iCs/>
              </w:rPr>
              <w:t>;</w:t>
            </w:r>
          </w:p>
          <w:p w14:paraId="37604040" w14:textId="77777777" w:rsidR="0005521E" w:rsidRPr="00376044"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Projekto veiklos turi būti įgyvendintos iki 2028 m. gruodžio 31 d.;</w:t>
            </w:r>
          </w:p>
          <w:p w14:paraId="0E7C8BCD" w14:textId="3DF2962A" w:rsidR="0005521E" w:rsidRPr="0083472B" w:rsidRDefault="0005521E" w:rsidP="0005521E">
            <w:pPr>
              <w:tabs>
                <w:tab w:val="left" w:pos="401"/>
              </w:tabs>
              <w:ind w:left="-24"/>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 xml:space="preserve">Projektų veikloms įgyvendinti numatyta skirti </w:t>
            </w:r>
            <w:r w:rsidRPr="00975146">
              <w:rPr>
                <w:rFonts w:ascii="Times New Roman" w:eastAsia="Times New Roman" w:hAnsi="Times New Roman" w:cs="Times New Roman"/>
                <w:iCs/>
              </w:rPr>
              <w:t xml:space="preserve">iki </w:t>
            </w:r>
            <w:r w:rsidRPr="00975146">
              <w:rPr>
                <w:rFonts w:ascii="Times New Roman" w:eastAsia="Times New Roman" w:hAnsi="Times New Roman" w:cs="Times New Roman"/>
              </w:rPr>
              <w:t xml:space="preserve"> </w:t>
            </w:r>
            <w:r w:rsidR="00C21FB9">
              <w:rPr>
                <w:rFonts w:ascii="Times New Roman" w:hAnsi="Times New Roman" w:cs="Times New Roman"/>
              </w:rPr>
              <w:t>127 330</w:t>
            </w:r>
            <w:r w:rsidR="00975146" w:rsidRPr="00975146">
              <w:rPr>
                <w:rFonts w:ascii="Times New Roman" w:hAnsi="Times New Roman" w:cs="Times New Roman"/>
              </w:rPr>
              <w:t xml:space="preserve"> </w:t>
            </w:r>
            <w:r w:rsidR="00975146" w:rsidRPr="00975146">
              <w:rPr>
                <w:rFonts w:ascii="Times New Roman" w:hAnsi="Times New Roman" w:cs="Times New Roman"/>
                <w:iCs/>
              </w:rPr>
              <w:t xml:space="preserve">(vieno šimto </w:t>
            </w:r>
            <w:r w:rsidR="00C21FB9">
              <w:rPr>
                <w:rFonts w:ascii="Times New Roman" w:hAnsi="Times New Roman" w:cs="Times New Roman"/>
                <w:iCs/>
              </w:rPr>
              <w:t>dvidešimt</w:t>
            </w:r>
            <w:r w:rsidR="00975146" w:rsidRPr="00975146">
              <w:rPr>
                <w:rFonts w:ascii="Times New Roman" w:hAnsi="Times New Roman" w:cs="Times New Roman"/>
                <w:iCs/>
              </w:rPr>
              <w:t xml:space="preserve"> </w:t>
            </w:r>
            <w:r w:rsidR="00C21FB9">
              <w:rPr>
                <w:rFonts w:ascii="Times New Roman" w:hAnsi="Times New Roman" w:cs="Times New Roman"/>
                <w:iCs/>
              </w:rPr>
              <w:t>septynių tūkstančių</w:t>
            </w:r>
            <w:r w:rsidR="00975146" w:rsidRPr="00975146">
              <w:rPr>
                <w:rFonts w:ascii="Times New Roman" w:hAnsi="Times New Roman" w:cs="Times New Roman"/>
                <w:iCs/>
              </w:rPr>
              <w:t xml:space="preserve"> </w:t>
            </w:r>
            <w:r w:rsidR="00C21FB9">
              <w:rPr>
                <w:rFonts w:ascii="Times New Roman" w:hAnsi="Times New Roman" w:cs="Times New Roman"/>
                <w:iCs/>
              </w:rPr>
              <w:t>trijų šimtų trisdešimt</w:t>
            </w:r>
            <w:r w:rsidR="00975146" w:rsidRPr="00975146">
              <w:rPr>
                <w:rFonts w:ascii="Times New Roman" w:hAnsi="Times New Roman" w:cs="Times New Roman"/>
                <w:iCs/>
              </w:rPr>
              <w:t xml:space="preserve"> eur)  eurų ESF+</w:t>
            </w:r>
            <w:r w:rsidR="00975146" w:rsidRPr="00975146">
              <w:rPr>
                <w:rFonts w:ascii="Times New Roman" w:hAnsi="Times New Roman" w:cs="Times New Roman"/>
                <w:lang w:eastAsia="lt-LT"/>
              </w:rPr>
              <w:t xml:space="preserve"> ir </w:t>
            </w:r>
            <w:r w:rsidR="00C21FB9">
              <w:rPr>
                <w:rFonts w:ascii="Times New Roman" w:hAnsi="Times New Roman" w:cs="Times New Roman"/>
              </w:rPr>
              <w:t>22 470</w:t>
            </w:r>
            <w:r w:rsidR="00975146" w:rsidRPr="00975146">
              <w:rPr>
                <w:rFonts w:ascii="Times New Roman" w:hAnsi="Times New Roman" w:cs="Times New Roman"/>
              </w:rPr>
              <w:t xml:space="preserve"> </w:t>
            </w:r>
            <w:r w:rsidR="00975146" w:rsidRPr="00975146">
              <w:rPr>
                <w:rFonts w:ascii="Times New Roman" w:hAnsi="Times New Roman" w:cs="Times New Roman"/>
                <w:iCs/>
              </w:rPr>
              <w:t xml:space="preserve">(dvidešimt </w:t>
            </w:r>
            <w:r w:rsidR="00C21FB9">
              <w:rPr>
                <w:rFonts w:ascii="Times New Roman" w:hAnsi="Times New Roman" w:cs="Times New Roman"/>
                <w:iCs/>
              </w:rPr>
              <w:t xml:space="preserve">dviejų </w:t>
            </w:r>
            <w:r w:rsidR="00975146" w:rsidRPr="00975146">
              <w:rPr>
                <w:rFonts w:ascii="Times New Roman" w:hAnsi="Times New Roman" w:cs="Times New Roman"/>
                <w:iCs/>
              </w:rPr>
              <w:t xml:space="preserve">tūkstančių </w:t>
            </w:r>
            <w:r w:rsidR="00C21FB9">
              <w:rPr>
                <w:rFonts w:ascii="Times New Roman" w:hAnsi="Times New Roman" w:cs="Times New Roman"/>
                <w:iCs/>
              </w:rPr>
              <w:t>keturių</w:t>
            </w:r>
            <w:r w:rsidR="00975146" w:rsidRPr="00975146">
              <w:rPr>
                <w:rFonts w:ascii="Times New Roman" w:hAnsi="Times New Roman" w:cs="Times New Roman"/>
                <w:iCs/>
              </w:rPr>
              <w:t xml:space="preserve"> šimt</w:t>
            </w:r>
            <w:r w:rsidR="00C21FB9">
              <w:rPr>
                <w:rFonts w:ascii="Times New Roman" w:hAnsi="Times New Roman" w:cs="Times New Roman"/>
                <w:iCs/>
              </w:rPr>
              <w:t>ų</w:t>
            </w:r>
            <w:r w:rsidR="00975146" w:rsidRPr="00975146">
              <w:rPr>
                <w:rFonts w:ascii="Times New Roman" w:hAnsi="Times New Roman" w:cs="Times New Roman"/>
                <w:iCs/>
              </w:rPr>
              <w:t xml:space="preserve"> </w:t>
            </w:r>
            <w:r w:rsidR="00C21FB9">
              <w:rPr>
                <w:rFonts w:ascii="Times New Roman" w:hAnsi="Times New Roman" w:cs="Times New Roman"/>
                <w:iCs/>
              </w:rPr>
              <w:t>septyniasdešimt</w:t>
            </w:r>
            <w:r w:rsidR="00975146" w:rsidRPr="00975146">
              <w:rPr>
                <w:rFonts w:ascii="Times New Roman" w:hAnsi="Times New Roman" w:cs="Times New Roman"/>
                <w:iCs/>
              </w:rPr>
              <w:t xml:space="preserve"> eur) </w:t>
            </w:r>
            <w:r w:rsidRPr="00975146">
              <w:rPr>
                <w:rFonts w:ascii="Times New Roman" w:eastAsia="Times New Roman" w:hAnsi="Times New Roman" w:cs="Times New Roman"/>
                <w:lang w:eastAsia="lt-LT"/>
              </w:rPr>
              <w:t>eurų BF lėšų;</w:t>
            </w:r>
          </w:p>
          <w:p w14:paraId="5B0BF391" w14:textId="77777777" w:rsidR="0005521E" w:rsidRPr="00376044"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376044">
              <w:rPr>
                <w:rFonts w:ascii="Times New Roman" w:eastAsia="Times New Roman" w:hAnsi="Times New Roman" w:cs="Times New Roman"/>
              </w:rPr>
              <w:t xml:space="preserve">Projektams, </w:t>
            </w:r>
            <w:r w:rsidRPr="00376044">
              <w:rPr>
                <w:rFonts w:ascii="Times New Roman" w:eastAsia="Times New Roman" w:hAnsi="Times New Roman" w:cs="Times New Roman"/>
                <w:lang w:eastAsia="lt-LT"/>
              </w:rPr>
              <w:t>kurių</w:t>
            </w:r>
            <w:r w:rsidRPr="00376044">
              <w:rPr>
                <w:rFonts w:ascii="Times New Roman" w:eastAsia="Times New Roman" w:hAnsi="Times New Roman" w:cs="Times New Roman"/>
              </w:rPr>
              <w:t xml:space="preserve"> visos tinkamos finansuoti išlaidos neviršija 200 000 (dviejų šimtų</w:t>
            </w:r>
          </w:p>
          <w:p w14:paraId="748BE614" w14:textId="77777777" w:rsidR="0005521E" w:rsidRPr="00376044" w:rsidRDefault="0005521E" w:rsidP="0005521E">
            <w:pPr>
              <w:tabs>
                <w:tab w:val="left" w:pos="401"/>
              </w:tabs>
              <w:ind w:left="-24"/>
              <w:jc w:val="both"/>
              <w:rPr>
                <w:rFonts w:ascii="Times New Roman" w:eastAsia="Times New Roman" w:hAnsi="Times New Roman" w:cs="Times New Roman"/>
                <w:b/>
                <w:iCs/>
                <w:sz w:val="24"/>
                <w:szCs w:val="24"/>
              </w:rPr>
            </w:pPr>
            <w:r w:rsidRPr="00376044">
              <w:rPr>
                <w:rFonts w:ascii="Times New Roman" w:eastAsia="Times New Roman" w:hAnsi="Times New Roman" w:cs="Times New Roman"/>
              </w:rPr>
              <w:t>tūkstančių) eurų, atsižvelgiant į Administravimo taisyklių</w:t>
            </w:r>
            <w:r w:rsidRPr="00376044">
              <w:rPr>
                <w:vertAlign w:val="superscript"/>
              </w:rPr>
              <w:footnoteReference w:id="2"/>
            </w:r>
            <w:r w:rsidRPr="00376044">
              <w:rPr>
                <w:rFonts w:ascii="Times New Roman" w:eastAsia="Times New Roman" w:hAnsi="Times New Roman" w:cs="Times New Roman"/>
              </w:rPr>
              <w:t xml:space="preserve"> 170 punkto nuostatas, projekto tinkamumo finansuoti vertinimo metu gali būti nustatomi supaprastintai apmokamų išlaidų dydžiai;</w:t>
            </w:r>
          </w:p>
          <w:p w14:paraId="36067664" w14:textId="77777777" w:rsidR="0005521E" w:rsidRPr="00376044"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Kiekvienas projektas turi atitikti bendruosius projektų atrankos kriterijus, kurių sąrašas ir</w:t>
            </w:r>
          </w:p>
          <w:p w14:paraId="30F8AE2D" w14:textId="1765D28C" w:rsidR="0005521E" w:rsidRPr="00376044" w:rsidRDefault="0005521E" w:rsidP="0005521E">
            <w:pPr>
              <w:tabs>
                <w:tab w:val="left" w:pos="401"/>
              </w:tabs>
              <w:ind w:left="-24"/>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vertinimo metodika nustatyti Projektų administravimo ir finansavimo taisyklių</w:t>
            </w:r>
            <w:r w:rsidRPr="00376044">
              <w:rPr>
                <w:vertAlign w:val="superscript"/>
              </w:rPr>
              <w:footnoteReference w:id="3"/>
            </w:r>
            <w:r w:rsidRPr="00376044">
              <w:rPr>
                <w:rFonts w:ascii="Times New Roman" w:eastAsia="Times New Roman" w:hAnsi="Times New Roman" w:cs="Times New Roman"/>
                <w:iCs/>
              </w:rPr>
              <w:t xml:space="preserve"> (toliau – PAFT) 2 priede, ir specialųjį projektų atrankos kriterijų „Projektas skirtas vietos plėtros strategijos, kuri vidaus reikalų ministro įsakymu įtraukta į siūlomų finansuoti vietos plėtros strategijų sąrašą, veiksmams įgyvendinti“, t.y. projektas turi atitikti </w:t>
            </w:r>
            <w:r w:rsidR="00975146" w:rsidRPr="00975146">
              <w:rPr>
                <w:rFonts w:ascii="Times New Roman" w:hAnsi="Times New Roman" w:cs="Times New Roman"/>
                <w:iCs/>
                <w:szCs w:val="24"/>
              </w:rPr>
              <w:t>Kupiškio miesto vietos veiklos grupės įgyvendinamos strategijos „</w:t>
            </w:r>
            <w:r w:rsidR="00975146" w:rsidRPr="00975146">
              <w:rPr>
                <w:rFonts w:ascii="Times New Roman" w:hAnsi="Times New Roman" w:cs="Times New Roman"/>
                <w:szCs w:val="24"/>
                <w:lang w:val="en-US"/>
              </w:rPr>
              <w:t>Kupiškio miesto 2024-2027 met</w:t>
            </w:r>
            <w:r w:rsidR="00975146" w:rsidRPr="00975146">
              <w:rPr>
                <w:rFonts w:ascii="Times New Roman" w:hAnsi="Times New Roman" w:cs="Times New Roman"/>
                <w:szCs w:val="24"/>
              </w:rPr>
              <w:t>ų vietos plėtros strategija</w:t>
            </w:r>
            <w:r w:rsidRPr="00975146">
              <w:rPr>
                <w:rFonts w:ascii="Times New Roman" w:eastAsia="Times New Roman" w:hAnsi="Times New Roman" w:cs="Times New Roman"/>
                <w:iCs/>
              </w:rPr>
              <w:t>“.</w:t>
            </w:r>
            <w:r w:rsidRPr="00376044">
              <w:rPr>
                <w:rFonts w:ascii="Times New Roman" w:eastAsia="Times New Roman" w:hAnsi="Times New Roman" w:cs="Times New Roman"/>
                <w:iCs/>
              </w:rPr>
              <w:t xml:space="preserve"> Projektų atitiktį šiame papunktyje nurodytiems projektų atrankos kriterijams vertina administruojančioji institucija, atlikdama projektų tinkamumo finansuoti vertinimą;</w:t>
            </w:r>
          </w:p>
          <w:p w14:paraId="4F3EB1A3" w14:textId="77777777" w:rsidR="0005521E" w:rsidRPr="008A0F56"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bCs/>
                <w:iCs/>
                <w:sz w:val="24"/>
                <w:szCs w:val="24"/>
              </w:rPr>
            </w:pPr>
            <w:r w:rsidRPr="008A0F56">
              <w:rPr>
                <w:rFonts w:ascii="Times New Roman" w:hAnsi="Times New Roman" w:cs="Times New Roman"/>
                <w:b/>
                <w:bCs/>
              </w:rPr>
              <w:t>Kai vykdomas projektas, apimantis Aprašo 2.1.1 papunktyje nurodytas veiklas,</w:t>
            </w:r>
          </w:p>
          <w:p w14:paraId="3331AA62" w14:textId="77777777" w:rsidR="0005521E" w:rsidRPr="008A0F56" w:rsidRDefault="0005521E" w:rsidP="0005521E">
            <w:pPr>
              <w:tabs>
                <w:tab w:val="left" w:pos="401"/>
                <w:tab w:val="left" w:pos="543"/>
              </w:tabs>
              <w:ind w:left="-24"/>
              <w:jc w:val="both"/>
              <w:rPr>
                <w:rFonts w:ascii="Times New Roman" w:eastAsia="Times New Roman" w:hAnsi="Times New Roman" w:cs="Times New Roman"/>
                <w:b/>
                <w:bCs/>
                <w:iCs/>
                <w:sz w:val="24"/>
                <w:szCs w:val="24"/>
              </w:rPr>
            </w:pPr>
            <w:r w:rsidRPr="008A0F56">
              <w:rPr>
                <w:rFonts w:ascii="Times New Roman" w:hAnsi="Times New Roman" w:cs="Times New Roman"/>
                <w:b/>
                <w:bCs/>
              </w:rPr>
              <w:t>projekto pareiškėju arba bent vienu iš partnerių turi būti nevyriausybinė organizacija (toliau – NVO) arba socialinis partneris (t. y. darbuotojų ar darbdavių organizacija)</w:t>
            </w:r>
            <w:r>
              <w:rPr>
                <w:rFonts w:ascii="Times New Roman" w:hAnsi="Times New Roman" w:cs="Times New Roman"/>
                <w:b/>
                <w:bCs/>
              </w:rPr>
              <w:t>;</w:t>
            </w:r>
          </w:p>
          <w:p w14:paraId="13624839" w14:textId="2D9A74DD" w:rsidR="0005521E" w:rsidRPr="00376044"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 xml:space="preserve">Projektų naudos ir kokybės vertinimą atlieka </w:t>
            </w:r>
            <w:r w:rsidR="00975146">
              <w:rPr>
                <w:rFonts w:ascii="Times New Roman" w:eastAsia="Times New Roman" w:hAnsi="Times New Roman" w:cs="Times New Roman"/>
                <w:iCs/>
              </w:rPr>
              <w:t>Kupiškio</w:t>
            </w:r>
            <w:r w:rsidRPr="00376044">
              <w:rPr>
                <w:rFonts w:ascii="Times New Roman" w:eastAsia="Times New Roman" w:hAnsi="Times New Roman" w:cs="Times New Roman"/>
                <w:iCs/>
              </w:rPr>
              <w:t xml:space="preserve"> miesto vietos veiklos grupė</w:t>
            </w:r>
          </w:p>
          <w:p w14:paraId="3C796549" w14:textId="77777777" w:rsidR="0005521E" w:rsidRPr="00376044" w:rsidRDefault="0005521E" w:rsidP="0005521E">
            <w:pPr>
              <w:tabs>
                <w:tab w:val="left" w:pos="401"/>
              </w:tabs>
              <w:ind w:left="-24"/>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182F6C4D" w14:textId="77777777" w:rsidR="0005521E" w:rsidRPr="00376044" w:rsidRDefault="0005521E" w:rsidP="0005521E">
            <w:pPr>
              <w:pStyle w:val="Sraopastraipa"/>
              <w:numPr>
                <w:ilvl w:val="1"/>
                <w:numId w:val="37"/>
              </w:numPr>
              <w:tabs>
                <w:tab w:val="left" w:pos="401"/>
                <w:tab w:val="left" w:pos="543"/>
              </w:tabs>
              <w:ind w:left="1110" w:hanging="1142"/>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Projekto vykdytojas privalo vykdyti projekto matomumo, informavimo apie projektą</w:t>
            </w:r>
          </w:p>
          <w:p w14:paraId="6E5A8416" w14:textId="77777777" w:rsidR="0005521E" w:rsidRPr="00376044" w:rsidRDefault="0005521E" w:rsidP="0005521E">
            <w:pPr>
              <w:tabs>
                <w:tab w:val="left" w:pos="401"/>
              </w:tabs>
              <w:ind w:left="-24"/>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ir kitus komunikacijos įsipareigojimus, nurodytus Projektų administravimo ir finansavimo taisyklių XIV skyriuje;</w:t>
            </w:r>
          </w:p>
          <w:p w14:paraId="218A3016" w14:textId="77777777" w:rsidR="0005521E" w:rsidRPr="00376044"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376044">
              <w:rPr>
                <w:rFonts w:ascii="Times New Roman" w:eastAsia="Times New Roman" w:hAnsi="Times New Roman" w:cs="Times New Roman"/>
              </w:rPr>
              <w:t xml:space="preserve">Projektais nėra įgyvendinama viešojo ir privataus </w:t>
            </w:r>
            <w:r w:rsidRPr="00376044">
              <w:rPr>
                <w:rFonts w:ascii="Times New Roman" w:eastAsia="Times New Roman" w:hAnsi="Times New Roman" w:cs="Times New Roman"/>
                <w:iCs/>
              </w:rPr>
              <w:t>sektorių</w:t>
            </w:r>
            <w:r w:rsidRPr="00376044">
              <w:rPr>
                <w:rFonts w:ascii="Times New Roman" w:eastAsia="Times New Roman" w:hAnsi="Times New Roman" w:cs="Times New Roman"/>
              </w:rPr>
              <w:t xml:space="preserve"> partnerystė;</w:t>
            </w:r>
          </w:p>
          <w:p w14:paraId="4D638BA4" w14:textId="77777777" w:rsidR="0005521E" w:rsidRPr="00376044"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376044">
              <w:rPr>
                <w:rFonts w:ascii="Times New Roman" w:eastAsia="Times New Roman" w:hAnsi="Times New Roman" w:cs="Times New Roman"/>
              </w:rPr>
              <w:t>Projekto veiklos negali būti finansuotos ar finansuojamos iš kitų Lietuvos</w:t>
            </w:r>
          </w:p>
          <w:p w14:paraId="7EF0EFA3" w14:textId="77777777" w:rsidR="0005521E" w:rsidRPr="00376044" w:rsidRDefault="0005521E" w:rsidP="0005521E">
            <w:pPr>
              <w:tabs>
                <w:tab w:val="left" w:pos="401"/>
              </w:tabs>
              <w:ind w:left="-24"/>
              <w:jc w:val="both"/>
              <w:rPr>
                <w:rFonts w:ascii="Times New Roman" w:eastAsia="Times New Roman" w:hAnsi="Times New Roman" w:cs="Times New Roman"/>
                <w:b/>
                <w:iCs/>
                <w:sz w:val="24"/>
                <w:szCs w:val="24"/>
              </w:rPr>
            </w:pPr>
            <w:r w:rsidRPr="00376044">
              <w:rPr>
                <w:rFonts w:ascii="Times New Roman" w:eastAsia="Times New Roman" w:hAnsi="Times New Roman" w:cs="Times New Roman"/>
              </w:rPr>
              <w:t xml:space="preserve">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376044">
              <w:rPr>
                <w:rFonts w:ascii="Times New Roman" w:eastAsia="Times New Roman" w:hAnsi="Times New Roman" w:cs="Times New Roman"/>
                <w:i/>
                <w:iCs/>
              </w:rPr>
              <w:t>de minimis</w:t>
            </w:r>
            <w:r w:rsidRPr="00376044">
              <w:rPr>
                <w:rFonts w:ascii="Times New Roman" w:eastAsia="Times New Roman" w:hAnsi="Times New Roman" w:cs="Times New Roman"/>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C2630FB" w14:textId="77777777" w:rsidR="0005521E" w:rsidRPr="006611D8"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376044">
              <w:rPr>
                <w:rFonts w:ascii="Times New Roman" w:eastAsia="Times New Roman" w:hAnsi="Times New Roman" w:cs="Times New Roman"/>
                <w:iCs/>
              </w:rPr>
              <w:t>Projekto vykdytojas ir partneris su projekto įgyvendinimu susijusius dokumentus</w:t>
            </w:r>
          </w:p>
          <w:p w14:paraId="6031F542" w14:textId="77777777" w:rsidR="0005521E" w:rsidRPr="006611D8" w:rsidRDefault="0005521E" w:rsidP="0005521E">
            <w:pPr>
              <w:tabs>
                <w:tab w:val="left" w:pos="401"/>
              </w:tabs>
              <w:ind w:left="-24"/>
              <w:jc w:val="both"/>
              <w:rPr>
                <w:rFonts w:ascii="Times New Roman" w:eastAsia="Times New Roman" w:hAnsi="Times New Roman" w:cs="Times New Roman"/>
                <w:b/>
                <w:iCs/>
                <w:sz w:val="24"/>
                <w:szCs w:val="24"/>
              </w:rPr>
            </w:pPr>
            <w:r w:rsidRPr="006611D8">
              <w:rPr>
                <w:rFonts w:ascii="Times New Roman" w:eastAsia="Times New Roman" w:hAnsi="Times New Roman" w:cs="Times New Roman"/>
                <w:iCs/>
              </w:rPr>
              <w:t xml:space="preserve">privalo saugoti Projektų administravimo ir finansavimo taisyklių VIII skyriaus šeštajame skirsnyje nustatyta tvarka ir terminais, t. y. ne trumpiau, kaip 5 metus po metų, kuriais projekto vykdytojui atliktas paskutinis mokėjimas, gruodžio 31 dienos. </w:t>
            </w:r>
            <w:r w:rsidRPr="006611D8">
              <w:rPr>
                <w:rFonts w:ascii="Times New Roman" w:eastAsia="Times New Roman" w:hAnsi="Times New Roman" w:cs="Times New Roman"/>
              </w:rPr>
              <w:t xml:space="preserve">Visi su </w:t>
            </w:r>
            <w:r w:rsidRPr="006611D8">
              <w:rPr>
                <w:rFonts w:ascii="Times New Roman" w:eastAsia="Times New Roman" w:hAnsi="Times New Roman" w:cs="Times New Roman"/>
                <w:i/>
                <w:iCs/>
              </w:rPr>
              <w:t>de minimis</w:t>
            </w:r>
            <w:r w:rsidRPr="006611D8">
              <w:rPr>
                <w:rFonts w:ascii="Times New Roman" w:eastAsia="Times New Roman" w:hAnsi="Times New Roman" w:cs="Times New Roman"/>
              </w:rPr>
              <w:t xml:space="preserve"> pagalbos skyrimu susiję dokumentai turi būti saugomi 10 metų nuo paskutinės </w:t>
            </w:r>
            <w:r w:rsidRPr="006611D8">
              <w:rPr>
                <w:rFonts w:ascii="Times New Roman" w:eastAsia="Times New Roman" w:hAnsi="Times New Roman" w:cs="Times New Roman"/>
                <w:i/>
              </w:rPr>
              <w:t>de minimis</w:t>
            </w:r>
            <w:r w:rsidRPr="006611D8">
              <w:rPr>
                <w:rFonts w:ascii="Times New Roman" w:eastAsia="Times New Roman" w:hAnsi="Times New Roman" w:cs="Times New Roman"/>
              </w:rPr>
              <w:t xml:space="preserve"> pagalbos, suteiktos projekte, finansuojamame pagal šį Aprašą, suteikimo datos.</w:t>
            </w:r>
          </w:p>
          <w:p w14:paraId="4DA51AEC" w14:textId="77777777" w:rsidR="0005521E" w:rsidRPr="00DB7960" w:rsidRDefault="0005521E" w:rsidP="0005521E">
            <w:pPr>
              <w:tabs>
                <w:tab w:val="left" w:pos="596"/>
              </w:tabs>
              <w:jc w:val="both"/>
              <w:rPr>
                <w:rFonts w:ascii="Times New Roman" w:hAnsi="Times New Roman" w:cs="Times New Roman"/>
                <w:iCs/>
                <w:szCs w:val="24"/>
              </w:rPr>
            </w:pPr>
          </w:p>
          <w:p w14:paraId="0851D5AF" w14:textId="77777777" w:rsidR="0005521E" w:rsidRPr="00DB7960" w:rsidRDefault="0005521E" w:rsidP="0005521E">
            <w:pPr>
              <w:tabs>
                <w:tab w:val="left" w:pos="596"/>
              </w:tabs>
              <w:jc w:val="both"/>
              <w:rPr>
                <w:rFonts w:ascii="Times New Roman" w:hAnsi="Times New Roman" w:cs="Times New Roman"/>
                <w:iCs/>
                <w:szCs w:val="24"/>
              </w:rPr>
            </w:pPr>
            <w:r>
              <w:rPr>
                <w:rFonts w:ascii="Times New Roman" w:hAnsi="Times New Roman" w:cs="Times New Roman"/>
                <w:b/>
                <w:bCs/>
                <w:iCs/>
                <w:szCs w:val="24"/>
              </w:rPr>
              <w:t xml:space="preserve">2. </w:t>
            </w:r>
            <w:r w:rsidRPr="00157844">
              <w:rPr>
                <w:rFonts w:ascii="Times New Roman" w:hAnsi="Times New Roman" w:cs="Times New Roman"/>
                <w:b/>
                <w:bCs/>
                <w:iCs/>
                <w:szCs w:val="24"/>
              </w:rPr>
              <w:t xml:space="preserve">Kartu su PĮP pareiškėjas, </w:t>
            </w:r>
            <w:r w:rsidRPr="00157844">
              <w:rPr>
                <w:rFonts w:ascii="Times New Roman" w:hAnsi="Times New Roman" w:cs="Times New Roman"/>
                <w:b/>
                <w:bCs/>
                <w:szCs w:val="24"/>
              </w:rPr>
              <w:t>naudodamasis Europos Sąjungos investicijų administravimo informacinės sistemos (INVESTIS) duomenų mainų svetaine, skirta INVESTIS elektroninėms</w:t>
            </w:r>
            <w:r w:rsidRPr="00DB7960">
              <w:rPr>
                <w:rFonts w:ascii="Times New Roman" w:hAnsi="Times New Roman" w:cs="Times New Roman"/>
                <w:szCs w:val="24"/>
              </w:rPr>
              <w:t xml:space="preserve"> paslaugoms teikti (DMS), administruojančiajai</w:t>
            </w:r>
            <w:r w:rsidRPr="00DB7960">
              <w:rPr>
                <w:rFonts w:ascii="Times New Roman" w:hAnsi="Times New Roman" w:cs="Times New Roman"/>
              </w:rPr>
              <w:t xml:space="preserve"> institucijai </w:t>
            </w:r>
            <w:r w:rsidRPr="00DB7960">
              <w:rPr>
                <w:rFonts w:ascii="Times New Roman" w:hAnsi="Times New Roman" w:cs="Times New Roman"/>
                <w:iCs/>
                <w:szCs w:val="24"/>
              </w:rPr>
              <w:t>turi pateikti šiuos priedus:</w:t>
            </w:r>
          </w:p>
          <w:p w14:paraId="467F5F22" w14:textId="77777777" w:rsidR="0005521E" w:rsidRPr="00DB7960" w:rsidRDefault="0005521E" w:rsidP="00B910BD">
            <w:pPr>
              <w:tabs>
                <w:tab w:val="left" w:pos="401"/>
                <w:tab w:val="left" w:pos="1024"/>
              </w:tabs>
              <w:jc w:val="both"/>
              <w:rPr>
                <w:rFonts w:ascii="Times New Roman" w:hAnsi="Times New Roman" w:cs="Times New Roman"/>
                <w:szCs w:val="24"/>
              </w:rPr>
            </w:pPr>
            <w:r>
              <w:rPr>
                <w:rFonts w:ascii="Times New Roman" w:hAnsi="Times New Roman" w:cs="Times New Roman"/>
                <w:szCs w:val="24"/>
              </w:rPr>
              <w:lastRenderedPageBreak/>
              <w:t>2.</w:t>
            </w:r>
            <w:r w:rsidRPr="00DB7960">
              <w:rPr>
                <w:rFonts w:ascii="Times New Roman" w:hAnsi="Times New Roman" w:cs="Times New Roman"/>
                <w:szCs w:val="24"/>
              </w:rPr>
              <w:t>1.</w:t>
            </w:r>
            <w:r w:rsidRPr="00DB7960">
              <w:rPr>
                <w:rFonts w:ascii="Times New Roman" w:hAnsi="Times New Roman" w:cs="Times New Roman"/>
                <w:szCs w:val="24"/>
              </w:rPr>
              <w:tab/>
              <w:t xml:space="preserve">užpildytą nevyriausybinės organizacijos deklaraciją, kurios forma pateikiama Aprašo 2 priede (jei projektu siekiama Aprašo </w:t>
            </w:r>
            <w:r w:rsidRPr="00DB7960">
              <w:rPr>
                <w:rFonts w:ascii="Times New Roman" w:hAnsi="Times New Roman" w:cs="Times New Roman"/>
                <w:color w:val="000000"/>
                <w:szCs w:val="24"/>
              </w:rPr>
              <w:t xml:space="preserve">2–4 </w:t>
            </w:r>
            <w:r w:rsidRPr="00DB7960">
              <w:rPr>
                <w:rFonts w:ascii="Times New Roman" w:hAnsi="Times New Roman" w:cs="Times New Roman"/>
                <w:szCs w:val="24"/>
              </w:rPr>
              <w:t xml:space="preserve">lentelėse nurodytų Pažangos priemonės įgyvendinimo stebėsenos rodiklių ir projekto vykdytojas ar partneris yra NVO); </w:t>
            </w:r>
          </w:p>
          <w:p w14:paraId="1F717CE9" w14:textId="01B16BAC" w:rsidR="0005521E" w:rsidRPr="00DB7960" w:rsidRDefault="0005521E" w:rsidP="00B910BD">
            <w:pPr>
              <w:tabs>
                <w:tab w:val="left" w:pos="401"/>
                <w:tab w:val="left" w:pos="1024"/>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2.</w:t>
            </w:r>
            <w:r w:rsidRPr="00DB7960">
              <w:rPr>
                <w:rFonts w:ascii="Times New Roman" w:hAnsi="Times New Roman" w:cs="Times New Roman"/>
                <w:szCs w:val="24"/>
              </w:rPr>
              <w:tab/>
            </w:r>
            <w:r>
              <w:rPr>
                <w:rFonts w:ascii="Times New Roman" w:hAnsi="Times New Roman" w:cs="Times New Roman"/>
                <w:b/>
                <w:bCs/>
                <w:szCs w:val="24"/>
              </w:rPr>
              <w:t xml:space="preserve"> Jei projektą numatyta įgyvendinti su partneriu,</w:t>
            </w:r>
            <w:r w:rsidRPr="002E2A50">
              <w:rPr>
                <w:rFonts w:ascii="Times New Roman" w:hAnsi="Times New Roman" w:cs="Times New Roman"/>
                <w:b/>
                <w:bCs/>
                <w:szCs w:val="24"/>
              </w:rPr>
              <w:t xml:space="preserve"> pateikiama:</w:t>
            </w:r>
          </w:p>
          <w:p w14:paraId="5FD1BD27" w14:textId="77777777" w:rsidR="0005521E" w:rsidRPr="00DB7960" w:rsidRDefault="0005521E" w:rsidP="00B910BD">
            <w:pPr>
              <w:tabs>
                <w:tab w:val="left" w:pos="543"/>
                <w:tab w:val="left" w:pos="1166"/>
              </w:tabs>
              <w:jc w:val="both"/>
              <w:rPr>
                <w:rFonts w:ascii="Times New Roman" w:hAnsi="Times New Roman" w:cs="Times New Roman"/>
                <w:szCs w:val="24"/>
              </w:rPr>
            </w:pPr>
            <w:r>
              <w:rPr>
                <w:rFonts w:ascii="Times New Roman" w:hAnsi="Times New Roman" w:cs="Times New Roman"/>
                <w:szCs w:val="24"/>
                <w:lang w:val="en-US"/>
              </w:rPr>
              <w:t>2.</w:t>
            </w:r>
            <w:r w:rsidRPr="00DB7960">
              <w:rPr>
                <w:rFonts w:ascii="Times New Roman" w:hAnsi="Times New Roman" w:cs="Times New Roman"/>
                <w:szCs w:val="24"/>
              </w:rPr>
              <w:t>2.1.</w:t>
            </w:r>
            <w:r w:rsidRPr="00DB7960">
              <w:rPr>
                <w:rFonts w:ascii="Times New Roman" w:hAnsi="Times New Roman" w:cs="Times New Roman"/>
                <w:szCs w:val="24"/>
              </w:rPr>
              <w:tab/>
              <w:t xml:space="preserve">partnerio (-ių) deklaraciją (-as), jei projektą numatyta įgyvendinti kartu su partneriais (Partnerio deklaracijos forma nustatyta Projektų </w:t>
            </w:r>
            <w:r w:rsidRPr="00DB7960">
              <w:rPr>
                <w:rFonts w:ascii="Times New Roman" w:hAnsi="Times New Roman" w:cs="Times New Roman"/>
                <w:iCs/>
                <w:szCs w:val="24"/>
              </w:rPr>
              <w:t>administravimo</w:t>
            </w:r>
            <w:r w:rsidRPr="00DB7960">
              <w:rPr>
                <w:rFonts w:ascii="Times New Roman" w:hAnsi="Times New Roman" w:cs="Times New Roman"/>
                <w:szCs w:val="24"/>
              </w:rPr>
              <w:t xml:space="preserve"> ir finansavimo taisyklių 1 priedo 1 priede);</w:t>
            </w:r>
          </w:p>
          <w:p w14:paraId="0C525817" w14:textId="77777777" w:rsidR="0005521E" w:rsidRPr="00DB7960" w:rsidRDefault="0005521E" w:rsidP="00B910BD">
            <w:pPr>
              <w:tabs>
                <w:tab w:val="left" w:pos="543"/>
                <w:tab w:val="left" w:pos="1166"/>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2.2.</w:t>
            </w:r>
            <w:r w:rsidRPr="00DB7960">
              <w:rPr>
                <w:rFonts w:ascii="Times New Roman" w:hAnsi="Times New Roman" w:cs="Times New Roman"/>
                <w:szCs w:val="24"/>
              </w:rPr>
              <w:tab/>
              <w:t>projekto biudžeto paskirstymą pagal pareiškėją ir partnerį (-ius) (Projekto biudžeto paskirstymo pagal pareiškėjus ir partnerius forma nustatyta Projektų administravimo ir finansavimo taisyklių 1 priedo 2 priede);</w:t>
            </w:r>
          </w:p>
          <w:p w14:paraId="4E0A1271" w14:textId="77777777" w:rsidR="0005521E" w:rsidRPr="00DB7960" w:rsidRDefault="0005521E" w:rsidP="00B910BD">
            <w:pPr>
              <w:tabs>
                <w:tab w:val="left" w:pos="543"/>
                <w:tab w:val="left" w:pos="1166"/>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2.3.</w:t>
            </w:r>
            <w:r w:rsidRPr="00DB7960">
              <w:rPr>
                <w:rFonts w:ascii="Times New Roman" w:hAnsi="Times New Roman" w:cs="Times New Roman"/>
                <w:szCs w:val="24"/>
              </w:rPr>
              <w:tab/>
              <w:t>pareiškėjo ir partnerio (-ių) sudarytą jungtinės veiklos sutartį;</w:t>
            </w:r>
          </w:p>
          <w:p w14:paraId="737259B5" w14:textId="77777777" w:rsidR="0005521E" w:rsidRPr="00DB7960" w:rsidRDefault="0005521E" w:rsidP="00B910BD">
            <w:pPr>
              <w:tabs>
                <w:tab w:val="left" w:pos="401"/>
                <w:tab w:val="left" w:pos="1024"/>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3.</w:t>
            </w:r>
            <w:r w:rsidRPr="00DB7960">
              <w:rPr>
                <w:rFonts w:ascii="Times New Roman" w:hAnsi="Times New Roman" w:cs="Times New Roman"/>
                <w:szCs w:val="24"/>
              </w:rPr>
              <w:tab/>
              <w:t xml:space="preserve">PĮP suplanuotas išlaidas pagrindžiančius dokumentus: </w:t>
            </w:r>
          </w:p>
          <w:p w14:paraId="04E85ABC" w14:textId="77777777" w:rsidR="0005521E" w:rsidRPr="00DB7960" w:rsidRDefault="0005521E" w:rsidP="00B910BD">
            <w:pPr>
              <w:tabs>
                <w:tab w:val="left" w:pos="543"/>
                <w:tab w:val="left" w:pos="1166"/>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3.1.</w:t>
            </w:r>
            <w:r w:rsidRPr="00DB7960">
              <w:rPr>
                <w:rFonts w:ascii="Times New Roman" w:hAnsi="Times New Roman" w:cs="Times New Roman"/>
                <w:szCs w:val="24"/>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60ED9A03" w14:textId="77777777" w:rsidR="0005521E" w:rsidRPr="00DB7960" w:rsidRDefault="0005521E" w:rsidP="00B910BD">
            <w:pPr>
              <w:tabs>
                <w:tab w:val="left" w:pos="543"/>
                <w:tab w:val="left" w:pos="1166"/>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.3.2.</w:t>
            </w:r>
            <w:r w:rsidRPr="00DB7960">
              <w:rPr>
                <w:rFonts w:ascii="Times New Roman" w:hAnsi="Times New Roman" w:cs="Times New Roman"/>
                <w:szCs w:val="24"/>
              </w:rPr>
              <w:tab/>
            </w:r>
            <w:r w:rsidRPr="00DB7960">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DB7960">
              <w:rPr>
                <w:rFonts w:ascii="Times New Roman" w:hAnsi="Times New Roman" w:cs="Times New Roman"/>
                <w:szCs w:val="24"/>
              </w:rPr>
              <w:t>;</w:t>
            </w:r>
          </w:p>
          <w:p w14:paraId="163A5C61" w14:textId="77777777" w:rsidR="0005521E" w:rsidRPr="00DB7960" w:rsidRDefault="0005521E" w:rsidP="00B910BD">
            <w:pPr>
              <w:tabs>
                <w:tab w:val="left" w:pos="543"/>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.3.3.</w:t>
            </w:r>
            <w:r w:rsidRPr="00DB7960">
              <w:rPr>
                <w:rFonts w:ascii="Times New Roman" w:hAnsi="Times New Roman" w:cs="Times New Roman"/>
                <w:szCs w:val="24"/>
              </w:rPr>
              <w:tab/>
              <w:t>užpildytą Pažymą darbo užmokesčio vertinimui, kurios forma patvirtinta 2024 m. sausio 3 d. VšĮ Centrinės projektų valdymo agentūros direktoriaus įsakymu Nr. 2024/8-2;</w:t>
            </w:r>
          </w:p>
          <w:p w14:paraId="57F6AF4E" w14:textId="77777777" w:rsidR="0005521E" w:rsidRPr="00DB7960" w:rsidRDefault="0005521E" w:rsidP="00B910BD">
            <w:pPr>
              <w:tabs>
                <w:tab w:val="left" w:pos="543"/>
              </w:tabs>
              <w:jc w:val="both"/>
              <w:rPr>
                <w:rFonts w:ascii="Times New Roman" w:hAnsi="Times New Roman" w:cs="Times New Roman"/>
                <w:szCs w:val="24"/>
              </w:rPr>
            </w:pPr>
            <w:r>
              <w:rPr>
                <w:rFonts w:ascii="Times New Roman" w:hAnsi="Times New Roman" w:cs="Times New Roman"/>
                <w:szCs w:val="24"/>
              </w:rPr>
              <w:t>2</w:t>
            </w:r>
            <w:r w:rsidRPr="00DB7960">
              <w:rPr>
                <w:rFonts w:ascii="Times New Roman" w:hAnsi="Times New Roman" w:cs="Times New Roman"/>
                <w:szCs w:val="24"/>
              </w:rPr>
              <w:t>.4.</w:t>
            </w:r>
            <w:r w:rsidRPr="00DB7960">
              <w:rPr>
                <w:rFonts w:ascii="Times New Roman" w:hAnsi="Times New Roman" w:cs="Times New Roman"/>
                <w:szCs w:val="24"/>
              </w:rPr>
              <w:tab/>
            </w:r>
            <w:r w:rsidRPr="00DB7960">
              <w:rPr>
                <w:rFonts w:ascii="Times New Roman" w:hAnsi="Times New Roman" w:cs="Times New Roman"/>
              </w:rPr>
              <w:t>pasirašytą Pareiškėjo (partnerio) įsipareigojimo dėl projekto atitikties reikšmingos žalos nedarymo horizontaliajam principui vertinimo reikalavimų apraše nustatytiems reikalavimams deklaraciją (Aprašo 3 priedas).</w:t>
            </w:r>
          </w:p>
          <w:p w14:paraId="5CCB85EF" w14:textId="77777777" w:rsidR="0005521E" w:rsidRPr="00DB7960" w:rsidRDefault="0005521E" w:rsidP="0005521E">
            <w:pPr>
              <w:tabs>
                <w:tab w:val="left" w:pos="596"/>
              </w:tabs>
              <w:jc w:val="both"/>
              <w:rPr>
                <w:rFonts w:ascii="Times New Roman" w:hAnsi="Times New Roman" w:cs="Times New Roman"/>
                <w:iCs/>
                <w:szCs w:val="24"/>
              </w:rPr>
            </w:pPr>
            <w:r>
              <w:rPr>
                <w:rFonts w:ascii="Times New Roman" w:hAnsi="Times New Roman" w:cs="Times New Roman"/>
                <w:iCs/>
                <w:szCs w:val="24"/>
              </w:rPr>
              <w:t xml:space="preserve">3. </w:t>
            </w:r>
            <w:r w:rsidRPr="00DB7960">
              <w:rPr>
                <w:rFonts w:ascii="Times New Roman" w:hAnsi="Times New Roman" w:cs="Times New Roman"/>
                <w:iCs/>
                <w:szCs w:val="24"/>
              </w:rPr>
              <w:t xml:space="preserve">Pareiškėjai informuojami ir konsultuojami Projektų administravimo ir finansavimo taisyklių II skyriuje ir Strategijų įgyvendinimo taisyklių 26 punkte nustatyta tvarka. </w:t>
            </w:r>
          </w:p>
          <w:p w14:paraId="06DE1106" w14:textId="77777777" w:rsidR="0005521E" w:rsidRPr="00DB7960" w:rsidRDefault="0005521E" w:rsidP="0005521E">
            <w:pPr>
              <w:tabs>
                <w:tab w:val="left" w:pos="596"/>
              </w:tabs>
              <w:jc w:val="both"/>
              <w:rPr>
                <w:rFonts w:ascii="Times New Roman" w:hAnsi="Times New Roman" w:cs="Times New Roman"/>
                <w:iCs/>
                <w:szCs w:val="24"/>
              </w:rPr>
            </w:pPr>
            <w:r>
              <w:rPr>
                <w:rFonts w:ascii="Times New Roman" w:hAnsi="Times New Roman" w:cs="Times New Roman"/>
                <w:iCs/>
                <w:szCs w:val="24"/>
              </w:rPr>
              <w:t xml:space="preserve">4. </w:t>
            </w:r>
            <w:r w:rsidRPr="00DB7960">
              <w:rPr>
                <w:rFonts w:ascii="Times New Roman" w:hAnsi="Times New Roman" w:cs="Times New Roman"/>
                <w:iCs/>
                <w:szCs w:val="24"/>
              </w:rPr>
              <w:t>Projekto parengtumui taikomas reikalavimas nustatytas Aprašo 2.6 papunktyje</w:t>
            </w:r>
            <w:r>
              <w:rPr>
                <w:rFonts w:ascii="Times New Roman" w:hAnsi="Times New Roman" w:cs="Times New Roman"/>
                <w:iCs/>
                <w:szCs w:val="24"/>
              </w:rPr>
              <w:t>;</w:t>
            </w:r>
          </w:p>
          <w:p w14:paraId="103FB593" w14:textId="77777777" w:rsidR="0005521E" w:rsidRPr="00DB7960" w:rsidRDefault="0005521E" w:rsidP="0005521E">
            <w:pPr>
              <w:tabs>
                <w:tab w:val="left" w:pos="599"/>
              </w:tabs>
              <w:jc w:val="both"/>
              <w:rPr>
                <w:rFonts w:ascii="Times New Roman" w:hAnsi="Times New Roman" w:cs="Times New Roman"/>
                <w:szCs w:val="24"/>
              </w:rPr>
            </w:pPr>
            <w:r>
              <w:rPr>
                <w:rFonts w:ascii="Times New Roman" w:hAnsi="Times New Roman" w:cs="Times New Roman"/>
                <w:szCs w:val="24"/>
              </w:rPr>
              <w:t xml:space="preserve">5. </w:t>
            </w:r>
            <w:r w:rsidRPr="00DB7960">
              <w:rPr>
                <w:rFonts w:ascii="Times New Roman" w:hAnsi="Times New Roman" w:cs="Times New Roman"/>
                <w:szCs w:val="24"/>
              </w:rPr>
              <w:t xml:space="preserve">Projektais nėra įgyvendinama viešojo ir privataus </w:t>
            </w:r>
            <w:r w:rsidRPr="00DB7960">
              <w:rPr>
                <w:rFonts w:ascii="Times New Roman" w:hAnsi="Times New Roman" w:cs="Times New Roman"/>
                <w:iCs/>
                <w:szCs w:val="24"/>
              </w:rPr>
              <w:t>sektorių</w:t>
            </w:r>
            <w:r w:rsidRPr="00DB7960">
              <w:rPr>
                <w:rFonts w:ascii="Times New Roman" w:hAnsi="Times New Roman" w:cs="Times New Roman"/>
                <w:szCs w:val="24"/>
              </w:rPr>
              <w:t xml:space="preserve"> partnerystė.</w:t>
            </w:r>
          </w:p>
          <w:p w14:paraId="77258A30" w14:textId="77777777" w:rsidR="0005521E" w:rsidRPr="00DB7960" w:rsidRDefault="0005521E" w:rsidP="0005521E">
            <w:pPr>
              <w:tabs>
                <w:tab w:val="left" w:pos="599"/>
              </w:tabs>
              <w:jc w:val="both"/>
              <w:rPr>
                <w:rFonts w:ascii="Times New Roman" w:hAnsi="Times New Roman" w:cs="Times New Roman"/>
                <w:szCs w:val="24"/>
              </w:rPr>
            </w:pPr>
            <w:r>
              <w:rPr>
                <w:rFonts w:ascii="Times New Roman" w:hAnsi="Times New Roman" w:cs="Times New Roman"/>
                <w:szCs w:val="24"/>
              </w:rPr>
              <w:t xml:space="preserve">6. </w:t>
            </w:r>
            <w:r w:rsidRPr="00DB7960">
              <w:rPr>
                <w:rFonts w:ascii="Times New Roman" w:hAnsi="Times New Roman" w:cs="Times New Roman"/>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DB7960">
              <w:rPr>
                <w:rFonts w:ascii="Times New Roman" w:hAnsi="Times New Roman" w:cs="Times New Roman"/>
                <w:i/>
                <w:iCs/>
                <w:szCs w:val="24"/>
              </w:rPr>
              <w:t>de minimis</w:t>
            </w:r>
            <w:r w:rsidRPr="00DB7960">
              <w:rPr>
                <w:rFonts w:ascii="Times New Roman" w:hAnsi="Times New Roman" w:cs="Times New Roman"/>
                <w:szCs w:val="24"/>
              </w:rPr>
              <w:t xml:space="preserve"> pagalbą. </w:t>
            </w:r>
            <w:r w:rsidRPr="00DB7960">
              <w:rPr>
                <w:rFonts w:ascii="Times New Roman" w:hAnsi="Times New Roman" w:cs="Times New Roman"/>
                <w:color w:val="000000"/>
              </w:rPr>
              <w:t xml:space="preserve">2021–2027 metų </w:t>
            </w:r>
            <w:r w:rsidRPr="00DB7960">
              <w:rPr>
                <w:rFonts w:ascii="Times New Roman" w:hAnsi="Times New Roman" w:cs="Times New Roman"/>
                <w:szCs w:val="24"/>
              </w:rPr>
              <w:t>Europos Sąjungos</w:t>
            </w:r>
            <w:r w:rsidRPr="00DB7960">
              <w:rPr>
                <w:rFonts w:ascii="Times New Roman" w:hAnsi="Times New Roman" w:cs="Times New Roman"/>
                <w:color w:val="000000"/>
              </w:rPr>
              <w:t xml:space="preserve"> fondų ir bendrojo finansavimo lėšos, išmokėtos ir (ar) panaudotos pažeidžiant </w:t>
            </w:r>
            <w:r w:rsidRPr="00DB7960">
              <w:rPr>
                <w:rFonts w:ascii="Times New Roman" w:hAnsi="Times New Roman" w:cs="Times New Roman"/>
                <w:szCs w:val="24"/>
              </w:rPr>
              <w:t>Europos Sąjungos</w:t>
            </w:r>
            <w:r w:rsidRPr="00DB7960">
              <w:rPr>
                <w:rFonts w:ascii="Times New Roman" w:hAnsi="Times New Roman" w:cs="Times New Roman"/>
                <w:color w:val="000000"/>
              </w:rPr>
              <w:t xml:space="preserve"> ir Lietuvos Respublikos teisės aktus, tarptautines sutartis ir (ar) projektų sutartis, ir (ar) kitos pagal </w:t>
            </w:r>
            <w:r w:rsidRPr="00DB7960">
              <w:rPr>
                <w:rFonts w:ascii="Times New Roman" w:hAnsi="Times New Roman" w:cs="Times New Roman"/>
                <w:szCs w:val="24"/>
              </w:rPr>
              <w:t>Europos Sąjungos</w:t>
            </w:r>
            <w:r w:rsidRPr="00DB7960">
              <w:rPr>
                <w:rFonts w:ascii="Times New Roman" w:hAnsi="Times New Roman" w:cs="Times New Roman"/>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6333FB5" w14:textId="77777777" w:rsidR="0005521E" w:rsidRPr="00DB7960" w:rsidRDefault="0005521E" w:rsidP="0005521E">
            <w:pPr>
              <w:tabs>
                <w:tab w:val="left" w:pos="596"/>
              </w:tabs>
              <w:jc w:val="both"/>
              <w:rPr>
                <w:rFonts w:ascii="Times New Roman" w:hAnsi="Times New Roman" w:cs="Times New Roman"/>
                <w:iCs/>
                <w:szCs w:val="24"/>
              </w:rPr>
            </w:pPr>
            <w:r>
              <w:rPr>
                <w:rFonts w:ascii="Times New Roman" w:hAnsi="Times New Roman" w:cs="Times New Roman"/>
                <w:iCs/>
                <w:szCs w:val="24"/>
              </w:rPr>
              <w:t xml:space="preserve">7. </w:t>
            </w:r>
            <w:r w:rsidRPr="00DB7960">
              <w:rPr>
                <w:rFonts w:ascii="Times New Roman" w:hAnsi="Times New Roman" w:cs="Times New Roman"/>
                <w:color w:val="000000"/>
                <w:szCs w:val="24"/>
              </w:rPr>
              <w:t xml:space="preserve">Pareiškėjai ir projekto vykdytojai turi teisę apskųsti administruojančiosios institucijos veiksmus arba neveikimą Projektų administravimo ir finansavimo taisyklių VIII skyriaus septintajame skirsnyje nustatyta </w:t>
            </w:r>
            <w:r w:rsidRPr="00DB7960">
              <w:rPr>
                <w:rFonts w:ascii="Times New Roman" w:hAnsi="Times New Roman" w:cs="Times New Roman"/>
                <w:szCs w:val="24"/>
              </w:rPr>
              <w:t>tvarka</w:t>
            </w:r>
            <w:r w:rsidRPr="00DB7960">
              <w:rPr>
                <w:rFonts w:ascii="Times New Roman" w:hAnsi="Times New Roman" w:cs="Times New Roman"/>
                <w:color w:val="000000"/>
                <w:szCs w:val="24"/>
              </w:rPr>
              <w:t>.</w:t>
            </w:r>
          </w:p>
          <w:p w14:paraId="271FEEBA" w14:textId="77777777" w:rsidR="0005521E" w:rsidRPr="00DB7960" w:rsidRDefault="0005521E" w:rsidP="0005521E">
            <w:pPr>
              <w:tabs>
                <w:tab w:val="left" w:pos="596"/>
              </w:tabs>
              <w:jc w:val="both"/>
              <w:rPr>
                <w:rFonts w:ascii="Times New Roman" w:hAnsi="Times New Roman" w:cs="Times New Roman"/>
                <w:iCs/>
                <w:szCs w:val="24"/>
              </w:rPr>
            </w:pPr>
            <w:r>
              <w:rPr>
                <w:rFonts w:ascii="Times New Roman" w:hAnsi="Times New Roman" w:cs="Times New Roman"/>
                <w:iCs/>
                <w:szCs w:val="24"/>
              </w:rPr>
              <w:t xml:space="preserve">8. </w:t>
            </w:r>
            <w:r w:rsidRPr="00DB7960">
              <w:rPr>
                <w:rFonts w:ascii="Times New Roman" w:hAnsi="Times New Roman" w:cs="Times New Roman"/>
                <w:iCs/>
                <w:szCs w:val="24"/>
              </w:rPr>
              <w:t>Projekto vykdytojas privalo vykdyti projekto matomumo, informavimo apie projektą ir kitus komunikacijos įsipareigojimus, nurodytus Projektų administravimo ir finansavimo taisyklių XIV skyriuje.</w:t>
            </w:r>
          </w:p>
          <w:p w14:paraId="0F1625AC" w14:textId="77777777" w:rsidR="0005521E" w:rsidRDefault="0005521E" w:rsidP="0005521E">
            <w:pPr>
              <w:tabs>
                <w:tab w:val="left" w:pos="457"/>
                <w:tab w:val="left" w:pos="596"/>
              </w:tabs>
              <w:jc w:val="both"/>
              <w:rPr>
                <w:rFonts w:ascii="Times New Roman" w:hAnsi="Times New Roman" w:cs="Times New Roman"/>
              </w:rPr>
            </w:pPr>
            <w:r>
              <w:rPr>
                <w:rFonts w:ascii="Times New Roman" w:hAnsi="Times New Roman" w:cs="Times New Roman"/>
                <w:iCs/>
                <w:szCs w:val="24"/>
              </w:rPr>
              <w:t xml:space="preserve">9. </w:t>
            </w:r>
            <w:r w:rsidRPr="00DB7960">
              <w:rPr>
                <w:rFonts w:ascii="Times New Roman" w:hAnsi="Times New Roman" w:cs="Times New Roman"/>
                <w:iCs/>
                <w:szCs w:val="24"/>
              </w:rPr>
              <w:t xml:space="preserve">Visi su projekto įgyvendinimu susiję dokumentai turi būti saugomi Projektų administravimo ir finansavimo taisyklių VIII skyriaus šeštajame skirsnyje nustatyta tvarka ir terminais. </w:t>
            </w:r>
            <w:r w:rsidRPr="00DB7960">
              <w:rPr>
                <w:rFonts w:ascii="Times New Roman" w:hAnsi="Times New Roman" w:cs="Times New Roman"/>
              </w:rPr>
              <w:t xml:space="preserve">Visi su </w:t>
            </w:r>
            <w:r w:rsidRPr="00DB7960">
              <w:rPr>
                <w:rFonts w:ascii="Times New Roman" w:hAnsi="Times New Roman" w:cs="Times New Roman"/>
                <w:i/>
                <w:iCs/>
              </w:rPr>
              <w:t>de minimis</w:t>
            </w:r>
            <w:r w:rsidRPr="00DB7960">
              <w:rPr>
                <w:rFonts w:ascii="Times New Roman" w:hAnsi="Times New Roman" w:cs="Times New Roman"/>
              </w:rPr>
              <w:t xml:space="preserve"> pagalbos skyrimu susiję dokumentai turi būti saugomi 10 metų nuo paskutinės </w:t>
            </w:r>
            <w:r w:rsidRPr="00DB7960">
              <w:rPr>
                <w:rFonts w:ascii="Times New Roman" w:hAnsi="Times New Roman" w:cs="Times New Roman"/>
                <w:i/>
              </w:rPr>
              <w:t>de minimis</w:t>
            </w:r>
            <w:r w:rsidRPr="00DB7960">
              <w:rPr>
                <w:rFonts w:ascii="Times New Roman" w:hAnsi="Times New Roman" w:cs="Times New Roman"/>
              </w:rPr>
              <w:t xml:space="preserve"> pagalbos, suteiktos projekte, finansuojamame pagal šį Aprašą, suteikimo datos.</w:t>
            </w:r>
          </w:p>
          <w:p w14:paraId="6F2004D4" w14:textId="77777777" w:rsidR="00C249F1" w:rsidRDefault="00C249F1" w:rsidP="0005521E">
            <w:pPr>
              <w:tabs>
                <w:tab w:val="left" w:pos="457"/>
                <w:tab w:val="left" w:pos="596"/>
              </w:tabs>
              <w:jc w:val="both"/>
              <w:rPr>
                <w:rFonts w:ascii="Times New Roman" w:hAnsi="Times New Roman" w:cs="Times New Roman"/>
              </w:rPr>
            </w:pPr>
          </w:p>
          <w:p w14:paraId="58784204" w14:textId="77777777" w:rsidR="00C249F1" w:rsidRPr="004B0CA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t>Reikalavimai dėl projekto įgyvendinimu siekiamų stebėsenos rodiklių:</w:t>
            </w:r>
          </w:p>
          <w:p w14:paraId="6B7A84AF" w14:textId="77777777" w:rsidR="00C249F1" w:rsidRPr="004B0CA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lastRenderedPageBreak/>
              <w:t>Projektu turi būti siekiama šių Kvietimo 2.15 punkte nurodytų Pažangos priemonės įgyvendinimo stebėsenos rodiklių:</w:t>
            </w:r>
          </w:p>
          <w:p w14:paraId="56411307" w14:textId="77777777" w:rsidR="00C249F1" w:rsidRPr="004B0CA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t xml:space="preserve">- Pažangos priemonės įgyvendinimo stebėsenos produkto rodiklio „BIVP projektai, kuriuos įgyvendino NVO ir (arba) kurie įgyvendinti kartu su partneriu“; </w:t>
            </w:r>
          </w:p>
          <w:p w14:paraId="1983CB49" w14:textId="77777777" w:rsidR="00C249F1" w:rsidRPr="004B0CA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t>- Pažangos priemonės įgyvendinimo stebėsenos produkto rodiklio „BIVP projektų veiklų dalyviai (įskaitant visas tikslines grupes)“.</w:t>
            </w:r>
          </w:p>
          <w:p w14:paraId="701A7DE4" w14:textId="77777777" w:rsidR="00C249F1" w:rsidRPr="004B0CAB" w:rsidRDefault="00C249F1" w:rsidP="00C249F1">
            <w:pPr>
              <w:pStyle w:val="Sraopastraipa"/>
              <w:tabs>
                <w:tab w:val="left" w:pos="284"/>
              </w:tabs>
              <w:ind w:left="0"/>
              <w:jc w:val="both"/>
              <w:rPr>
                <w:rFonts w:ascii="Times New Roman" w:hAnsi="Times New Roman" w:cs="Times New Roman"/>
              </w:rPr>
            </w:pPr>
          </w:p>
          <w:p w14:paraId="435C93E1" w14:textId="77777777" w:rsidR="00C249F1" w:rsidRPr="004B0CA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t>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51A208E9" w14:textId="77777777" w:rsidR="00C249F1" w:rsidRPr="004B0CAB" w:rsidRDefault="00C249F1" w:rsidP="00C249F1">
            <w:pPr>
              <w:pStyle w:val="Sraopastraipa"/>
              <w:tabs>
                <w:tab w:val="left" w:pos="284"/>
              </w:tabs>
              <w:ind w:left="0"/>
              <w:jc w:val="both"/>
              <w:rPr>
                <w:rFonts w:ascii="Times New Roman" w:hAnsi="Times New Roman" w:cs="Times New Roman"/>
              </w:rPr>
            </w:pPr>
          </w:p>
          <w:p w14:paraId="503CBB3E" w14:textId="77777777" w:rsidR="00C249F1" w:rsidRPr="004B0CA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t>Projekto vykdytojas taip pat turi siekti vietos plėtros strategijoje, kuriai įgyvendinti skirtas projektas, nurodytų stebėsenos rodiklių. Projekto vykdytojas miesto VVG prašymu turi teikti jai informaciją, susijusią su šių stebėsenos rodiklių reikšmių siekimu įgyvendinant ir (ar) baigus įgyvendinti projektą.</w:t>
            </w:r>
          </w:p>
          <w:p w14:paraId="44E8293E" w14:textId="77777777" w:rsidR="00C249F1" w:rsidRPr="004B0CAB" w:rsidRDefault="00C249F1" w:rsidP="00C249F1">
            <w:pPr>
              <w:pStyle w:val="Sraopastraipa"/>
              <w:tabs>
                <w:tab w:val="left" w:pos="284"/>
              </w:tabs>
              <w:ind w:left="0"/>
              <w:jc w:val="both"/>
              <w:rPr>
                <w:rFonts w:ascii="Times New Roman" w:hAnsi="Times New Roman" w:cs="Times New Roman"/>
              </w:rPr>
            </w:pPr>
          </w:p>
          <w:p w14:paraId="198302B2" w14:textId="77777777" w:rsidR="00C249F1" w:rsidRPr="004B0CA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t>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520B31F7" w14:textId="77777777" w:rsidR="00C249F1" w:rsidRPr="004B0CAB" w:rsidRDefault="00C249F1" w:rsidP="00C249F1">
            <w:pPr>
              <w:pStyle w:val="Sraopastraipa"/>
              <w:tabs>
                <w:tab w:val="left" w:pos="284"/>
              </w:tabs>
              <w:ind w:left="0"/>
              <w:jc w:val="both"/>
              <w:rPr>
                <w:rFonts w:ascii="Times New Roman" w:hAnsi="Times New Roman" w:cs="Times New Roman"/>
              </w:rPr>
            </w:pPr>
          </w:p>
          <w:p w14:paraId="1288BFA1" w14:textId="77777777" w:rsidR="00C249F1" w:rsidRPr="009727CB" w:rsidRDefault="00C249F1" w:rsidP="00C249F1">
            <w:pPr>
              <w:pStyle w:val="Sraopastraipa"/>
              <w:tabs>
                <w:tab w:val="left" w:pos="284"/>
              </w:tabs>
              <w:ind w:left="0"/>
              <w:jc w:val="both"/>
              <w:rPr>
                <w:rFonts w:ascii="Times New Roman" w:hAnsi="Times New Roman" w:cs="Times New Roman"/>
              </w:rPr>
            </w:pPr>
            <w:r w:rsidRPr="004B0CAB">
              <w:rPr>
                <w:rFonts w:ascii="Times New Roman" w:hAnsi="Times New Roman" w:cs="Times New Roman"/>
              </w:rPr>
              <w:t>Projekto vykdytojui nepasiekus stebėsenos rodiklių reikšmių, nurodytų projekto sutartyje, taikomos Projektų administravimo ir finansavimo taisyklių IV skyriaus penktojo skirsnio 171–179 punktų nuostatos.</w:t>
            </w:r>
          </w:p>
          <w:p w14:paraId="2F4624EA" w14:textId="6ACE5440" w:rsidR="00C249F1" w:rsidRPr="00DB7960" w:rsidRDefault="00C249F1" w:rsidP="0005521E">
            <w:pPr>
              <w:tabs>
                <w:tab w:val="left" w:pos="457"/>
                <w:tab w:val="left" w:pos="596"/>
              </w:tabs>
              <w:jc w:val="both"/>
              <w:rPr>
                <w:rFonts w:ascii="Times New Roman" w:hAnsi="Times New Roman" w:cs="Times New Roman"/>
                <w:iCs/>
                <w:szCs w:val="24"/>
              </w:rPr>
            </w:pPr>
          </w:p>
          <w:p w14:paraId="31C64C8E" w14:textId="4772C2E3" w:rsidR="0005521E" w:rsidRPr="00DB7960" w:rsidRDefault="0005521E" w:rsidP="0005521E">
            <w:pPr>
              <w:rPr>
                <w:rFonts w:ascii="Times New Roman" w:hAnsi="Times New Roman" w:cs="Times New Roman"/>
                <w:iCs/>
              </w:rPr>
            </w:pPr>
          </w:p>
        </w:tc>
      </w:tr>
      <w:tr w:rsidR="0005521E" w:rsidRPr="008B168C" w14:paraId="31C64C92" w14:textId="77777777" w:rsidTr="00785F6E">
        <w:trPr>
          <w:cantSplit/>
          <w:trHeight w:val="300"/>
        </w:trPr>
        <w:tc>
          <w:tcPr>
            <w:tcW w:w="709" w:type="dxa"/>
            <w:vMerge w:val="restart"/>
          </w:tcPr>
          <w:p w14:paraId="31C64C90" w14:textId="73362A6B" w:rsidR="0005521E" w:rsidRPr="00F62A6E" w:rsidRDefault="0005521E" w:rsidP="0005521E">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311" w:type="dxa"/>
            <w:gridSpan w:val="3"/>
            <w:shd w:val="clear" w:color="auto" w:fill="auto"/>
          </w:tcPr>
          <w:p w14:paraId="31C64C91" w14:textId="678675F2" w:rsidR="0005521E" w:rsidRPr="009C094C" w:rsidRDefault="0005521E" w:rsidP="0005521E">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05521E" w:rsidRPr="008B168C" w14:paraId="31C64C95" w14:textId="77777777" w:rsidTr="00785F6E">
        <w:trPr>
          <w:cantSplit/>
          <w:trHeight w:val="464"/>
        </w:trPr>
        <w:tc>
          <w:tcPr>
            <w:tcW w:w="709" w:type="dxa"/>
            <w:vMerge/>
          </w:tcPr>
          <w:p w14:paraId="31C64C93" w14:textId="77777777" w:rsidR="0005521E" w:rsidRPr="00533406" w:rsidRDefault="0005521E" w:rsidP="0005521E">
            <w:pPr>
              <w:rPr>
                <w:rFonts w:ascii="Times New Roman" w:hAnsi="Times New Roman" w:cs="Times New Roman"/>
              </w:rPr>
            </w:pPr>
          </w:p>
        </w:tc>
        <w:tc>
          <w:tcPr>
            <w:tcW w:w="9311" w:type="dxa"/>
            <w:gridSpan w:val="3"/>
            <w:shd w:val="clear" w:color="auto" w:fill="auto"/>
          </w:tcPr>
          <w:p w14:paraId="62B9F247" w14:textId="0BF9131C" w:rsidR="0005521E" w:rsidRPr="006332B7" w:rsidRDefault="0005521E" w:rsidP="0005521E">
            <w:pPr>
              <w:jc w:val="both"/>
              <w:rPr>
                <w:rFonts w:ascii="Times New Roman" w:hAnsi="Times New Roman" w:cs="Times New Roman"/>
                <w:b/>
                <w:bCs/>
                <w:sz w:val="24"/>
                <w:szCs w:val="24"/>
              </w:rPr>
            </w:pPr>
            <w:r w:rsidRPr="006332B7">
              <w:rPr>
                <w:rFonts w:ascii="Times New Roman" w:hAnsi="Times New Roman" w:cs="Times New Roman"/>
                <w:b/>
                <w:bCs/>
                <w:sz w:val="24"/>
                <w:szCs w:val="24"/>
                <w:lang w:val="en-US"/>
              </w:rPr>
              <w:t xml:space="preserve">1. </w:t>
            </w:r>
            <w:r w:rsidRPr="006332B7">
              <w:rPr>
                <w:rFonts w:ascii="Times New Roman" w:hAnsi="Times New Roman" w:cs="Times New Roman"/>
                <w:b/>
                <w:bCs/>
                <w:sz w:val="24"/>
                <w:szCs w:val="24"/>
              </w:rPr>
              <w:t>Horizontaliųjų principų (toliau – HP) reikalavimai:</w:t>
            </w:r>
          </w:p>
          <w:p w14:paraId="7D7DE1FB" w14:textId="23CD09AE" w:rsidR="0005521E" w:rsidRPr="009D4591" w:rsidRDefault="0005521E" w:rsidP="0005521E">
            <w:pPr>
              <w:jc w:val="both"/>
              <w:rPr>
                <w:rFonts w:ascii="Times New Roman" w:hAnsi="Times New Roman" w:cs="Times New Roman"/>
              </w:rPr>
            </w:pPr>
            <w:r w:rsidRPr="009D4591">
              <w:rPr>
                <w:rFonts w:ascii="Times New Roman" w:hAnsi="Times New Roman" w:cs="Times New Roman"/>
              </w:rPr>
              <w:t>1.1. projektuose negali būti numatyta:</w:t>
            </w:r>
          </w:p>
          <w:p w14:paraId="7DFEFE60" w14:textId="4E9F73D1" w:rsidR="0005521E" w:rsidRPr="009D4591" w:rsidRDefault="0005521E" w:rsidP="0005521E">
            <w:pPr>
              <w:jc w:val="both"/>
              <w:rPr>
                <w:rFonts w:ascii="Times New Roman" w:hAnsi="Times New Roman" w:cs="Times New Roman"/>
              </w:rPr>
            </w:pPr>
            <w:r>
              <w:rPr>
                <w:rFonts w:ascii="Times New Roman" w:hAnsi="Times New Roman" w:cs="Times New Roman"/>
              </w:rPr>
              <w:t xml:space="preserve">1.1.1. </w:t>
            </w:r>
            <w:r w:rsidRPr="009D4591">
              <w:rPr>
                <w:rFonts w:ascii="Times New Roman" w:hAnsi="Times New Roman" w:cs="Times New Roman"/>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596B5A03" w14:textId="3F289CBC" w:rsidR="0005521E" w:rsidRDefault="0005521E" w:rsidP="0005521E">
            <w:pPr>
              <w:jc w:val="both"/>
              <w:rPr>
                <w:rFonts w:ascii="Times New Roman" w:hAnsi="Times New Roman" w:cs="Times New Roman"/>
              </w:rPr>
            </w:pPr>
            <w:r>
              <w:rPr>
                <w:rFonts w:ascii="Times New Roman" w:hAnsi="Times New Roman" w:cs="Times New Roman"/>
              </w:rPr>
              <w:t xml:space="preserve">1.1.2. </w:t>
            </w:r>
            <w:r w:rsidRPr="009D4591">
              <w:rPr>
                <w:rFonts w:ascii="Times New Roman" w:hAnsi="Times New Roman" w:cs="Times New Roman"/>
              </w:rPr>
              <w:t xml:space="preserve">veiksmų, kurie turėtų neigiamą poveikį darnaus vystymosi principo, įskaitant reikšmingos žalos nedarymo principą, įgyvendinimui. </w:t>
            </w:r>
          </w:p>
          <w:p w14:paraId="48655E3D" w14:textId="77777777" w:rsidR="0005521E" w:rsidRPr="009D4591" w:rsidRDefault="0005521E" w:rsidP="0005521E">
            <w:pPr>
              <w:jc w:val="both"/>
              <w:rPr>
                <w:rFonts w:ascii="Times New Roman" w:hAnsi="Times New Roman" w:cs="Times New Roman"/>
              </w:rPr>
            </w:pPr>
          </w:p>
          <w:p w14:paraId="06690A9F" w14:textId="61D3CA46" w:rsidR="0005521E" w:rsidRPr="009D4591" w:rsidRDefault="0005521E" w:rsidP="0005521E">
            <w:pPr>
              <w:jc w:val="both"/>
              <w:rPr>
                <w:rFonts w:ascii="Times New Roman" w:hAnsi="Times New Roman" w:cs="Times New Roman"/>
              </w:rPr>
            </w:pPr>
            <w:r>
              <w:rPr>
                <w:rFonts w:ascii="Times New Roman" w:hAnsi="Times New Roman" w:cs="Times New Roman"/>
              </w:rPr>
              <w:t xml:space="preserve">1.2. </w:t>
            </w:r>
            <w:r w:rsidRPr="009D4591">
              <w:rPr>
                <w:rFonts w:ascii="Times New Roman" w:hAnsi="Times New Roman" w:cs="Times New Roman"/>
              </w:rPr>
              <w:t>Įgyvendinant projektą turi būti užtikrinamas prieinamumo visiems reikalavimo įgyvendinimas ir taikomas universalaus dizaino principus:</w:t>
            </w:r>
          </w:p>
          <w:p w14:paraId="06C92DF6" w14:textId="2DBE62F8" w:rsidR="0005521E" w:rsidRPr="009D4591" w:rsidRDefault="0005521E" w:rsidP="0005521E">
            <w:pPr>
              <w:jc w:val="both"/>
              <w:rPr>
                <w:rFonts w:ascii="Times New Roman" w:hAnsi="Times New Roman" w:cs="Times New Roman"/>
              </w:rPr>
            </w:pPr>
            <w:r>
              <w:rPr>
                <w:rFonts w:ascii="Times New Roman" w:hAnsi="Times New Roman" w:cs="Times New Roman"/>
              </w:rPr>
              <w:t>1.2.1.</w:t>
            </w:r>
            <w:r w:rsidRPr="009D4591">
              <w:rPr>
                <w:rFonts w:ascii="Times New Roman" w:hAnsi="Times New Roman" w:cs="Times New Roman"/>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E21479" w14:textId="33B58CD3" w:rsidR="0005521E" w:rsidRPr="009D4591" w:rsidRDefault="0005521E" w:rsidP="0005521E">
            <w:pPr>
              <w:jc w:val="both"/>
              <w:rPr>
                <w:rFonts w:ascii="Times New Roman" w:hAnsi="Times New Roman" w:cs="Times New Roman"/>
              </w:rPr>
            </w:pPr>
            <w:r>
              <w:rPr>
                <w:rFonts w:ascii="Times New Roman" w:hAnsi="Times New Roman" w:cs="Times New Roman"/>
              </w:rPr>
              <w:t xml:space="preserve">1.2.2. </w:t>
            </w:r>
            <w:r w:rsidRPr="009D4591">
              <w:rPr>
                <w:rFonts w:ascii="Times New Roman" w:hAnsi="Times New Roman" w:cs="Times New Roman"/>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B448CC6" w14:textId="56E84295" w:rsidR="0005521E" w:rsidRPr="009D4591" w:rsidRDefault="0005521E" w:rsidP="0005521E">
            <w:pPr>
              <w:jc w:val="both"/>
              <w:rPr>
                <w:rFonts w:ascii="Times New Roman" w:hAnsi="Times New Roman" w:cs="Times New Roman"/>
              </w:rPr>
            </w:pPr>
            <w:r>
              <w:rPr>
                <w:rFonts w:ascii="Times New Roman" w:hAnsi="Times New Roman" w:cs="Times New Roman"/>
              </w:rPr>
              <w:t xml:space="preserve">1.3. </w:t>
            </w:r>
            <w:r w:rsidRPr="009D4591">
              <w:rPr>
                <w:rFonts w:ascii="Times New Roman" w:hAnsi="Times New Roman" w:cs="Times New Roman"/>
              </w:rPr>
              <w:t>Įgyvendinant projekto veiklas turėtų būti laikomasi inovatyvumo (kūrybingumo) pricipo, t. y. įgyvendinant veiklas vykdomi inovatyvūs viešieji pirkimai, taikomos naujos technologijos, kuriami ar diegiami inovatyvūs sprendimai ir pan.</w:t>
            </w:r>
          </w:p>
          <w:p w14:paraId="73F550BD" w14:textId="274F365B" w:rsidR="0005521E" w:rsidRDefault="0005521E" w:rsidP="0005521E">
            <w:pPr>
              <w:jc w:val="both"/>
              <w:rPr>
                <w:rFonts w:ascii="Times New Roman" w:hAnsi="Times New Roman" w:cs="Times New Roman"/>
              </w:rPr>
            </w:pPr>
            <w:r>
              <w:rPr>
                <w:rFonts w:ascii="Times New Roman" w:hAnsi="Times New Roman" w:cs="Times New Roman"/>
              </w:rPr>
              <w:t xml:space="preserve">1.4. </w:t>
            </w:r>
            <w:r w:rsidRPr="009D4591">
              <w:rPr>
                <w:rFonts w:ascii="Times New Roman" w:hAnsi="Times New Roman" w:cs="Times New Roman"/>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582A2520" w14:textId="77777777" w:rsidR="0005521E" w:rsidRDefault="0005521E" w:rsidP="0005521E">
            <w:pPr>
              <w:jc w:val="both"/>
              <w:rPr>
                <w:rFonts w:ascii="Times New Roman" w:hAnsi="Times New Roman" w:cs="Times New Roman"/>
                <w:b/>
                <w:bCs/>
              </w:rPr>
            </w:pPr>
            <w:r w:rsidRPr="00353319">
              <w:rPr>
                <w:rFonts w:ascii="Times New Roman" w:hAnsi="Times New Roman" w:cs="Times New Roman"/>
                <w:b/>
                <w:bCs/>
              </w:rPr>
              <w:t>2. Europos Sąjungos pagrindinių teisių chartijos (toliau – Chartija) reikalavimai:</w:t>
            </w:r>
          </w:p>
          <w:p w14:paraId="31C64C94" w14:textId="67221B96" w:rsidR="0005521E" w:rsidRPr="00581776" w:rsidRDefault="0005521E" w:rsidP="0005521E">
            <w:pPr>
              <w:jc w:val="both"/>
              <w:rPr>
                <w:rFonts w:ascii="Times New Roman" w:hAnsi="Times New Roman" w:cs="Times New Roman"/>
              </w:rPr>
            </w:pPr>
            <w:r w:rsidRPr="00475072">
              <w:rPr>
                <w:rFonts w:ascii="Times New Roman" w:hAnsi="Times New Roman" w:cs="Times New Roman"/>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05521E" w:rsidRPr="008B168C" w14:paraId="31C64C98" w14:textId="77777777" w:rsidTr="00785F6E">
        <w:trPr>
          <w:cantSplit/>
          <w:trHeight w:val="300"/>
        </w:trPr>
        <w:tc>
          <w:tcPr>
            <w:tcW w:w="709" w:type="dxa"/>
            <w:vMerge w:val="restart"/>
          </w:tcPr>
          <w:p w14:paraId="31C64C96" w14:textId="09512013" w:rsidR="0005521E" w:rsidRPr="00F62A6E" w:rsidRDefault="0005521E" w:rsidP="0005521E">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311" w:type="dxa"/>
            <w:gridSpan w:val="3"/>
            <w:shd w:val="clear" w:color="auto" w:fill="auto"/>
          </w:tcPr>
          <w:p w14:paraId="31C64C97" w14:textId="038779E6" w:rsidR="0005521E" w:rsidRPr="009C094C" w:rsidRDefault="0005521E" w:rsidP="0005521E">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5521E" w:rsidRPr="008B168C" w14:paraId="31C64C9B" w14:textId="77777777" w:rsidTr="00785F6E">
        <w:trPr>
          <w:cantSplit/>
          <w:trHeight w:val="431"/>
        </w:trPr>
        <w:tc>
          <w:tcPr>
            <w:tcW w:w="709" w:type="dxa"/>
            <w:vMerge/>
          </w:tcPr>
          <w:p w14:paraId="31C64C99" w14:textId="77777777" w:rsidR="0005521E" w:rsidRPr="00533406" w:rsidRDefault="0005521E" w:rsidP="0005521E">
            <w:pPr>
              <w:rPr>
                <w:rFonts w:ascii="Times New Roman" w:hAnsi="Times New Roman" w:cs="Times New Roman"/>
              </w:rPr>
            </w:pPr>
          </w:p>
        </w:tc>
        <w:tc>
          <w:tcPr>
            <w:tcW w:w="9311" w:type="dxa"/>
            <w:gridSpan w:val="3"/>
            <w:shd w:val="clear" w:color="auto" w:fill="auto"/>
          </w:tcPr>
          <w:p w14:paraId="678D7AF1" w14:textId="60D1839D" w:rsidR="0005521E" w:rsidRPr="00FC070A" w:rsidRDefault="0005521E" w:rsidP="0005521E">
            <w:pPr>
              <w:jc w:val="both"/>
              <w:rPr>
                <w:rFonts w:ascii="Times New Roman" w:hAnsi="Times New Roman" w:cs="Times New Roman"/>
              </w:rPr>
            </w:pPr>
            <w:r>
              <w:rPr>
                <w:rFonts w:ascii="Times New Roman" w:hAnsi="Times New Roman" w:cs="Times New Roman"/>
              </w:rPr>
              <w:t>1.</w:t>
            </w:r>
            <w:r w:rsidRPr="00FC070A">
              <w:rPr>
                <w:rFonts w:ascii="Times New Roman" w:hAnsi="Times New Roman" w:cs="Times New Roman"/>
              </w:rPr>
              <w:t xml:space="preserve"> Privaloma užtikrinti finansinį projekto (veiklų) rezultatų tęstinumą, t. y. PĮP turi būti numatyti veiksmai, kurie rodytų, kad projekto vykdytojas ir (ar) partneris užtikrins Aprašo 2.25.1 papunk</w:t>
            </w:r>
            <w:r>
              <w:rPr>
                <w:rFonts w:ascii="Times New Roman" w:hAnsi="Times New Roman" w:cs="Times New Roman"/>
              </w:rPr>
              <w:t>tyje</w:t>
            </w:r>
            <w:r w:rsidRPr="00FC070A">
              <w:rPr>
                <w:rFonts w:ascii="Times New Roman" w:hAnsi="Times New Roman" w:cs="Times New Roman"/>
              </w:rPr>
              <w:t xml:space="preserve"> nurodytus įsipareigojimus.</w:t>
            </w:r>
          </w:p>
          <w:p w14:paraId="31C64C9A" w14:textId="51CF4FD0" w:rsidR="0005521E" w:rsidRPr="002925CC" w:rsidRDefault="0005521E" w:rsidP="0005521E">
            <w:pPr>
              <w:jc w:val="both"/>
              <w:rPr>
                <w:rFonts w:ascii="Times New Roman" w:hAnsi="Times New Roman" w:cs="Times New Roman"/>
              </w:rPr>
            </w:pPr>
            <w:r>
              <w:rPr>
                <w:rFonts w:ascii="Times New Roman" w:hAnsi="Times New Roman" w:cs="Times New Roman"/>
              </w:rPr>
              <w:t xml:space="preserve">2. </w:t>
            </w:r>
            <w:r w:rsidRPr="00FC070A">
              <w:rPr>
                <w:rFonts w:ascii="Times New Roman" w:hAnsi="Times New Roman" w:cs="Times New Roman"/>
              </w:rPr>
              <w:t>Įgyvendinus projektų veiklas kiti papildomi reikalavimai, nei numatyta Apraše, Administravimo taisyklėse ir Projektų administravimo ir finansavimo taisyklėse, netaikomi.</w:t>
            </w:r>
          </w:p>
        </w:tc>
      </w:tr>
      <w:tr w:rsidR="0005521E" w:rsidRPr="008B168C" w14:paraId="31C64C9F" w14:textId="77777777" w:rsidTr="00785F6E">
        <w:trPr>
          <w:cantSplit/>
          <w:trHeight w:val="300"/>
        </w:trPr>
        <w:tc>
          <w:tcPr>
            <w:tcW w:w="709" w:type="dxa"/>
            <w:vMerge w:val="restart"/>
          </w:tcPr>
          <w:p w14:paraId="31C64C9C" w14:textId="427932C0" w:rsidR="0005521E" w:rsidRPr="00F62A6E" w:rsidRDefault="0005521E" w:rsidP="0005521E">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311" w:type="dxa"/>
            <w:gridSpan w:val="3"/>
            <w:shd w:val="clear" w:color="auto" w:fill="auto"/>
          </w:tcPr>
          <w:p w14:paraId="31C64C9E" w14:textId="690D771F" w:rsidR="0005521E" w:rsidRPr="009C094C" w:rsidRDefault="0005521E" w:rsidP="0005521E">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05521E" w:rsidRPr="008B168C" w14:paraId="104ADB7A" w14:textId="77777777" w:rsidTr="00785F6E">
        <w:trPr>
          <w:cantSplit/>
          <w:trHeight w:val="249"/>
        </w:trPr>
        <w:tc>
          <w:tcPr>
            <w:tcW w:w="709" w:type="dxa"/>
            <w:vMerge/>
          </w:tcPr>
          <w:p w14:paraId="53B69355" w14:textId="77777777" w:rsidR="0005521E" w:rsidRPr="00533406" w:rsidRDefault="0005521E" w:rsidP="0005521E">
            <w:pPr>
              <w:rPr>
                <w:rFonts w:ascii="Times New Roman" w:hAnsi="Times New Roman" w:cs="Times New Roman"/>
              </w:rPr>
            </w:pPr>
          </w:p>
        </w:tc>
        <w:tc>
          <w:tcPr>
            <w:tcW w:w="9311" w:type="dxa"/>
            <w:gridSpan w:val="3"/>
            <w:shd w:val="clear" w:color="auto" w:fill="auto"/>
          </w:tcPr>
          <w:p w14:paraId="02D51191" w14:textId="77777777" w:rsidR="0005521E" w:rsidRDefault="0005521E" w:rsidP="0005521E">
            <w:pPr>
              <w:jc w:val="both"/>
              <w:rPr>
                <w:rFonts w:ascii="Times New Roman" w:hAnsi="Times New Roman" w:cs="Times New Roman"/>
                <w:iCs/>
                <w:szCs w:val="24"/>
              </w:rPr>
            </w:pPr>
            <w:r w:rsidRPr="000E3292">
              <w:rPr>
                <w:rFonts w:ascii="Times New Roman" w:hAnsi="Times New Roman" w:cs="Times New Roman"/>
              </w:rPr>
              <w:t>Iki</w:t>
            </w:r>
            <w:r w:rsidRPr="003813CF">
              <w:rPr>
                <w:rFonts w:ascii="Times New Roman" w:hAnsi="Times New Roman" w:cs="Times New Roman"/>
              </w:rPr>
              <w:t xml:space="preserve"> </w:t>
            </w:r>
            <w:r w:rsidRPr="003813CF">
              <w:rPr>
                <w:rFonts w:ascii="Times New Roman" w:hAnsi="Times New Roman" w:cs="Times New Roman"/>
                <w:iCs/>
                <w:szCs w:val="24"/>
              </w:rPr>
              <w:t xml:space="preserve">2028 m. </w:t>
            </w:r>
            <w:r>
              <w:rPr>
                <w:rFonts w:ascii="Times New Roman" w:hAnsi="Times New Roman" w:cs="Times New Roman"/>
                <w:iCs/>
                <w:szCs w:val="24"/>
                <w:lang w:val="en-US"/>
              </w:rPr>
              <w:t>gruod</w:t>
            </w:r>
            <w:r>
              <w:rPr>
                <w:rFonts w:ascii="Times New Roman" w:hAnsi="Times New Roman" w:cs="Times New Roman"/>
                <w:iCs/>
                <w:szCs w:val="24"/>
              </w:rPr>
              <w:t xml:space="preserve">žio </w:t>
            </w:r>
            <w:r w:rsidRPr="003813CF">
              <w:rPr>
                <w:rFonts w:ascii="Times New Roman" w:hAnsi="Times New Roman" w:cs="Times New Roman"/>
                <w:iCs/>
                <w:szCs w:val="24"/>
                <w:lang w:val="en-US"/>
              </w:rPr>
              <w:t xml:space="preserve">31 </w:t>
            </w:r>
            <w:r w:rsidRPr="003813CF">
              <w:rPr>
                <w:rFonts w:ascii="Times New Roman" w:hAnsi="Times New Roman" w:cs="Times New Roman"/>
                <w:iCs/>
                <w:szCs w:val="24"/>
              </w:rPr>
              <w:t>d.</w:t>
            </w:r>
          </w:p>
          <w:p w14:paraId="731F3BED" w14:textId="4EFDF356" w:rsidR="0005521E" w:rsidRPr="003813CF" w:rsidRDefault="0005521E" w:rsidP="0005521E">
            <w:pPr>
              <w:jc w:val="both"/>
              <w:rPr>
                <w:rFonts w:ascii="Times New Roman" w:hAnsi="Times New Roman" w:cs="Times New Roman"/>
              </w:rPr>
            </w:pPr>
          </w:p>
        </w:tc>
      </w:tr>
      <w:tr w:rsidR="0005521E" w:rsidRPr="008B168C" w14:paraId="31C64CA7" w14:textId="77777777" w:rsidTr="00785F6E">
        <w:trPr>
          <w:cantSplit/>
          <w:trHeight w:val="327"/>
        </w:trPr>
        <w:tc>
          <w:tcPr>
            <w:tcW w:w="709" w:type="dxa"/>
            <w:shd w:val="clear" w:color="auto" w:fill="auto"/>
          </w:tcPr>
          <w:p w14:paraId="31C64CA4" w14:textId="422BE8F4" w:rsidR="0005521E" w:rsidRPr="00F62A6E" w:rsidRDefault="0005521E" w:rsidP="0005521E">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311" w:type="dxa"/>
            <w:gridSpan w:val="3"/>
            <w:shd w:val="clear" w:color="auto" w:fill="auto"/>
          </w:tcPr>
          <w:p w14:paraId="31C64CA6" w14:textId="07D1E138" w:rsidR="0005521E" w:rsidRPr="00533406" w:rsidRDefault="0005521E" w:rsidP="0005521E">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5521E" w:rsidRPr="008B168C" w14:paraId="498677D9" w14:textId="77777777" w:rsidTr="00785F6E">
        <w:trPr>
          <w:cantSplit/>
          <w:trHeight w:val="529"/>
        </w:trPr>
        <w:tc>
          <w:tcPr>
            <w:tcW w:w="709" w:type="dxa"/>
            <w:shd w:val="clear" w:color="auto" w:fill="auto"/>
          </w:tcPr>
          <w:p w14:paraId="3F662C1E" w14:textId="77777777" w:rsidR="0005521E" w:rsidRPr="00F62A6E" w:rsidRDefault="0005521E" w:rsidP="0005521E">
            <w:pPr>
              <w:rPr>
                <w:rFonts w:ascii="Times New Roman" w:hAnsi="Times New Roman" w:cs="Times New Roman"/>
                <w:b/>
              </w:rPr>
            </w:pPr>
          </w:p>
        </w:tc>
        <w:tc>
          <w:tcPr>
            <w:tcW w:w="9311" w:type="dxa"/>
            <w:gridSpan w:val="3"/>
            <w:shd w:val="clear" w:color="auto" w:fill="auto"/>
          </w:tcPr>
          <w:p w14:paraId="47C1A22C" w14:textId="5783BDD1" w:rsidR="0005521E" w:rsidRPr="00205107" w:rsidRDefault="0005521E" w:rsidP="0005521E">
            <w:pPr>
              <w:tabs>
                <w:tab w:val="left" w:pos="457"/>
              </w:tabs>
              <w:jc w:val="both"/>
              <w:rPr>
                <w:rFonts w:ascii="Times New Roman" w:hAnsi="Times New Roman" w:cs="Times New Roman"/>
                <w:iCs/>
                <w:szCs w:val="24"/>
              </w:rPr>
            </w:pPr>
            <w:r>
              <w:rPr>
                <w:rFonts w:ascii="Times New Roman" w:hAnsi="Times New Roman" w:cs="Times New Roman"/>
                <w:iCs/>
                <w:szCs w:val="24"/>
              </w:rPr>
              <w:t xml:space="preserve">1. </w:t>
            </w:r>
            <w:r w:rsidRPr="00205107">
              <w:rPr>
                <w:rFonts w:ascii="Times New Roman" w:hAnsi="Times New Roman" w:cs="Times New Roman"/>
                <w:iCs/>
                <w:szCs w:val="24"/>
              </w:rPr>
              <w:t>Pagal Aprašą valstybės pagalba, kaip ji apibrėžta Sutarties dėl Europos Sąjungos veikimo 107 straipsnyje, neteikiama.</w:t>
            </w:r>
          </w:p>
          <w:p w14:paraId="6A773D36" w14:textId="5C2DECCD" w:rsidR="0005521E" w:rsidRPr="00205107" w:rsidRDefault="0005521E" w:rsidP="0005521E">
            <w:pPr>
              <w:tabs>
                <w:tab w:val="left" w:pos="457"/>
              </w:tabs>
              <w:jc w:val="both"/>
              <w:rPr>
                <w:rFonts w:ascii="Times New Roman" w:hAnsi="Times New Roman" w:cs="Times New Roman"/>
                <w:iCs/>
                <w:szCs w:val="24"/>
              </w:rPr>
            </w:pPr>
            <w:r>
              <w:rPr>
                <w:rFonts w:ascii="Times New Roman" w:hAnsi="Times New Roman" w:cs="Times New Roman"/>
                <w:iCs/>
                <w:szCs w:val="24"/>
              </w:rPr>
              <w:t>2.</w:t>
            </w:r>
            <w:r w:rsidRPr="00205107">
              <w:rPr>
                <w:rFonts w:ascii="Times New Roman" w:hAnsi="Times New Roman" w:cs="Times New Roman"/>
                <w:iCs/>
                <w:szCs w:val="24"/>
              </w:rPr>
              <w:t>Pagal Aprašą gali būti teikiama nereikšminga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pagalba, kuri atitinka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reglamento nuostatas. Nereikšmingos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pagalbos gavėjas yra </w:t>
            </w:r>
            <w:r w:rsidRPr="00205107">
              <w:rPr>
                <w:rFonts w:ascii="Times New Roman" w:hAnsi="Times New Roman" w:cs="Times New Roman"/>
                <w:color w:val="000000"/>
              </w:rPr>
              <w:t>ūkio subjektas</w:t>
            </w:r>
            <w:r w:rsidRPr="00205107">
              <w:rPr>
                <w:rFonts w:ascii="Times New Roman" w:hAnsi="Times New Roman" w:cs="Times New Roman"/>
                <w:iCs/>
                <w:szCs w:val="24"/>
              </w:rPr>
              <w:t xml:space="preserve">, kurio veiksmai daro įtaką ar ketinimai, jeigu būtų įgyvendinti, galėtų daryti įtaką konkurencijai ir prekybai tarp </w:t>
            </w:r>
            <w:r w:rsidRPr="00205107">
              <w:rPr>
                <w:rFonts w:ascii="Times New Roman" w:hAnsi="Times New Roman" w:cs="Times New Roman"/>
                <w:szCs w:val="24"/>
              </w:rPr>
              <w:t>Europos Sąjungos</w:t>
            </w:r>
            <w:r w:rsidRPr="00205107">
              <w:rPr>
                <w:rFonts w:ascii="Times New Roman" w:hAnsi="Times New Roman" w:cs="Times New Roman"/>
                <w:iCs/>
                <w:szCs w:val="24"/>
              </w:rPr>
              <w:t xml:space="preserve"> šalių. Nereikšmingos (</w:t>
            </w:r>
            <w:r w:rsidRPr="00205107">
              <w:rPr>
                <w:rFonts w:ascii="Times New Roman" w:hAnsi="Times New Roman" w:cs="Times New Roman"/>
                <w:i/>
                <w:szCs w:val="24"/>
              </w:rPr>
              <w:t>de minimis</w:t>
            </w:r>
            <w:r w:rsidRPr="00205107">
              <w:rPr>
                <w:rFonts w:ascii="Times New Roman" w:hAnsi="Times New Roman" w:cs="Times New Roman"/>
                <w:iCs/>
                <w:szCs w:val="24"/>
              </w:rPr>
              <w:t>) pagalbos gavėju gali būti:</w:t>
            </w:r>
          </w:p>
          <w:p w14:paraId="7B74288A" w14:textId="51021545" w:rsidR="0005521E" w:rsidRPr="00205107" w:rsidRDefault="0005521E" w:rsidP="0005521E">
            <w:pPr>
              <w:tabs>
                <w:tab w:val="left" w:pos="599"/>
              </w:tabs>
              <w:jc w:val="both"/>
              <w:rPr>
                <w:rFonts w:ascii="Times New Roman" w:hAnsi="Times New Roman" w:cs="Times New Roman"/>
                <w:iCs/>
                <w:szCs w:val="24"/>
              </w:rPr>
            </w:pPr>
            <w:r w:rsidRPr="00205107">
              <w:rPr>
                <w:rFonts w:ascii="Times New Roman" w:hAnsi="Times New Roman" w:cs="Times New Roman"/>
                <w:iCs/>
                <w:szCs w:val="24"/>
              </w:rPr>
              <w:t>2.1.</w:t>
            </w:r>
            <w:r w:rsidRPr="00205107">
              <w:rPr>
                <w:rFonts w:ascii="Times New Roman" w:hAnsi="Times New Roman" w:cs="Times New Roman"/>
                <w:iCs/>
                <w:szCs w:val="24"/>
              </w:rPr>
              <w:tab/>
              <w:t>projekto vykdytojas ir (ar) partneris (projekto vykdytojas ar partneris nėra laikomas nereikšmingos (</w:t>
            </w:r>
            <w:r w:rsidRPr="00205107">
              <w:rPr>
                <w:rFonts w:ascii="Times New Roman" w:hAnsi="Times New Roman" w:cs="Times New Roman"/>
                <w:i/>
                <w:szCs w:val="24"/>
              </w:rPr>
              <w:t>de minimis</w:t>
            </w:r>
            <w:r w:rsidRPr="00205107">
              <w:rPr>
                <w:rFonts w:ascii="Times New Roman" w:hAnsi="Times New Roman" w:cs="Times New Roman"/>
                <w:iCs/>
                <w:szCs w:val="24"/>
              </w:rPr>
              <w:t>) pagalbos gavėju, jei jis visą projekto lėšomis gautą naudą perduoda tikslinėms grupėms, pats negaudamas jokios ekonominės naudos);</w:t>
            </w:r>
          </w:p>
          <w:p w14:paraId="324433DD" w14:textId="361E3D94" w:rsidR="0005521E" w:rsidRPr="00205107" w:rsidRDefault="0005521E" w:rsidP="0005521E">
            <w:pPr>
              <w:tabs>
                <w:tab w:val="left" w:pos="599"/>
              </w:tabs>
              <w:jc w:val="both"/>
              <w:rPr>
                <w:rFonts w:ascii="Times New Roman" w:hAnsi="Times New Roman" w:cs="Times New Roman"/>
                <w:iCs/>
                <w:szCs w:val="24"/>
              </w:rPr>
            </w:pPr>
            <w:r w:rsidRPr="00205107">
              <w:rPr>
                <w:rFonts w:ascii="Times New Roman" w:hAnsi="Times New Roman" w:cs="Times New Roman"/>
                <w:iCs/>
                <w:szCs w:val="24"/>
              </w:rPr>
              <w:t>2.2.</w:t>
            </w:r>
            <w:r w:rsidRPr="00205107">
              <w:rPr>
                <w:rFonts w:ascii="Times New Roman" w:hAnsi="Times New Roman" w:cs="Times New Roman"/>
                <w:iCs/>
                <w:szCs w:val="24"/>
              </w:rPr>
              <w:tab/>
              <w:t xml:space="preserve">ir (ar) juridinis asmuo ar fizinis asmuo, kuris nėra projekto vykdytojas ar partneris, ir kuris: </w:t>
            </w:r>
          </w:p>
          <w:p w14:paraId="7D867754" w14:textId="7D5B1FBA" w:rsidR="0005521E" w:rsidRPr="00205107" w:rsidRDefault="0005521E" w:rsidP="0005521E">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2.2.1.</w:t>
            </w:r>
            <w:r w:rsidRPr="00205107">
              <w:rPr>
                <w:rFonts w:ascii="Times New Roman" w:hAnsi="Times New Roman" w:cs="Times New Roman"/>
                <w:iCs/>
                <w:szCs w:val="24"/>
              </w:rPr>
              <w:tab/>
              <w:t xml:space="preserve">vykdant Aprašo 2.1.2.1.3–2.1.2.1.5 papunkčiuose nurodytas veiklas dalyvauja kaip projekto veiklų dalyvius priimanti organizacija; </w:t>
            </w:r>
          </w:p>
          <w:p w14:paraId="2A9CCDC0" w14:textId="5E2430BF" w:rsidR="0005521E" w:rsidRPr="00205107" w:rsidRDefault="0005521E" w:rsidP="0005521E">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2.2.2.</w:t>
            </w:r>
            <w:r w:rsidRPr="00205107">
              <w:rPr>
                <w:rFonts w:ascii="Times New Roman" w:hAnsi="Times New Roman" w:cs="Times New Roman"/>
                <w:iCs/>
                <w:szCs w:val="24"/>
              </w:rPr>
              <w:tab/>
              <w:t>ar vykdant Aprašo 2.1.3.2 papunktyje nurodytas veiklas yra pagalbą verslo pradžiai gaunantis jauno verslo subjektas;</w:t>
            </w:r>
          </w:p>
          <w:p w14:paraId="5C8DF885" w14:textId="14A83438" w:rsidR="0005521E" w:rsidRPr="00205107" w:rsidRDefault="0005521E" w:rsidP="0005521E">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2.2.3.</w:t>
            </w:r>
            <w:r w:rsidRPr="00205107">
              <w:rPr>
                <w:rFonts w:ascii="Times New Roman" w:hAnsi="Times New Roman" w:cs="Times New Roman"/>
                <w:iCs/>
                <w:szCs w:val="24"/>
              </w:rPr>
              <w:tab/>
              <w:t xml:space="preserve">ar </w:t>
            </w:r>
            <w:r w:rsidRPr="00205107">
              <w:rPr>
                <w:rFonts w:ascii="Times New Roman" w:hAnsi="Times New Roman" w:cs="Times New Roman"/>
                <w:color w:val="000000"/>
              </w:rPr>
              <w:t>ūkio subjektas</w:t>
            </w:r>
            <w:r w:rsidRPr="00205107">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reglamento 1 straipsnyje nustatytas išimtis). </w:t>
            </w:r>
          </w:p>
          <w:p w14:paraId="4D83E1E1" w14:textId="46B5166B" w:rsidR="0005521E" w:rsidRPr="00205107" w:rsidRDefault="0005521E" w:rsidP="0005521E">
            <w:pPr>
              <w:tabs>
                <w:tab w:val="left" w:pos="457"/>
              </w:tabs>
              <w:jc w:val="both"/>
              <w:rPr>
                <w:rFonts w:ascii="Times New Roman" w:hAnsi="Times New Roman" w:cs="Times New Roman"/>
                <w:szCs w:val="24"/>
              </w:rPr>
            </w:pPr>
            <w:r>
              <w:rPr>
                <w:rFonts w:ascii="Times New Roman" w:hAnsi="Times New Roman" w:cs="Times New Roman"/>
                <w:szCs w:val="24"/>
              </w:rPr>
              <w:t xml:space="preserve">3. </w:t>
            </w:r>
            <w:r w:rsidRPr="00205107">
              <w:rPr>
                <w:rFonts w:ascii="Times New Roman" w:hAnsi="Times New Roman" w:cs="Times New Roman"/>
                <w:iCs/>
                <w:szCs w:val="24"/>
              </w:rPr>
              <w:t>Vadovaujantis</w:t>
            </w:r>
            <w:r w:rsidRPr="00205107">
              <w:rPr>
                <w:rFonts w:ascii="Times New Roman" w:hAnsi="Times New Roman" w:cs="Times New Roman"/>
              </w:rPr>
              <w:t xml:space="preserve"> </w:t>
            </w:r>
            <w:r w:rsidRPr="00205107">
              <w:rPr>
                <w:rFonts w:ascii="Times New Roman" w:hAnsi="Times New Roman" w:cs="Times New Roman"/>
                <w:i/>
                <w:iCs/>
              </w:rPr>
              <w:t>de minimis</w:t>
            </w:r>
            <w:r w:rsidRPr="00205107">
              <w:rPr>
                <w:rFonts w:ascii="Times New Roman" w:hAnsi="Times New Roman" w:cs="Times New Roman"/>
              </w:rPr>
              <w:t xml:space="preserve"> reglamento 1 straipsnio 1 dalimi, </w:t>
            </w:r>
            <w:r w:rsidRPr="00205107">
              <w:rPr>
                <w:rFonts w:ascii="Times New Roman" w:hAnsi="Times New Roman" w:cs="Times New Roman"/>
                <w:szCs w:val="24"/>
              </w:rPr>
              <w:t>nereikšminga (</w:t>
            </w:r>
            <w:r w:rsidRPr="00205107">
              <w:rPr>
                <w:rFonts w:ascii="Times New Roman" w:hAnsi="Times New Roman" w:cs="Times New Roman"/>
                <w:i/>
                <w:iCs/>
                <w:szCs w:val="24"/>
              </w:rPr>
              <w:t>de minimis</w:t>
            </w:r>
            <w:r w:rsidRPr="00205107">
              <w:rPr>
                <w:rFonts w:ascii="Times New Roman" w:hAnsi="Times New Roman" w:cs="Times New Roman"/>
                <w:szCs w:val="24"/>
              </w:rPr>
              <w:t xml:space="preserve">) pagalba neteikiama, jei: </w:t>
            </w:r>
          </w:p>
          <w:p w14:paraId="577D4D3A" w14:textId="54872899"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iCs/>
                <w:szCs w:val="24"/>
              </w:rPr>
              <w:t xml:space="preserve">3.1. </w:t>
            </w:r>
            <w:r w:rsidRPr="00205107">
              <w:rPr>
                <w:rFonts w:ascii="Times New Roman" w:hAnsi="Times New Roman" w:cs="Times New Roman"/>
              </w:rPr>
              <w:t xml:space="preserve">ūkio subjektas </w:t>
            </w:r>
            <w:r w:rsidRPr="00205107">
              <w:rPr>
                <w:rFonts w:ascii="Times New Roman" w:hAnsi="Times New Roman" w:cs="Times New Roman"/>
                <w:szCs w:val="24"/>
              </w:rPr>
              <w:t>vykdo</w:t>
            </w:r>
            <w:r w:rsidRPr="00205107">
              <w:rPr>
                <w:rFonts w:ascii="Times New Roman" w:hAnsi="Times New Roman" w:cs="Times New Roman"/>
              </w:rPr>
              <w:t xml:space="preserve"> pirminės žvejybos ir akvakultūros produktų gamybos veiklą;</w:t>
            </w:r>
          </w:p>
          <w:p w14:paraId="7D0897C3" w14:textId="46102B1D"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rPr>
              <w:t xml:space="preserve">3.2. ūkio subjektas </w:t>
            </w:r>
            <w:r w:rsidRPr="00205107">
              <w:rPr>
                <w:rFonts w:ascii="Times New Roman" w:hAnsi="Times New Roman" w:cs="Times New Roman"/>
                <w:szCs w:val="24"/>
              </w:rPr>
              <w:t>vykdo</w:t>
            </w:r>
            <w:r w:rsidRPr="00205107">
              <w:rPr>
                <w:rFonts w:ascii="Times New Roman" w:hAnsi="Times New Roman" w:cs="Times New Roman"/>
              </w:rPr>
              <w:t xml:space="preserve"> žvejybos ir akvakultūros produktų perdirbimo ir prekybos veiklą, kai </w:t>
            </w:r>
            <w:r w:rsidRPr="00205107">
              <w:rPr>
                <w:rFonts w:ascii="Times New Roman" w:hAnsi="Times New Roman" w:cs="Times New Roman"/>
                <w:szCs w:val="24"/>
              </w:rPr>
              <w:t>nereikšmingos (</w:t>
            </w:r>
            <w:r w:rsidRPr="00205107">
              <w:rPr>
                <w:rFonts w:ascii="Times New Roman" w:hAnsi="Times New Roman" w:cs="Times New Roman"/>
                <w:i/>
                <w:iCs/>
                <w:szCs w:val="24"/>
              </w:rPr>
              <w:t>de minimis</w:t>
            </w:r>
            <w:r w:rsidRPr="00205107">
              <w:rPr>
                <w:rFonts w:ascii="Times New Roman" w:hAnsi="Times New Roman" w:cs="Times New Roman"/>
                <w:szCs w:val="24"/>
              </w:rPr>
              <w:t xml:space="preserve">) </w:t>
            </w:r>
            <w:r w:rsidRPr="00205107">
              <w:rPr>
                <w:rFonts w:ascii="Times New Roman" w:hAnsi="Times New Roman" w:cs="Times New Roman"/>
              </w:rPr>
              <w:t>pagalbos dydis būtų nustatomas pagal įsigytų arba rinkai pateiktų produktų kainą arba kiekį;</w:t>
            </w:r>
          </w:p>
          <w:p w14:paraId="4DB3110B" w14:textId="03657680"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rPr>
              <w:t xml:space="preserve">3.3. ūkio subjektas </w:t>
            </w:r>
            <w:r w:rsidRPr="00205107">
              <w:rPr>
                <w:rFonts w:ascii="Times New Roman" w:hAnsi="Times New Roman" w:cs="Times New Roman"/>
                <w:szCs w:val="24"/>
              </w:rPr>
              <w:t>vykdo</w:t>
            </w:r>
            <w:r w:rsidRPr="00205107">
              <w:rPr>
                <w:rFonts w:ascii="Times New Roman" w:hAnsi="Times New Roman" w:cs="Times New Roman"/>
              </w:rPr>
              <w:t xml:space="preserve"> pirminės žemės ūkio produktų gamybos veiklą;</w:t>
            </w:r>
          </w:p>
          <w:p w14:paraId="69A1C0EA" w14:textId="503391A0"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rPr>
              <w:t xml:space="preserve">3.4. ūkio subjektas </w:t>
            </w:r>
            <w:r w:rsidRPr="00205107">
              <w:rPr>
                <w:rFonts w:ascii="Times New Roman" w:hAnsi="Times New Roman" w:cs="Times New Roman"/>
                <w:szCs w:val="24"/>
              </w:rPr>
              <w:t>vykdo</w:t>
            </w:r>
            <w:r w:rsidRPr="00205107">
              <w:rPr>
                <w:rFonts w:ascii="Times New Roman" w:hAnsi="Times New Roman" w:cs="Times New Roman"/>
              </w:rPr>
              <w:t xml:space="preserve"> žemės ūkio produktų perdirbimo ir prekybos jais veiklą, vienu iš šių atvejų:</w:t>
            </w:r>
          </w:p>
          <w:p w14:paraId="7D72BCC0" w14:textId="0B11BF0A"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rPr>
              <w:t xml:space="preserve">3.4.1. kai </w:t>
            </w:r>
            <w:r w:rsidRPr="00205107">
              <w:rPr>
                <w:rFonts w:ascii="Times New Roman" w:hAnsi="Times New Roman" w:cs="Times New Roman"/>
                <w:szCs w:val="24"/>
              </w:rPr>
              <w:t>nereikšmingos (</w:t>
            </w:r>
            <w:r w:rsidRPr="00205107">
              <w:rPr>
                <w:rFonts w:ascii="Times New Roman" w:hAnsi="Times New Roman" w:cs="Times New Roman"/>
                <w:i/>
                <w:iCs/>
                <w:szCs w:val="24"/>
              </w:rPr>
              <w:t>de minimis</w:t>
            </w:r>
            <w:r w:rsidRPr="00205107">
              <w:rPr>
                <w:rFonts w:ascii="Times New Roman" w:hAnsi="Times New Roman" w:cs="Times New Roman"/>
                <w:szCs w:val="24"/>
              </w:rPr>
              <w:t xml:space="preserve">) </w:t>
            </w:r>
            <w:r w:rsidRPr="00205107">
              <w:rPr>
                <w:rFonts w:ascii="Times New Roman" w:hAnsi="Times New Roman" w:cs="Times New Roman"/>
              </w:rPr>
              <w:t>pagalbos suma būtų nustatoma pagal iš pirminės produkcijos gamintojų įsigytų arba atitinkamų įmonių rinkai pateiktų tokių produktų kainą arba kiekį;</w:t>
            </w:r>
          </w:p>
          <w:p w14:paraId="35C01999" w14:textId="3F4A31F7"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rPr>
              <w:t xml:space="preserve">3.4.2. kai </w:t>
            </w:r>
            <w:r w:rsidRPr="00205107">
              <w:rPr>
                <w:rFonts w:ascii="Times New Roman" w:hAnsi="Times New Roman" w:cs="Times New Roman"/>
                <w:szCs w:val="24"/>
              </w:rPr>
              <w:t>nereikšminga (</w:t>
            </w:r>
            <w:r w:rsidRPr="00205107">
              <w:rPr>
                <w:rFonts w:ascii="Times New Roman" w:hAnsi="Times New Roman" w:cs="Times New Roman"/>
                <w:i/>
                <w:iCs/>
                <w:szCs w:val="24"/>
              </w:rPr>
              <w:t>de minimis</w:t>
            </w:r>
            <w:r w:rsidRPr="00205107">
              <w:rPr>
                <w:rFonts w:ascii="Times New Roman" w:hAnsi="Times New Roman" w:cs="Times New Roman"/>
                <w:szCs w:val="24"/>
              </w:rPr>
              <w:t xml:space="preserve">) </w:t>
            </w:r>
            <w:r w:rsidRPr="00205107">
              <w:rPr>
                <w:rFonts w:ascii="Times New Roman" w:hAnsi="Times New Roman" w:cs="Times New Roman"/>
              </w:rPr>
              <w:t>pagalba priklausytų nuo to, ar ji bus iš dalies arba visa perduota pirminės produkcijos gamintojams;</w:t>
            </w:r>
          </w:p>
          <w:p w14:paraId="25A2C233" w14:textId="69D77092"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rPr>
              <w:t xml:space="preserve">3.5. ūkio subjektas </w:t>
            </w:r>
            <w:r w:rsidRPr="00205107">
              <w:rPr>
                <w:rFonts w:ascii="Times New Roman" w:hAnsi="Times New Roman" w:cs="Times New Roman"/>
                <w:szCs w:val="24"/>
              </w:rPr>
              <w:t>vykdo</w:t>
            </w:r>
            <w:r w:rsidRPr="00205107">
              <w:rPr>
                <w:rFonts w:ascii="Times New Roman" w:hAnsi="Times New Roman" w:cs="Times New Roman"/>
              </w:rPr>
              <w:t xml:space="preserve"> su eksportu susijusią veiklą trečiosiose valstybėse arba valstybėse narėse, t. y. kai nereikšminga (</w:t>
            </w:r>
            <w:r w:rsidRPr="00205107">
              <w:rPr>
                <w:rFonts w:ascii="Times New Roman" w:hAnsi="Times New Roman" w:cs="Times New Roman"/>
                <w:i/>
                <w:iCs/>
              </w:rPr>
              <w:t>de minimis</w:t>
            </w:r>
            <w:r w:rsidRPr="00205107">
              <w:rPr>
                <w:rFonts w:ascii="Times New Roman" w:hAnsi="Times New Roman" w:cs="Times New Roman"/>
              </w:rPr>
              <w:t>) pagalba būtų tiesiogiai susijusi su eksportuojamais kiekiais, platinimo tinklo kūrimu bei veikla, arba kitomis einamosiomis išlaidomis, susijusiomis su eksporto veikla;</w:t>
            </w:r>
          </w:p>
          <w:p w14:paraId="7000DA2B" w14:textId="5969A6F0" w:rsidR="0005521E" w:rsidRPr="00205107" w:rsidRDefault="0005521E" w:rsidP="0005521E">
            <w:pPr>
              <w:tabs>
                <w:tab w:val="left" w:pos="596"/>
              </w:tabs>
              <w:jc w:val="both"/>
              <w:rPr>
                <w:rFonts w:ascii="Times New Roman" w:hAnsi="Times New Roman" w:cs="Times New Roman"/>
              </w:rPr>
            </w:pPr>
            <w:r w:rsidRPr="00205107">
              <w:rPr>
                <w:rFonts w:ascii="Times New Roman" w:hAnsi="Times New Roman" w:cs="Times New Roman"/>
              </w:rPr>
              <w:t xml:space="preserve">3.6. </w:t>
            </w:r>
            <w:r w:rsidRPr="00205107">
              <w:rPr>
                <w:rFonts w:ascii="Times New Roman" w:hAnsi="Times New Roman" w:cs="Times New Roman"/>
                <w:szCs w:val="24"/>
              </w:rPr>
              <w:t>nereikšminga (</w:t>
            </w:r>
            <w:r w:rsidRPr="00205107">
              <w:rPr>
                <w:rFonts w:ascii="Times New Roman" w:hAnsi="Times New Roman" w:cs="Times New Roman"/>
                <w:i/>
                <w:iCs/>
                <w:szCs w:val="24"/>
              </w:rPr>
              <w:t>de minimis</w:t>
            </w:r>
            <w:r w:rsidRPr="00205107">
              <w:rPr>
                <w:rFonts w:ascii="Times New Roman" w:hAnsi="Times New Roman" w:cs="Times New Roman"/>
                <w:szCs w:val="24"/>
              </w:rPr>
              <w:t>) pagalba</w:t>
            </w:r>
            <w:r w:rsidRPr="00205107">
              <w:rPr>
                <w:rFonts w:ascii="Times New Roman" w:hAnsi="Times New Roman" w:cs="Times New Roman"/>
              </w:rPr>
              <w:t xml:space="preserve"> priklauso nuo to, ar naudojama daugiau vidaus nei importuotų prekių arba paslaugų. </w:t>
            </w:r>
          </w:p>
          <w:p w14:paraId="4A496CA8" w14:textId="77777777" w:rsidR="0005521E" w:rsidRDefault="0005521E" w:rsidP="0005521E">
            <w:pPr>
              <w:tabs>
                <w:tab w:val="left" w:pos="457"/>
              </w:tabs>
              <w:jc w:val="both"/>
              <w:rPr>
                <w:rFonts w:ascii="Times New Roman" w:hAnsi="Times New Roman" w:cs="Times New Roman"/>
              </w:rPr>
            </w:pPr>
            <w:r>
              <w:rPr>
                <w:rFonts w:ascii="Times New Roman" w:hAnsi="Times New Roman" w:cs="Times New Roman"/>
                <w:szCs w:val="24"/>
              </w:rPr>
              <w:t xml:space="preserve">4. </w:t>
            </w:r>
            <w:r w:rsidRPr="00205107">
              <w:rPr>
                <w:rFonts w:ascii="Times New Roman" w:hAnsi="Times New Roman" w:cs="Times New Roman"/>
                <w:iCs/>
                <w:szCs w:val="24"/>
              </w:rPr>
              <w:t>Vadovaujantis</w:t>
            </w:r>
            <w:r w:rsidRPr="00205107">
              <w:rPr>
                <w:rFonts w:ascii="Times New Roman" w:hAnsi="Times New Roman" w:cs="Times New Roman"/>
              </w:rPr>
              <w:t xml:space="preserve"> </w:t>
            </w:r>
            <w:r w:rsidRPr="00205107">
              <w:rPr>
                <w:rFonts w:ascii="Times New Roman" w:hAnsi="Times New Roman" w:cs="Times New Roman"/>
                <w:i/>
                <w:iCs/>
              </w:rPr>
              <w:t>de minimis</w:t>
            </w:r>
            <w:r w:rsidRPr="00205107">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205107">
              <w:rPr>
                <w:rFonts w:ascii="Times New Roman" w:hAnsi="Times New Roman" w:cs="Times New Roman"/>
                <w:i/>
                <w:iCs/>
                <w:szCs w:val="24"/>
              </w:rPr>
              <w:t>de minimis</w:t>
            </w:r>
            <w:r w:rsidRPr="00205107">
              <w:rPr>
                <w:rFonts w:ascii="Times New Roman" w:hAnsi="Times New Roman" w:cs="Times New Roman"/>
              </w:rPr>
              <w:t xml:space="preserve"> reglamentas, arba kitą veiklą, kuriai taikomas </w:t>
            </w:r>
            <w:r w:rsidRPr="00205107">
              <w:rPr>
                <w:rFonts w:ascii="Times New Roman" w:hAnsi="Times New Roman" w:cs="Times New Roman"/>
                <w:i/>
                <w:iCs/>
                <w:szCs w:val="24"/>
              </w:rPr>
              <w:t>de minimis</w:t>
            </w:r>
            <w:r w:rsidRPr="00205107">
              <w:rPr>
                <w:rFonts w:ascii="Times New Roman" w:hAnsi="Times New Roman" w:cs="Times New Roman"/>
              </w:rPr>
              <w:t xml:space="preserve"> reglamentas, </w:t>
            </w:r>
            <w:r w:rsidRPr="00205107">
              <w:rPr>
                <w:rFonts w:ascii="Times New Roman" w:hAnsi="Times New Roman" w:cs="Times New Roman"/>
                <w:i/>
                <w:iCs/>
                <w:szCs w:val="24"/>
              </w:rPr>
              <w:t>de minimis</w:t>
            </w:r>
            <w:r w:rsidRPr="00205107">
              <w:rPr>
                <w:rFonts w:ascii="Times New Roman" w:hAnsi="Times New Roman" w:cs="Times New Roman"/>
              </w:rPr>
              <w:t xml:space="preserve"> reglamentas taikomas pagalbai, </w:t>
            </w:r>
            <w:r w:rsidRPr="00205107">
              <w:rPr>
                <w:rFonts w:ascii="Times New Roman" w:hAnsi="Times New Roman" w:cs="Times New Roman"/>
                <w:iCs/>
                <w:szCs w:val="24"/>
              </w:rPr>
              <w:t>kuri</w:t>
            </w:r>
            <w:r w:rsidRPr="00205107">
              <w:rPr>
                <w:rFonts w:ascii="Times New Roman" w:hAnsi="Times New Roman" w:cs="Times New Roman"/>
              </w:rPr>
              <w:t xml:space="preserve"> suteikta pastaruosiuose sektoriuose ar pastarajai veiklai, su sąlyga, kad yra užtikrinta, jog veiklai tuose sektoriuose, kuriems </w:t>
            </w:r>
            <w:r w:rsidRPr="00205107">
              <w:rPr>
                <w:rFonts w:ascii="Times New Roman" w:hAnsi="Times New Roman" w:cs="Times New Roman"/>
                <w:i/>
                <w:iCs/>
                <w:szCs w:val="24"/>
              </w:rPr>
              <w:t>de minimis</w:t>
            </w:r>
            <w:r w:rsidRPr="00205107">
              <w:rPr>
                <w:rFonts w:ascii="Times New Roman" w:hAnsi="Times New Roman" w:cs="Times New Roman"/>
              </w:rPr>
              <w:t xml:space="preserve"> reglamentas netaikomas, nebūtų naudojama </w:t>
            </w:r>
            <w:r w:rsidRPr="00205107">
              <w:rPr>
                <w:rFonts w:ascii="Times New Roman" w:hAnsi="Times New Roman" w:cs="Times New Roman"/>
                <w:i/>
                <w:iCs/>
              </w:rPr>
              <w:t xml:space="preserve">de minimis </w:t>
            </w:r>
            <w:r w:rsidRPr="00205107">
              <w:rPr>
                <w:rFonts w:ascii="Times New Roman" w:hAnsi="Times New Roman" w:cs="Times New Roman"/>
              </w:rPr>
              <w:t xml:space="preserve">pagalba, suteikta pagal </w:t>
            </w:r>
            <w:r w:rsidRPr="00205107">
              <w:rPr>
                <w:rFonts w:ascii="Times New Roman" w:hAnsi="Times New Roman" w:cs="Times New Roman"/>
                <w:i/>
                <w:iCs/>
                <w:szCs w:val="24"/>
              </w:rPr>
              <w:t>de minimis</w:t>
            </w:r>
            <w:r w:rsidRPr="00205107">
              <w:rPr>
                <w:rFonts w:ascii="Times New Roman" w:hAnsi="Times New Roman" w:cs="Times New Roman"/>
              </w:rPr>
              <w:t xml:space="preserve"> reglamentą.</w:t>
            </w:r>
          </w:p>
          <w:p w14:paraId="093E42D2" w14:textId="5B2344C0" w:rsidR="0005521E" w:rsidRPr="00361E54" w:rsidRDefault="0005521E" w:rsidP="0005521E">
            <w:pPr>
              <w:tabs>
                <w:tab w:val="left" w:pos="457"/>
              </w:tabs>
              <w:jc w:val="both"/>
              <w:rPr>
                <w:rFonts w:ascii="Times New Roman" w:hAnsi="Times New Roman" w:cs="Times New Roman"/>
              </w:rPr>
            </w:pPr>
            <w:r>
              <w:rPr>
                <w:rFonts w:ascii="Times New Roman" w:hAnsi="Times New Roman" w:cs="Times New Roman"/>
              </w:rPr>
              <w:t xml:space="preserve">5. </w:t>
            </w:r>
            <w:r w:rsidRPr="00205107">
              <w:rPr>
                <w:rFonts w:ascii="Times New Roman" w:hAnsi="Times New Roman" w:cs="Times New Roman"/>
                <w:iCs/>
                <w:szCs w:val="24"/>
              </w:rPr>
              <w:t xml:space="preserve">Vadovaujantis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reglamento 3 straipsnio nuostatomis, bendra nereikšmingos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pagalbos, suteiktos vienai įmonei, kaip ji apibrėžta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reglamento 2 straipsnio 2 dalyje, suma negali viršyti 300 000 (trijų šimtų tūkstančių) eurų </w:t>
            </w:r>
            <w:r w:rsidRPr="00205107">
              <w:rPr>
                <w:rFonts w:ascii="Times New Roman" w:hAnsi="Times New Roman" w:cs="Times New Roman"/>
              </w:rPr>
              <w:t>per bet kurį trejų metų laikotarpį</w:t>
            </w:r>
            <w:r w:rsidRPr="00205107">
              <w:rPr>
                <w:rFonts w:ascii="Times New Roman" w:hAnsi="Times New Roman" w:cs="Times New Roman"/>
                <w:iCs/>
                <w:szCs w:val="24"/>
              </w:rPr>
              <w:t xml:space="preserve">. </w:t>
            </w:r>
            <w:r w:rsidRPr="00205107">
              <w:rPr>
                <w:rFonts w:ascii="Times New Roman" w:hAnsi="Times New Roman" w:cs="Times New Roman"/>
              </w:rPr>
              <w:t xml:space="preserve">Susijungimo ar įsigijimo atveju apskaičiuojant, ar nauja </w:t>
            </w:r>
            <w:r w:rsidRPr="00205107">
              <w:rPr>
                <w:rFonts w:ascii="Times New Roman" w:hAnsi="Times New Roman" w:cs="Times New Roman"/>
                <w:i/>
                <w:iCs/>
              </w:rPr>
              <w:t>de minimis</w:t>
            </w:r>
            <w:r w:rsidRPr="00205107">
              <w:rPr>
                <w:rFonts w:ascii="Times New Roman" w:hAnsi="Times New Roman" w:cs="Times New Roman"/>
              </w:rPr>
              <w:t xml:space="preserve"> pagalba naujai arba įsigyjančiai įmonei viršija šiame papunktyje nustatytą viršutinę </w:t>
            </w:r>
            <w:r w:rsidRPr="00205107">
              <w:rPr>
                <w:rFonts w:ascii="Times New Roman" w:hAnsi="Times New Roman" w:cs="Times New Roman"/>
                <w:iCs/>
                <w:szCs w:val="24"/>
              </w:rPr>
              <w:t>bendrą nereikšmingos (</w:t>
            </w:r>
            <w:r w:rsidRPr="00205107">
              <w:rPr>
                <w:rFonts w:ascii="Times New Roman" w:hAnsi="Times New Roman" w:cs="Times New Roman"/>
                <w:i/>
                <w:szCs w:val="24"/>
              </w:rPr>
              <w:t>de minimis</w:t>
            </w:r>
            <w:r w:rsidRPr="00205107">
              <w:rPr>
                <w:rFonts w:ascii="Times New Roman" w:hAnsi="Times New Roman" w:cs="Times New Roman"/>
                <w:iCs/>
                <w:szCs w:val="24"/>
              </w:rPr>
              <w:t>) pagalbos</w:t>
            </w:r>
            <w:r w:rsidRPr="00205107">
              <w:rPr>
                <w:rFonts w:ascii="Times New Roman" w:hAnsi="Times New Roman" w:cs="Times New Roman"/>
              </w:rPr>
              <w:t xml:space="preserve"> sumos ribą, atsižvelgiama į visą ankstesnę susijungiančioms įmonėms suteiktą </w:t>
            </w:r>
            <w:r w:rsidRPr="00205107">
              <w:rPr>
                <w:rFonts w:ascii="Times New Roman" w:hAnsi="Times New Roman" w:cs="Times New Roman"/>
                <w:i/>
                <w:iCs/>
              </w:rPr>
              <w:t>de minimis</w:t>
            </w:r>
            <w:r w:rsidRPr="00205107">
              <w:rPr>
                <w:rFonts w:ascii="Times New Roman" w:hAnsi="Times New Roman" w:cs="Times New Roman"/>
              </w:rPr>
              <w:t xml:space="preserve"> pagalbą. </w:t>
            </w:r>
            <w:r w:rsidRPr="00205107">
              <w:rPr>
                <w:rFonts w:ascii="Times New Roman" w:hAnsi="Times New Roman" w:cs="Times New Roman"/>
                <w:i/>
                <w:iCs/>
              </w:rPr>
              <w:t>De minimis</w:t>
            </w:r>
            <w:r w:rsidRPr="00205107">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205107">
              <w:rPr>
                <w:rFonts w:ascii="Times New Roman" w:hAnsi="Times New Roman" w:cs="Times New Roman"/>
                <w:i/>
                <w:iCs/>
              </w:rPr>
              <w:t>de minimis</w:t>
            </w:r>
            <w:r w:rsidRPr="00205107">
              <w:rPr>
                <w:rFonts w:ascii="Times New Roman" w:hAnsi="Times New Roman" w:cs="Times New Roman"/>
              </w:rPr>
              <w:t xml:space="preserve"> pagalba priskiriama įmonei, kuri ja pasinaudojo, t. y. įmonei, perimančiai veiklą, kuriai vykdyti </w:t>
            </w:r>
            <w:r w:rsidRPr="00205107">
              <w:rPr>
                <w:rFonts w:ascii="Times New Roman" w:hAnsi="Times New Roman" w:cs="Times New Roman"/>
                <w:i/>
                <w:iCs/>
              </w:rPr>
              <w:t>de minimis</w:t>
            </w:r>
            <w:r w:rsidRPr="00205107">
              <w:rPr>
                <w:rFonts w:ascii="Times New Roman" w:hAnsi="Times New Roman" w:cs="Times New Roman"/>
              </w:rPr>
              <w:t xml:space="preserve"> pagalba panaudota. Jei toks priskyrimas neįmanomas, </w:t>
            </w:r>
            <w:r w:rsidRPr="00205107">
              <w:rPr>
                <w:rFonts w:ascii="Times New Roman" w:hAnsi="Times New Roman" w:cs="Times New Roman"/>
                <w:i/>
                <w:iCs/>
              </w:rPr>
              <w:t>de minimis</w:t>
            </w:r>
            <w:r w:rsidRPr="00205107">
              <w:rPr>
                <w:rFonts w:ascii="Times New Roman" w:hAnsi="Times New Roman" w:cs="Times New Roman"/>
              </w:rPr>
              <w:t xml:space="preserve"> pagalba proporcingai paskirstoma remiantis naujųjų įmonių nuosavo kapitalo balansine verte suskaidymo įsigaliojimo dieną.</w:t>
            </w:r>
          </w:p>
          <w:p w14:paraId="349623AB" w14:textId="466E1AEB" w:rsidR="0005521E" w:rsidRPr="00205107" w:rsidRDefault="0005521E" w:rsidP="0005521E">
            <w:pPr>
              <w:tabs>
                <w:tab w:val="left" w:pos="457"/>
              </w:tabs>
              <w:jc w:val="both"/>
              <w:rPr>
                <w:rFonts w:ascii="Times New Roman" w:hAnsi="Times New Roman" w:cs="Times New Roman"/>
              </w:rPr>
            </w:pPr>
            <w:r>
              <w:rPr>
                <w:rFonts w:ascii="Times New Roman" w:hAnsi="Times New Roman" w:cs="Times New Roman"/>
                <w:szCs w:val="24"/>
              </w:rPr>
              <w:t xml:space="preserve">6. </w:t>
            </w:r>
            <w:r w:rsidRPr="00205107">
              <w:rPr>
                <w:rFonts w:ascii="Times New Roman" w:hAnsi="Times New Roman" w:cs="Times New Roman"/>
              </w:rPr>
              <w:t xml:space="preserve">Pagal </w:t>
            </w:r>
            <w:r w:rsidRPr="00205107">
              <w:rPr>
                <w:rFonts w:ascii="Times New Roman" w:hAnsi="Times New Roman" w:cs="Times New Roman"/>
                <w:i/>
                <w:iCs/>
              </w:rPr>
              <w:t>de minimis</w:t>
            </w:r>
            <w:r w:rsidRPr="00205107">
              <w:rPr>
                <w:rFonts w:ascii="Times New Roman" w:hAnsi="Times New Roman" w:cs="Times New Roman"/>
              </w:rPr>
              <w:t xml:space="preserve"> reglamentą </w:t>
            </w:r>
            <w:r w:rsidRPr="00205107">
              <w:rPr>
                <w:rFonts w:ascii="Times New Roman" w:hAnsi="Times New Roman" w:cs="Times New Roman"/>
                <w:iCs/>
                <w:szCs w:val="24"/>
              </w:rPr>
              <w:t>suteikta</w:t>
            </w:r>
            <w:r w:rsidRPr="00205107">
              <w:rPr>
                <w:rFonts w:ascii="Times New Roman" w:hAnsi="Times New Roman" w:cs="Times New Roman"/>
              </w:rPr>
              <w:t xml:space="preserve"> </w:t>
            </w:r>
            <w:r w:rsidRPr="00205107">
              <w:rPr>
                <w:rFonts w:ascii="Times New Roman" w:hAnsi="Times New Roman" w:cs="Times New Roman"/>
                <w:i/>
                <w:iCs/>
              </w:rPr>
              <w:t>de minimis</w:t>
            </w:r>
            <w:r w:rsidRPr="00205107">
              <w:rPr>
                <w:rFonts w:ascii="Times New Roman" w:hAnsi="Times New Roman" w:cs="Times New Roman"/>
              </w:rPr>
              <w:t xml:space="preserve"> pagalba gali būti sumuojama:</w:t>
            </w:r>
          </w:p>
          <w:p w14:paraId="7EE3257E" w14:textId="64695F6A" w:rsidR="0005521E" w:rsidRPr="00205107" w:rsidRDefault="0005521E" w:rsidP="0005521E">
            <w:pPr>
              <w:tabs>
                <w:tab w:val="left" w:pos="741"/>
              </w:tabs>
              <w:jc w:val="both"/>
              <w:rPr>
                <w:rFonts w:ascii="Times New Roman" w:hAnsi="Times New Roman" w:cs="Times New Roman"/>
              </w:rPr>
            </w:pPr>
            <w:r w:rsidRPr="00205107">
              <w:rPr>
                <w:rFonts w:ascii="Times New Roman" w:hAnsi="Times New Roman" w:cs="Times New Roman"/>
                <w:szCs w:val="24"/>
              </w:rPr>
              <w:t>6.1.</w:t>
            </w:r>
            <w:r w:rsidRPr="00205107">
              <w:rPr>
                <w:rFonts w:ascii="Times New Roman" w:hAnsi="Times New Roman" w:cs="Times New Roman"/>
                <w:szCs w:val="24"/>
              </w:rPr>
              <w:tab/>
            </w:r>
            <w:r w:rsidRPr="00205107">
              <w:rPr>
                <w:rFonts w:ascii="Times New Roman" w:hAnsi="Times New Roman" w:cs="Times New Roman"/>
              </w:rPr>
              <w:t xml:space="preserve">su </w:t>
            </w:r>
            <w:r w:rsidRPr="00205107">
              <w:rPr>
                <w:rFonts w:ascii="Times New Roman" w:hAnsi="Times New Roman" w:cs="Times New Roman"/>
                <w:i/>
                <w:iCs/>
              </w:rPr>
              <w:t>de minimis</w:t>
            </w:r>
            <w:r w:rsidRPr="00205107">
              <w:rPr>
                <w:rFonts w:ascii="Times New Roman" w:hAnsi="Times New Roman" w:cs="Times New Roman"/>
              </w:rPr>
              <w:t xml:space="preserve"> pagalba, suteikta pagal 2023 m. gruodžio 13 d. Komisijos reglamentą (ES) 2023/2832 dėl Sutarties dėl Europos Sąjungos veikimo 107 ir 108 straipsnių taikymo </w:t>
            </w:r>
            <w:r w:rsidRPr="00205107">
              <w:rPr>
                <w:rFonts w:ascii="Times New Roman" w:hAnsi="Times New Roman" w:cs="Times New Roman"/>
                <w:i/>
                <w:iCs/>
              </w:rPr>
              <w:t>de minimis</w:t>
            </w:r>
            <w:r w:rsidRPr="00205107">
              <w:rPr>
                <w:rFonts w:ascii="Times New Roman" w:hAnsi="Times New Roman" w:cs="Times New Roman"/>
              </w:rPr>
              <w:t xml:space="preserve"> pagalbai, skiriamai visuotinės ekonominės svarbos paslaugas teikiančioms įmonėms;</w:t>
            </w:r>
          </w:p>
          <w:p w14:paraId="6B2252D3" w14:textId="400854B0" w:rsidR="0005521E" w:rsidRPr="00205107" w:rsidRDefault="0005521E" w:rsidP="0005521E">
            <w:pPr>
              <w:tabs>
                <w:tab w:val="left" w:pos="741"/>
              </w:tabs>
              <w:jc w:val="both"/>
              <w:rPr>
                <w:rFonts w:ascii="Times New Roman" w:hAnsi="Times New Roman" w:cs="Times New Roman"/>
              </w:rPr>
            </w:pPr>
            <w:r w:rsidRPr="00205107">
              <w:rPr>
                <w:rFonts w:ascii="Times New Roman" w:hAnsi="Times New Roman" w:cs="Times New Roman"/>
                <w:szCs w:val="24"/>
              </w:rPr>
              <w:t>6.2.</w:t>
            </w:r>
            <w:r w:rsidRPr="00205107">
              <w:rPr>
                <w:rFonts w:ascii="Times New Roman" w:hAnsi="Times New Roman" w:cs="Times New Roman"/>
                <w:szCs w:val="24"/>
              </w:rPr>
              <w:tab/>
            </w:r>
            <w:r w:rsidRPr="00205107">
              <w:rPr>
                <w:rFonts w:ascii="Times New Roman" w:hAnsi="Times New Roman" w:cs="Times New Roman"/>
              </w:rPr>
              <w:t xml:space="preserve">su </w:t>
            </w:r>
            <w:r w:rsidRPr="00205107">
              <w:rPr>
                <w:rFonts w:ascii="Times New Roman" w:hAnsi="Times New Roman" w:cs="Times New Roman"/>
                <w:i/>
                <w:iCs/>
              </w:rPr>
              <w:t>de minimis</w:t>
            </w:r>
            <w:r w:rsidRPr="00205107">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205107">
              <w:rPr>
                <w:rFonts w:ascii="Times New Roman" w:hAnsi="Times New Roman" w:cs="Times New Roman"/>
                <w:i/>
                <w:iCs/>
              </w:rPr>
              <w:t>de minimis</w:t>
            </w:r>
            <w:r w:rsidRPr="00205107">
              <w:rPr>
                <w:rFonts w:ascii="Times New Roman" w:hAnsi="Times New Roman" w:cs="Times New Roman"/>
              </w:rPr>
              <w:t xml:space="preserve"> pagalbai ir 2014 m. birželio 27 d. Komisijos reglamentą (ES) Nr. 717/2014 dėl Sutarties dėl Europos </w:t>
            </w:r>
            <w:r w:rsidRPr="00205107">
              <w:rPr>
                <w:rFonts w:ascii="Times New Roman" w:hAnsi="Times New Roman" w:cs="Times New Roman"/>
              </w:rPr>
              <w:lastRenderedPageBreak/>
              <w:t xml:space="preserve">Sąjungos veikimo 107 ir 108 straipsnių taikymo </w:t>
            </w:r>
            <w:r w:rsidRPr="00205107">
              <w:rPr>
                <w:rFonts w:ascii="Times New Roman" w:hAnsi="Times New Roman" w:cs="Times New Roman"/>
                <w:i/>
                <w:iCs/>
              </w:rPr>
              <w:t>de minimis</w:t>
            </w:r>
            <w:r w:rsidRPr="00205107">
              <w:rPr>
                <w:rFonts w:ascii="Times New Roman" w:hAnsi="Times New Roman" w:cs="Times New Roman"/>
              </w:rPr>
              <w:t xml:space="preserve"> pagalbai žuvininkystės ir akvakultūros sektoriuje, neviršijant 8.4 papunktyje nustatytos atitinkamos viršutinės ribos.</w:t>
            </w:r>
          </w:p>
          <w:p w14:paraId="1ED052D4" w14:textId="178E92CF" w:rsidR="0005521E" w:rsidRPr="00205107" w:rsidRDefault="0005521E" w:rsidP="0005521E">
            <w:pPr>
              <w:tabs>
                <w:tab w:val="left" w:pos="457"/>
              </w:tabs>
              <w:jc w:val="both"/>
              <w:rPr>
                <w:rFonts w:ascii="Times New Roman" w:hAnsi="Times New Roman" w:cs="Times New Roman"/>
                <w:iCs/>
                <w:szCs w:val="24"/>
              </w:rPr>
            </w:pPr>
            <w:r>
              <w:rPr>
                <w:rFonts w:ascii="Times New Roman" w:hAnsi="Times New Roman" w:cs="Times New Roman"/>
                <w:iCs/>
                <w:szCs w:val="24"/>
              </w:rPr>
              <w:t xml:space="preserve">7. </w:t>
            </w:r>
            <w:r w:rsidRPr="00205107">
              <w:rPr>
                <w:rFonts w:ascii="Times New Roman" w:hAnsi="Times New Roman" w:cs="Times New Roman"/>
              </w:rPr>
              <w:t xml:space="preserve">Pagal </w:t>
            </w:r>
            <w:r w:rsidRPr="00205107">
              <w:rPr>
                <w:rFonts w:ascii="Times New Roman" w:hAnsi="Times New Roman" w:cs="Times New Roman"/>
                <w:i/>
                <w:iCs/>
              </w:rPr>
              <w:t>de minimis</w:t>
            </w:r>
            <w:r w:rsidRPr="00205107">
              <w:rPr>
                <w:rFonts w:ascii="Times New Roman" w:hAnsi="Times New Roman" w:cs="Times New Roman"/>
              </w:rPr>
              <w:t xml:space="preserve"> reglamentą skiriama </w:t>
            </w:r>
            <w:r w:rsidRPr="00205107">
              <w:rPr>
                <w:rFonts w:ascii="Times New Roman" w:hAnsi="Times New Roman" w:cs="Times New Roman"/>
                <w:i/>
                <w:iCs/>
              </w:rPr>
              <w:t>de minimis</w:t>
            </w:r>
            <w:r w:rsidRPr="00205107">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205107">
              <w:rPr>
                <w:rFonts w:ascii="Times New Roman" w:hAnsi="Times New Roman" w:cs="Times New Roman"/>
                <w:i/>
                <w:iCs/>
              </w:rPr>
              <w:t>De minimis</w:t>
            </w:r>
            <w:r w:rsidRPr="00205107">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39065154" w14:textId="08BF71A0" w:rsidR="0005521E" w:rsidRPr="00205107" w:rsidRDefault="0005521E" w:rsidP="0005521E">
            <w:pPr>
              <w:tabs>
                <w:tab w:val="left" w:pos="457"/>
              </w:tabs>
              <w:jc w:val="both"/>
              <w:rPr>
                <w:rFonts w:ascii="Times New Roman" w:hAnsi="Times New Roman" w:cs="Times New Roman"/>
                <w:iCs/>
                <w:szCs w:val="24"/>
              </w:rPr>
            </w:pPr>
            <w:r>
              <w:rPr>
                <w:rFonts w:ascii="Times New Roman" w:hAnsi="Times New Roman" w:cs="Times New Roman"/>
                <w:iCs/>
                <w:szCs w:val="24"/>
              </w:rPr>
              <w:t xml:space="preserve">8. </w:t>
            </w:r>
            <w:r w:rsidRPr="00205107">
              <w:rPr>
                <w:rFonts w:ascii="Times New Roman" w:hAnsi="Times New Roman" w:cs="Times New Roman"/>
                <w:iCs/>
                <w:szCs w:val="24"/>
              </w:rPr>
              <w:t>Administruojančioji institucija, pildydama projekto lygmens P</w:t>
            </w:r>
            <w:r w:rsidRPr="00205107">
              <w:rPr>
                <w:rFonts w:ascii="Times New Roman" w:hAnsi="Times New Roman" w:cs="Times New Roman"/>
                <w:szCs w:val="24"/>
              </w:rPr>
              <w:t xml:space="preserve">atikros lapą dėl valstybės pagalbos ir </w:t>
            </w:r>
            <w:r w:rsidRPr="00205107">
              <w:rPr>
                <w:rFonts w:ascii="Times New Roman" w:hAnsi="Times New Roman" w:cs="Times New Roman"/>
                <w:i/>
                <w:szCs w:val="24"/>
              </w:rPr>
              <w:t>de minimis</w:t>
            </w:r>
            <w:r w:rsidRPr="00205107">
              <w:rPr>
                <w:rFonts w:ascii="Times New Roman" w:hAnsi="Times New Roman" w:cs="Times New Roman"/>
                <w:szCs w:val="24"/>
              </w:rPr>
              <w:t xml:space="preserve"> pagalbos buvimo ar nebuvimo </w:t>
            </w:r>
            <w:r w:rsidRPr="00205107">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esinvesticijos.lt, nustato, ar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pagalba šiame projekte bus teikiama. Jeigu administruojančioji institucija Patikros lape nustato, kad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pagalba šiame projekte </w:t>
            </w:r>
            <w:r w:rsidRPr="00205107">
              <w:rPr>
                <w:rFonts w:ascii="Times New Roman" w:hAnsi="Times New Roman" w:cs="Times New Roman"/>
                <w:b/>
                <w:bCs/>
                <w:iCs/>
                <w:szCs w:val="24"/>
              </w:rPr>
              <w:t>nebus teikiama</w:t>
            </w:r>
            <w:r w:rsidRPr="00205107">
              <w:rPr>
                <w:rFonts w:ascii="Times New Roman" w:hAnsi="Times New Roman" w:cs="Times New Roman"/>
                <w:iCs/>
                <w:szCs w:val="24"/>
              </w:rPr>
              <w:t>, tolimesni veiksmai, nustatyti Aprašo 8.9–8.15 papunkčiuose, neatliekami.</w:t>
            </w:r>
          </w:p>
          <w:p w14:paraId="426AD3D7" w14:textId="1BAA9B40" w:rsidR="0005521E" w:rsidRPr="00205107" w:rsidRDefault="0005521E" w:rsidP="0005521E">
            <w:pPr>
              <w:tabs>
                <w:tab w:val="left" w:pos="457"/>
              </w:tabs>
              <w:jc w:val="both"/>
              <w:rPr>
                <w:rFonts w:ascii="Times New Roman" w:hAnsi="Times New Roman" w:cs="Times New Roman"/>
                <w:iCs/>
                <w:szCs w:val="24"/>
              </w:rPr>
            </w:pPr>
            <w:r>
              <w:rPr>
                <w:rFonts w:ascii="Times New Roman" w:hAnsi="Times New Roman" w:cs="Times New Roman"/>
                <w:iCs/>
                <w:szCs w:val="24"/>
              </w:rPr>
              <w:t>9.</w:t>
            </w:r>
            <w:r w:rsidRPr="00205107">
              <w:rPr>
                <w:rFonts w:ascii="Times New Roman" w:hAnsi="Times New Roman" w:cs="Times New Roman"/>
                <w:iCs/>
                <w:szCs w:val="24"/>
              </w:rPr>
              <w:t xml:space="preserve"> Jeigu administruojančioji institucija Patikros lape nustato, kad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pagalba šiame projekte </w:t>
            </w:r>
            <w:r w:rsidRPr="00205107">
              <w:rPr>
                <w:rFonts w:ascii="Times New Roman" w:hAnsi="Times New Roman" w:cs="Times New Roman"/>
              </w:rPr>
              <w:t>bus teikiama</w:t>
            </w:r>
            <w:r w:rsidRPr="00205107">
              <w:rPr>
                <w:rFonts w:ascii="Times New Roman" w:hAnsi="Times New Roman" w:cs="Times New Roman"/>
                <w:iCs/>
                <w:szCs w:val="24"/>
              </w:rPr>
              <w:t>, administruojančioji institucija pildo A</w:t>
            </w:r>
            <w:r w:rsidRPr="00205107">
              <w:rPr>
                <w:rFonts w:ascii="Times New Roman" w:hAnsi="Times New Roman" w:cs="Times New Roman"/>
              </w:rPr>
              <w:t xml:space="preserve">titikties </w:t>
            </w:r>
            <w:r w:rsidRPr="00205107">
              <w:rPr>
                <w:rFonts w:ascii="Times New Roman" w:hAnsi="Times New Roman" w:cs="Times New Roman"/>
                <w:i/>
                <w:iCs/>
              </w:rPr>
              <w:t>de minimis</w:t>
            </w:r>
            <w:r w:rsidRPr="00205107">
              <w:rPr>
                <w:rFonts w:ascii="Times New Roman" w:hAnsi="Times New Roman" w:cs="Times New Roman"/>
              </w:rPr>
              <w:t xml:space="preserve"> pagalbos taisyklėms patikros lapo (projekto lygmuo) formą, </w:t>
            </w:r>
            <w:r w:rsidRPr="00205107">
              <w:rPr>
                <w:rFonts w:ascii="Times New Roman" w:hAnsi="Times New Roman" w:cs="Times New Roman"/>
                <w:iCs/>
                <w:szCs w:val="24"/>
              </w:rPr>
              <w:t xml:space="preserve">patvirtintą Darbo grupės </w:t>
            </w:r>
            <w:r w:rsidRPr="00205107">
              <w:rPr>
                <w:rFonts w:ascii="Times New Roman" w:hAnsi="Times New Roman" w:cs="Times New Roman"/>
                <w:shd w:val="clear" w:color="auto" w:fill="FFFFFF"/>
              </w:rPr>
              <w:t>2024 m. sausio 19 d. posėdžio protokolu Nr. 19</w:t>
            </w:r>
            <w:r w:rsidRPr="00205107">
              <w:rPr>
                <w:rFonts w:ascii="Times New Roman" w:hAnsi="Times New Roman" w:cs="Times New Roman"/>
                <w:iCs/>
                <w:szCs w:val="24"/>
              </w:rPr>
              <w:t xml:space="preserve"> (Valstybės pagalbos kontrolės proceso 5 priedas) ir skelbiamą interneto svetainėje esinvesticijos.lt, ir nustato:</w:t>
            </w:r>
          </w:p>
          <w:p w14:paraId="174DAE28" w14:textId="12D70F4C" w:rsidR="0005521E" w:rsidRPr="00205107" w:rsidRDefault="0005521E" w:rsidP="0005521E">
            <w:pPr>
              <w:tabs>
                <w:tab w:val="left" w:pos="599"/>
              </w:tabs>
              <w:jc w:val="both"/>
              <w:rPr>
                <w:rFonts w:ascii="Times New Roman" w:hAnsi="Times New Roman" w:cs="Times New Roman"/>
                <w:iCs/>
                <w:szCs w:val="24"/>
              </w:rPr>
            </w:pPr>
            <w:r w:rsidRPr="00205107">
              <w:rPr>
                <w:rFonts w:ascii="Times New Roman" w:hAnsi="Times New Roman" w:cs="Times New Roman"/>
                <w:iCs/>
                <w:szCs w:val="24"/>
              </w:rPr>
              <w:t>9.1.</w:t>
            </w:r>
            <w:r w:rsidRPr="00205107">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205107">
              <w:rPr>
                <w:rFonts w:ascii="Times New Roman" w:hAnsi="Times New Roman" w:cs="Times New Roman"/>
                <w:color w:val="000000"/>
              </w:rPr>
              <w:t>ūkio subjektas</w:t>
            </w:r>
            <w:r w:rsidRPr="00205107">
              <w:rPr>
                <w:rFonts w:ascii="Times New Roman" w:hAnsi="Times New Roman" w:cs="Times New Roman"/>
                <w:iCs/>
                <w:szCs w:val="24"/>
              </w:rPr>
              <w:t>, gausiantis ekonominę naudą, vykdydamas Aprašo 2.1.4 papunktyje nurodytą veiklą bus nereikšmingos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1A1F0036" w14:textId="4B139E0A" w:rsidR="0005521E" w:rsidRPr="00205107" w:rsidRDefault="0005521E" w:rsidP="0005521E">
            <w:pPr>
              <w:tabs>
                <w:tab w:val="left" w:pos="599"/>
              </w:tabs>
              <w:jc w:val="both"/>
              <w:rPr>
                <w:rFonts w:ascii="Times New Roman" w:hAnsi="Times New Roman" w:cs="Times New Roman"/>
                <w:iCs/>
                <w:szCs w:val="24"/>
              </w:rPr>
            </w:pPr>
            <w:r w:rsidRPr="00205107">
              <w:rPr>
                <w:rFonts w:ascii="Times New Roman" w:hAnsi="Times New Roman" w:cs="Times New Roman"/>
                <w:iCs/>
                <w:szCs w:val="24"/>
              </w:rPr>
              <w:t>9.2.</w:t>
            </w:r>
            <w:r w:rsidRPr="00205107">
              <w:rPr>
                <w:rFonts w:ascii="Times New Roman" w:hAnsi="Times New Roman" w:cs="Times New Roman"/>
                <w:iCs/>
                <w:szCs w:val="24"/>
              </w:rPr>
              <w:tab/>
              <w:t>kiekvieno nereikšmingos (</w:t>
            </w:r>
            <w:r w:rsidRPr="00205107">
              <w:rPr>
                <w:rFonts w:ascii="Times New Roman" w:hAnsi="Times New Roman" w:cs="Times New Roman"/>
                <w:i/>
                <w:szCs w:val="24"/>
              </w:rPr>
              <w:t>de minimis</w:t>
            </w:r>
            <w:r w:rsidRPr="00205107">
              <w:rPr>
                <w:rFonts w:ascii="Times New Roman" w:hAnsi="Times New Roman" w:cs="Times New Roman"/>
                <w:iCs/>
                <w:szCs w:val="24"/>
              </w:rPr>
              <w:t>) pagalbos gavėjo teisę gauti bendrą vienai įmonei suteikiamą nereikšmingą (</w:t>
            </w:r>
            <w:r w:rsidRPr="00205107">
              <w:rPr>
                <w:rFonts w:ascii="Times New Roman" w:hAnsi="Times New Roman" w:cs="Times New Roman"/>
                <w:i/>
                <w:szCs w:val="24"/>
              </w:rPr>
              <w:t>de minimis</w:t>
            </w:r>
            <w:r w:rsidRPr="00205107">
              <w:rPr>
                <w:rFonts w:ascii="Times New Roman" w:hAnsi="Times New Roman" w:cs="Times New Roman"/>
                <w:iCs/>
                <w:szCs w:val="24"/>
              </w:rPr>
              <w:t>) pagalbą, taip pat Suteiktos valstybės pagalbos ir nereikšmingos (</w:t>
            </w:r>
            <w:r w:rsidRPr="00205107">
              <w:rPr>
                <w:rFonts w:ascii="Times New Roman" w:hAnsi="Times New Roman" w:cs="Times New Roman"/>
                <w:i/>
                <w:szCs w:val="24"/>
              </w:rPr>
              <w:t>de minimis</w:t>
            </w:r>
            <w:r w:rsidRPr="00205107">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205107">
              <w:rPr>
                <w:rFonts w:ascii="Times New Roman" w:hAnsi="Times New Roman" w:cs="Times New Roman"/>
                <w:i/>
                <w:szCs w:val="24"/>
              </w:rPr>
              <w:t>de minimis</w:t>
            </w:r>
            <w:r w:rsidRPr="00205107">
              <w:rPr>
                <w:rFonts w:ascii="Times New Roman" w:hAnsi="Times New Roman" w:cs="Times New Roman"/>
                <w:iCs/>
                <w:szCs w:val="24"/>
              </w:rPr>
              <w:t>) pagalbos dydžio, nurodyto Aprašo 8.4 papunktyje.</w:t>
            </w:r>
          </w:p>
          <w:p w14:paraId="3257DCA1" w14:textId="3AFAA105" w:rsidR="0005521E" w:rsidRPr="00205107" w:rsidRDefault="0005521E" w:rsidP="0005521E">
            <w:pPr>
              <w:tabs>
                <w:tab w:val="left" w:pos="589"/>
              </w:tabs>
              <w:jc w:val="both"/>
              <w:rPr>
                <w:rFonts w:ascii="Times New Roman" w:hAnsi="Times New Roman" w:cs="Times New Roman"/>
                <w:iCs/>
                <w:szCs w:val="24"/>
              </w:rPr>
            </w:pPr>
            <w:r>
              <w:rPr>
                <w:rFonts w:ascii="Times New Roman" w:hAnsi="Times New Roman" w:cs="Times New Roman"/>
                <w:iCs/>
                <w:szCs w:val="24"/>
              </w:rPr>
              <w:t xml:space="preserve">10. </w:t>
            </w:r>
            <w:r w:rsidRPr="00205107">
              <w:rPr>
                <w:rFonts w:ascii="Times New Roman" w:hAnsi="Times New Roman" w:cs="Times New Roman"/>
                <w:iCs/>
                <w:szCs w:val="24"/>
              </w:rPr>
              <w:t>Pareiškėjas (projekto vykdytojas) administruojančiosios institucijos prašymu per administruojančiosios institucijos nurodytą terminą turi pateikti kiekvieno nereikšmingos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pagalbos gavėjo užpildytą Vienos įmonės deklaraciją, kurios pavyzdinė forma patvirtinta Darbo grupės </w:t>
            </w:r>
            <w:r w:rsidRPr="00205107">
              <w:rPr>
                <w:rFonts w:ascii="Times New Roman" w:hAnsi="Times New Roman" w:cs="Times New Roman"/>
                <w:shd w:val="clear" w:color="auto" w:fill="FFFFFF"/>
              </w:rPr>
              <w:t>2024 m. sausio 19 d. posėdžio protokolu Nr. 19</w:t>
            </w:r>
            <w:r w:rsidRPr="00205107">
              <w:rPr>
                <w:rFonts w:ascii="Times New Roman" w:hAnsi="Times New Roman" w:cs="Times New Roman"/>
                <w:iCs/>
                <w:szCs w:val="24"/>
              </w:rPr>
              <w:t xml:space="preserve"> (Valstybės pagalbos kontrolės proceso 4 priedas) ir skelbiama interneto svetainėje esinvesticijos.lt, taip pat kitą informaciją ir (ar) dokumentus, reikalingus nereikšmingos pagalbos teikimui vertinti.</w:t>
            </w:r>
          </w:p>
          <w:p w14:paraId="6FB7CB20" w14:textId="1699CAE6" w:rsidR="0005521E" w:rsidRPr="00205107" w:rsidRDefault="0005521E" w:rsidP="0005521E">
            <w:pPr>
              <w:tabs>
                <w:tab w:val="left" w:pos="589"/>
              </w:tabs>
              <w:jc w:val="both"/>
              <w:rPr>
                <w:rFonts w:ascii="Times New Roman" w:hAnsi="Times New Roman" w:cs="Times New Roman"/>
                <w:iCs/>
                <w:szCs w:val="24"/>
              </w:rPr>
            </w:pPr>
            <w:r>
              <w:rPr>
                <w:rFonts w:ascii="Times New Roman" w:hAnsi="Times New Roman" w:cs="Times New Roman"/>
                <w:iCs/>
                <w:szCs w:val="24"/>
              </w:rPr>
              <w:t xml:space="preserve">11. </w:t>
            </w:r>
            <w:r w:rsidRPr="00205107">
              <w:rPr>
                <w:rFonts w:ascii="Times New Roman" w:hAnsi="Times New Roman" w:cs="Times New Roman"/>
                <w:iCs/>
                <w:szCs w:val="24"/>
              </w:rPr>
              <w:t>Administruojančioji institucija, atlikusi Aprašo 8.8 ir 8.9 papunkčiuose nurodytus veiksmus, priima sprendimą dėl nereikšmingos (</w:t>
            </w:r>
            <w:r w:rsidRPr="00205107">
              <w:rPr>
                <w:rFonts w:ascii="Times New Roman" w:hAnsi="Times New Roman" w:cs="Times New Roman"/>
                <w:i/>
                <w:szCs w:val="24"/>
              </w:rPr>
              <w:t>de minimis</w:t>
            </w:r>
            <w:r w:rsidRPr="00205107">
              <w:rPr>
                <w:rFonts w:ascii="Times New Roman" w:hAnsi="Times New Roman" w:cs="Times New Roman"/>
                <w:iCs/>
                <w:szCs w:val="24"/>
              </w:rPr>
              <w:t>) pagalbos priskyrimo konkretiems nereikšmingos (</w:t>
            </w:r>
            <w:r w:rsidRPr="00205107">
              <w:rPr>
                <w:rFonts w:ascii="Times New Roman" w:hAnsi="Times New Roman" w:cs="Times New Roman"/>
                <w:i/>
                <w:szCs w:val="24"/>
              </w:rPr>
              <w:t>de minimis</w:t>
            </w:r>
            <w:r w:rsidRPr="00205107">
              <w:rPr>
                <w:rFonts w:ascii="Times New Roman" w:hAnsi="Times New Roman" w:cs="Times New Roman"/>
                <w:iCs/>
                <w:szCs w:val="24"/>
              </w:rPr>
              <w:t>) pagalbos gavėjams ir raštu arba elektroniniu paštu informuoja pareiškėją ir Ministeriją apie priimtą sprendimą dėl nereikšmingos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pagalbos priskyrimo konkretiems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pagalbos gavėjams, nurodydama nereikšmingos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pagalbos dydį bei pobūdį konkretiems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pagalbos gavėjams, pateikdama aiškią nuorodą į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reglamentą.</w:t>
            </w:r>
          </w:p>
          <w:p w14:paraId="78F88521" w14:textId="7DF8B3C9" w:rsidR="0005521E" w:rsidRPr="00205107" w:rsidRDefault="0005521E" w:rsidP="0005521E">
            <w:pPr>
              <w:tabs>
                <w:tab w:val="left" w:pos="589"/>
              </w:tabs>
              <w:jc w:val="both"/>
              <w:rPr>
                <w:rFonts w:ascii="Times New Roman" w:hAnsi="Times New Roman" w:cs="Times New Roman"/>
              </w:rPr>
            </w:pPr>
            <w:r>
              <w:rPr>
                <w:rFonts w:ascii="Times New Roman" w:hAnsi="Times New Roman" w:cs="Times New Roman"/>
                <w:szCs w:val="24"/>
              </w:rPr>
              <w:t xml:space="preserve">12. </w:t>
            </w:r>
            <w:r w:rsidRPr="00205107">
              <w:rPr>
                <w:rFonts w:ascii="Times New Roman" w:hAnsi="Times New Roman" w:cs="Times New Roman"/>
              </w:rPr>
              <w:t xml:space="preserve">Priėmusi sprendimą finansuoti projektą, Ministerija, </w:t>
            </w:r>
            <w:r w:rsidRPr="00205107">
              <w:rPr>
                <w:rFonts w:ascii="Times New Roman" w:hAnsi="Times New Roman" w:cs="Times New Roman"/>
                <w:iCs/>
                <w:szCs w:val="24"/>
              </w:rPr>
              <w:t>vadovaudamasi Suteiktos valstybės pagalbos ir nereikšmingos (</w:t>
            </w:r>
            <w:r w:rsidRPr="00205107">
              <w:rPr>
                <w:rFonts w:ascii="Times New Roman" w:hAnsi="Times New Roman" w:cs="Times New Roman"/>
                <w:i/>
                <w:szCs w:val="24"/>
              </w:rPr>
              <w:t>de minimis</w:t>
            </w:r>
            <w:r w:rsidRPr="00205107">
              <w:rPr>
                <w:rFonts w:ascii="Times New Roman" w:hAnsi="Times New Roman" w:cs="Times New Roman"/>
                <w:iCs/>
                <w:szCs w:val="24"/>
              </w:rPr>
              <w:t>) pagalbos registro nuostatų reikalavimais</w:t>
            </w:r>
            <w:r w:rsidRPr="00205107">
              <w:rPr>
                <w:rFonts w:ascii="Times New Roman" w:hAnsi="Times New Roman" w:cs="Times New Roman"/>
              </w:rPr>
              <w:t xml:space="preserve">, per 5 darbo dienas registruoja suteiktos </w:t>
            </w:r>
            <w:r w:rsidRPr="00205107">
              <w:rPr>
                <w:rFonts w:ascii="Times New Roman" w:hAnsi="Times New Roman" w:cs="Times New Roman"/>
                <w:i/>
              </w:rPr>
              <w:t>de minimis</w:t>
            </w:r>
            <w:r w:rsidRPr="00205107">
              <w:rPr>
                <w:rFonts w:ascii="Times New Roman" w:hAnsi="Times New Roman" w:cs="Times New Roman"/>
              </w:rPr>
              <w:t xml:space="preserve"> pagalbos sumą </w:t>
            </w:r>
            <w:r w:rsidRPr="00205107">
              <w:rPr>
                <w:rFonts w:ascii="Times New Roman" w:hAnsi="Times New Roman" w:cs="Times New Roman"/>
                <w:iCs/>
                <w:szCs w:val="24"/>
              </w:rPr>
              <w:t>Suteiktos valstybės pagalbos ir nereikšmingos (</w:t>
            </w:r>
            <w:r w:rsidRPr="00205107">
              <w:rPr>
                <w:rFonts w:ascii="Times New Roman" w:hAnsi="Times New Roman" w:cs="Times New Roman"/>
                <w:i/>
                <w:szCs w:val="24"/>
              </w:rPr>
              <w:t>de minimis</w:t>
            </w:r>
            <w:r w:rsidRPr="00205107">
              <w:rPr>
                <w:rFonts w:ascii="Times New Roman" w:hAnsi="Times New Roman" w:cs="Times New Roman"/>
                <w:iCs/>
                <w:szCs w:val="24"/>
              </w:rPr>
              <w:t>) pagalbos registre.</w:t>
            </w:r>
          </w:p>
          <w:p w14:paraId="71184297" w14:textId="525CBE33" w:rsidR="0005521E" w:rsidRPr="00205107" w:rsidRDefault="0005521E" w:rsidP="0005521E">
            <w:pPr>
              <w:tabs>
                <w:tab w:val="left" w:pos="589"/>
              </w:tabs>
              <w:jc w:val="both"/>
              <w:rPr>
                <w:rFonts w:ascii="Times New Roman" w:hAnsi="Times New Roman" w:cs="Times New Roman"/>
              </w:rPr>
            </w:pPr>
            <w:r>
              <w:rPr>
                <w:rFonts w:ascii="Times New Roman" w:hAnsi="Times New Roman" w:cs="Times New Roman"/>
                <w:szCs w:val="24"/>
              </w:rPr>
              <w:t xml:space="preserve">13. </w:t>
            </w:r>
            <w:r w:rsidRPr="00205107">
              <w:rPr>
                <w:rFonts w:ascii="Times New Roman" w:hAnsi="Times New Roman" w:cs="Times New Roman"/>
                <w:szCs w:val="24"/>
              </w:rPr>
              <w:t xml:space="preserve">Pagal Aprašą finansavimas </w:t>
            </w:r>
            <w:r w:rsidRPr="00205107">
              <w:rPr>
                <w:rFonts w:ascii="Times New Roman" w:hAnsi="Times New Roman" w:cs="Times New Roman"/>
              </w:rPr>
              <w:t>neteikiamas</w:t>
            </w:r>
            <w:r w:rsidRPr="00205107">
              <w:rPr>
                <w:rFonts w:ascii="Times New Roman" w:hAnsi="Times New Roman" w:cs="Times New Roman"/>
                <w:szCs w:val="24"/>
              </w:rPr>
              <w:t>, jeigu pareiškėjas nėra sugrąžinęs anksčiau gautos valstybės pagalbos, kuri Europos Komisijos buvo pripažinta neteisėta ir nesuderinama su vidaus rinka</w:t>
            </w:r>
            <w:r w:rsidRPr="00205107">
              <w:rPr>
                <w:rFonts w:ascii="Times New Roman" w:hAnsi="Times New Roman" w:cs="Times New Roman"/>
              </w:rPr>
              <w:t>.</w:t>
            </w:r>
          </w:p>
          <w:p w14:paraId="4ABF8195" w14:textId="3AA1BACF" w:rsidR="0005521E" w:rsidRPr="00205107" w:rsidRDefault="0005521E" w:rsidP="0005521E">
            <w:pPr>
              <w:tabs>
                <w:tab w:val="left" w:pos="599"/>
              </w:tabs>
              <w:jc w:val="both"/>
              <w:rPr>
                <w:rFonts w:ascii="Times New Roman" w:hAnsi="Times New Roman" w:cs="Times New Roman"/>
                <w:iCs/>
                <w:szCs w:val="24"/>
              </w:rPr>
            </w:pPr>
            <w:r>
              <w:rPr>
                <w:rFonts w:ascii="Times New Roman" w:hAnsi="Times New Roman" w:cs="Times New Roman"/>
                <w:iCs/>
                <w:szCs w:val="24"/>
              </w:rPr>
              <w:t xml:space="preserve">14. </w:t>
            </w:r>
            <w:r w:rsidRPr="00205107">
              <w:rPr>
                <w:rFonts w:ascii="Times New Roman" w:hAnsi="Times New Roman" w:cs="Times New Roman"/>
                <w:iCs/>
                <w:szCs w:val="24"/>
              </w:rPr>
              <w:t xml:space="preserve">Pareiškėjas (projekto vykdytojas), gavęs informaciją iš administruojančiosios institucijos, raštu arba elektroniniu paštu informuoja kiekvieną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pagalbos gavėją apie administruojančiosios institucijos priimtą sprendimą dėl nereikšmingos (</w:t>
            </w:r>
            <w:r w:rsidRPr="00205107">
              <w:rPr>
                <w:rFonts w:ascii="Times New Roman" w:hAnsi="Times New Roman" w:cs="Times New Roman"/>
                <w:i/>
                <w:szCs w:val="24"/>
              </w:rPr>
              <w:t>de minimis</w:t>
            </w:r>
            <w:r w:rsidRPr="00205107">
              <w:rPr>
                <w:rFonts w:ascii="Times New Roman" w:hAnsi="Times New Roman" w:cs="Times New Roman"/>
                <w:iCs/>
                <w:szCs w:val="24"/>
              </w:rPr>
              <w:t>) pagalbos priskyrimo konkrečiam nereikšmingos (</w:t>
            </w:r>
            <w:r w:rsidRPr="00205107">
              <w:rPr>
                <w:rFonts w:ascii="Times New Roman" w:hAnsi="Times New Roman" w:cs="Times New Roman"/>
                <w:i/>
                <w:szCs w:val="24"/>
              </w:rPr>
              <w:t>de minimis</w:t>
            </w:r>
            <w:r w:rsidRPr="00205107">
              <w:rPr>
                <w:rFonts w:ascii="Times New Roman" w:hAnsi="Times New Roman" w:cs="Times New Roman"/>
                <w:iCs/>
                <w:szCs w:val="24"/>
              </w:rPr>
              <w:t>) pagalbos gavėjui, nurodydamas nereikšmingos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pagalbos dydį bei pobūdį, pateikdamas aiškią nuorodą į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reglamentą.</w:t>
            </w:r>
          </w:p>
          <w:p w14:paraId="0E17FE61" w14:textId="78A7B43A" w:rsidR="0005521E" w:rsidRPr="00205107" w:rsidRDefault="0005521E" w:rsidP="0005521E">
            <w:pPr>
              <w:jc w:val="both"/>
              <w:rPr>
                <w:rFonts w:ascii="Times New Roman" w:hAnsi="Times New Roman" w:cs="Times New Roman"/>
              </w:rPr>
            </w:pPr>
            <w:r>
              <w:rPr>
                <w:rFonts w:ascii="Times New Roman" w:hAnsi="Times New Roman" w:cs="Times New Roman"/>
                <w:iCs/>
                <w:szCs w:val="24"/>
              </w:rPr>
              <w:lastRenderedPageBreak/>
              <w:t xml:space="preserve">15. </w:t>
            </w:r>
            <w:r w:rsidRPr="00205107">
              <w:rPr>
                <w:rFonts w:ascii="Times New Roman" w:hAnsi="Times New Roman" w:cs="Times New Roman"/>
                <w:iCs/>
                <w:szCs w:val="24"/>
              </w:rPr>
              <w:t xml:space="preserve">Vadovaujantis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reglamento 3 straipsnio 6 dalies nuostatomis, tuo atveju, jeigu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pagalba išmokama dalimis, jos vertė turi būti diskontuojama </w:t>
            </w:r>
            <w:r w:rsidRPr="00205107">
              <w:rPr>
                <w:rFonts w:ascii="Times New Roman" w:hAnsi="Times New Roman" w:cs="Times New Roman"/>
                <w:i/>
                <w:szCs w:val="24"/>
              </w:rPr>
              <w:t>de minimis</w:t>
            </w:r>
            <w:r w:rsidRPr="00205107">
              <w:rPr>
                <w:rFonts w:ascii="Times New Roman" w:hAnsi="Times New Roman" w:cs="Times New Roman"/>
                <w:iCs/>
                <w:szCs w:val="24"/>
              </w:rPr>
              <w:t xml:space="preserve"> pagalbos suteikimo metu.</w:t>
            </w:r>
          </w:p>
        </w:tc>
      </w:tr>
      <w:tr w:rsidR="0005521E" w:rsidRPr="008B168C" w14:paraId="736F24E0" w14:textId="77777777" w:rsidTr="00785F6E">
        <w:trPr>
          <w:cantSplit/>
          <w:trHeight w:val="423"/>
        </w:trPr>
        <w:tc>
          <w:tcPr>
            <w:tcW w:w="709" w:type="dxa"/>
            <w:vMerge w:val="restart"/>
            <w:shd w:val="clear" w:color="auto" w:fill="auto"/>
          </w:tcPr>
          <w:p w14:paraId="0805D974" w14:textId="1EDE68C4" w:rsidR="0005521E" w:rsidRPr="00F62A6E" w:rsidRDefault="0005521E" w:rsidP="0005521E">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311" w:type="dxa"/>
            <w:gridSpan w:val="3"/>
            <w:shd w:val="clear" w:color="auto" w:fill="auto"/>
          </w:tcPr>
          <w:p w14:paraId="6373FAF3" w14:textId="64509AE0" w:rsidR="0005521E" w:rsidRPr="009C094C" w:rsidRDefault="0005521E" w:rsidP="0005521E">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5521E" w14:paraId="54BA3A94" w14:textId="77777777" w:rsidTr="00785F6E">
        <w:trPr>
          <w:cantSplit/>
          <w:trHeight w:val="811"/>
        </w:trPr>
        <w:tc>
          <w:tcPr>
            <w:tcW w:w="709" w:type="dxa"/>
            <w:vMerge/>
          </w:tcPr>
          <w:p w14:paraId="60CF28AA" w14:textId="299A923C" w:rsidR="0005521E" w:rsidRPr="00F62A6E" w:rsidRDefault="0005521E" w:rsidP="0005521E">
            <w:pPr>
              <w:rPr>
                <w:rFonts w:ascii="Times New Roman" w:hAnsi="Times New Roman" w:cs="Times New Roman"/>
                <w:b/>
              </w:rPr>
            </w:pPr>
          </w:p>
        </w:tc>
        <w:tc>
          <w:tcPr>
            <w:tcW w:w="9311" w:type="dxa"/>
            <w:gridSpan w:val="3"/>
            <w:shd w:val="clear" w:color="auto" w:fill="auto"/>
          </w:tcPr>
          <w:p w14:paraId="189B9764" w14:textId="718A9EF2" w:rsidR="0005521E" w:rsidRPr="009C094C" w:rsidRDefault="0005521E" w:rsidP="0005521E">
            <w:pPr>
              <w:spacing w:after="160" w:line="259" w:lineRule="auto"/>
            </w:pPr>
            <w:r w:rsidRPr="00885781">
              <w:rPr>
                <w:rFonts w:ascii="Times New Roman" w:eastAsia="Times New Roman" w:hAnsi="Times New Roman" w:cs="Times New Roman"/>
              </w:rPr>
              <w:t xml:space="preserve">Projektų bendrieji atrankos kriterijai nurodyti </w:t>
            </w:r>
            <w:r w:rsidRPr="0088578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904FC4">
                <w:rPr>
                  <w:rStyle w:val="Hipersaitas"/>
                  <w:rFonts w:ascii="Times New Roman" w:hAnsi="Times New Roman" w:cs="Times New Roman"/>
                </w:rPr>
                <w:t>https://esinvesticijos.lt/dokumentai/projektu-bendruju-atrankos-kriteriju-sarasas-ir-ju-vertinimo-metodika-3</w:t>
              </w:r>
            </w:hyperlink>
          </w:p>
        </w:tc>
      </w:tr>
      <w:tr w:rsidR="0005521E" w:rsidRPr="008B168C" w14:paraId="0327D8D8" w14:textId="77777777" w:rsidTr="00785F6E">
        <w:trPr>
          <w:cantSplit/>
          <w:trHeight w:val="423"/>
        </w:trPr>
        <w:tc>
          <w:tcPr>
            <w:tcW w:w="709" w:type="dxa"/>
            <w:vMerge w:val="restart"/>
          </w:tcPr>
          <w:p w14:paraId="5BA77AE0" w14:textId="7C229CBF" w:rsidR="0005521E" w:rsidRPr="00F62A6E" w:rsidRDefault="0005521E" w:rsidP="0005521E">
            <w:pPr>
              <w:rPr>
                <w:rFonts w:ascii="Times New Roman" w:hAnsi="Times New Roman" w:cs="Times New Roman"/>
                <w:b/>
              </w:rPr>
            </w:pPr>
            <w:r w:rsidRPr="00F62A6E">
              <w:rPr>
                <w:rFonts w:ascii="Times New Roman" w:hAnsi="Times New Roman" w:cs="Times New Roman"/>
                <w:b/>
              </w:rPr>
              <w:t>2.16.7</w:t>
            </w:r>
          </w:p>
        </w:tc>
        <w:tc>
          <w:tcPr>
            <w:tcW w:w="9311" w:type="dxa"/>
            <w:gridSpan w:val="3"/>
            <w:shd w:val="clear" w:color="auto" w:fill="auto"/>
          </w:tcPr>
          <w:p w14:paraId="0D4F59F0" w14:textId="0B07DF37" w:rsidR="0005521E" w:rsidRDefault="0005521E" w:rsidP="0005521E">
            <w:pPr>
              <w:rPr>
                <w:rFonts w:ascii="Times New Roman" w:hAnsi="Times New Roman" w:cs="Times New Roman"/>
                <w:b/>
              </w:rPr>
            </w:pPr>
            <w:r w:rsidRPr="009C094C">
              <w:rPr>
                <w:rFonts w:ascii="Times New Roman" w:hAnsi="Times New Roman" w:cs="Times New Roman"/>
                <w:b/>
              </w:rPr>
              <w:t>Projektų specialieji atrankos kriterijai</w:t>
            </w:r>
          </w:p>
          <w:p w14:paraId="4321CFA6" w14:textId="29F71B8E" w:rsidR="0005521E" w:rsidRPr="00826E7A" w:rsidRDefault="0005521E" w:rsidP="0005521E">
            <w:pPr>
              <w:rPr>
                <w:rFonts w:ascii="Times New Roman" w:hAnsi="Times New Roman" w:cs="Times New Roman"/>
                <w:bCs/>
                <w:i/>
                <w:iCs/>
              </w:rPr>
            </w:pPr>
            <w:r w:rsidRPr="00826E7A">
              <w:rPr>
                <w:rFonts w:ascii="Times New Roman" w:hAnsi="Times New Roman" w:cs="Times New Roman"/>
                <w:i/>
                <w:iCs/>
                <w:szCs w:val="24"/>
              </w:rPr>
              <w:t>Specialiajam projektų atrankos kriterijui pritarta 2021–2027 metų Europos Sąjungos fondų investicijų programos stebėsenos komiteto 2024</w:t>
            </w:r>
            <w:r w:rsidRPr="00826E7A">
              <w:rPr>
                <w:rFonts w:ascii="Times New Roman" w:hAnsi="Times New Roman" w:cs="Times New Roman"/>
                <w:i/>
                <w:iCs/>
              </w:rPr>
              <w:t xml:space="preserve"> m. </w:t>
            </w:r>
            <w:r w:rsidRPr="00826E7A">
              <w:rPr>
                <w:rFonts w:ascii="Times New Roman" w:hAnsi="Times New Roman" w:cs="Times New Roman"/>
                <w:i/>
                <w:iCs/>
                <w:szCs w:val="24"/>
              </w:rPr>
              <w:t>vasario</w:t>
            </w:r>
            <w:r w:rsidRPr="00826E7A">
              <w:rPr>
                <w:rFonts w:ascii="Times New Roman" w:hAnsi="Times New Roman" w:cs="Times New Roman"/>
                <w:i/>
                <w:iCs/>
              </w:rPr>
              <w:t xml:space="preserve"> 5 d. posėdyje, protokolo Nr. </w:t>
            </w:r>
            <w:r w:rsidRPr="00826E7A">
              <w:rPr>
                <w:rFonts w:ascii="Times New Roman" w:hAnsi="Times New Roman" w:cs="Times New Roman"/>
                <w:bCs/>
                <w:i/>
                <w:iCs/>
              </w:rPr>
              <w:t>46P-2 (18).</w:t>
            </w:r>
          </w:p>
        </w:tc>
      </w:tr>
      <w:tr w:rsidR="0005521E" w14:paraId="251D5187" w14:textId="77777777" w:rsidTr="00785F6E">
        <w:trPr>
          <w:cantSplit/>
          <w:trHeight w:val="423"/>
        </w:trPr>
        <w:tc>
          <w:tcPr>
            <w:tcW w:w="709" w:type="dxa"/>
            <w:vMerge/>
          </w:tcPr>
          <w:p w14:paraId="332C59B2" w14:textId="7569E6C6" w:rsidR="0005521E" w:rsidRDefault="0005521E" w:rsidP="0005521E">
            <w:pPr>
              <w:rPr>
                <w:rFonts w:ascii="Times New Roman" w:hAnsi="Times New Roman" w:cs="Times New Roman"/>
              </w:rPr>
            </w:pPr>
          </w:p>
        </w:tc>
        <w:tc>
          <w:tcPr>
            <w:tcW w:w="9311" w:type="dxa"/>
            <w:gridSpan w:val="3"/>
            <w:shd w:val="clear" w:color="auto" w:fill="auto"/>
          </w:tcPr>
          <w:tbl>
            <w:tblPr>
              <w:tblW w:w="5000" w:type="pct"/>
              <w:tblLook w:val="00A0" w:firstRow="1" w:lastRow="0" w:firstColumn="1" w:lastColumn="0" w:noHBand="0" w:noVBand="0"/>
            </w:tblPr>
            <w:tblGrid>
              <w:gridCol w:w="540"/>
              <w:gridCol w:w="1872"/>
              <w:gridCol w:w="1346"/>
              <w:gridCol w:w="1438"/>
              <w:gridCol w:w="1262"/>
              <w:gridCol w:w="1295"/>
              <w:gridCol w:w="1326"/>
            </w:tblGrid>
            <w:tr w:rsidR="0005521E" w:rsidRPr="008F7CAC" w14:paraId="628FA0C1" w14:textId="77777777" w:rsidTr="00235761">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5626385C" w14:textId="77777777" w:rsidR="0005521E" w:rsidRPr="00503B4F" w:rsidRDefault="0005521E" w:rsidP="0005521E">
                  <w:pPr>
                    <w:spacing w:after="0"/>
                    <w:jc w:val="center"/>
                    <w:rPr>
                      <w:rFonts w:ascii="Times New Roman" w:hAnsi="Times New Roman" w:cs="Times New Roman"/>
                      <w:b/>
                      <w:sz w:val="20"/>
                      <w:szCs w:val="20"/>
                    </w:rPr>
                  </w:pPr>
                  <w:r w:rsidRPr="00503B4F">
                    <w:rPr>
                      <w:rFonts w:ascii="Times New Roman" w:hAnsi="Times New Roman" w:cs="Times New Roman"/>
                      <w:b/>
                      <w:sz w:val="20"/>
                      <w:szCs w:val="20"/>
                    </w:rPr>
                    <w:t>Eil.</w:t>
                  </w:r>
                </w:p>
                <w:p w14:paraId="134D0647" w14:textId="77777777" w:rsidR="0005521E" w:rsidRPr="00503B4F" w:rsidRDefault="0005521E" w:rsidP="0005521E">
                  <w:pPr>
                    <w:spacing w:after="0"/>
                    <w:jc w:val="center"/>
                    <w:rPr>
                      <w:rFonts w:ascii="Times New Roman" w:hAnsi="Times New Roman" w:cs="Times New Roman"/>
                      <w:b/>
                      <w:sz w:val="20"/>
                      <w:szCs w:val="20"/>
                    </w:rPr>
                  </w:pPr>
                  <w:r w:rsidRPr="00503B4F">
                    <w:rPr>
                      <w:rFonts w:ascii="Times New Roman" w:hAnsi="Times New Roman" w:cs="Times New Roman"/>
                      <w:b/>
                      <w:sz w:val="20"/>
                      <w:szCs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0CF69801" w14:textId="77777777" w:rsidR="0005521E" w:rsidRPr="00503B4F" w:rsidRDefault="0005521E" w:rsidP="0005521E">
                  <w:pPr>
                    <w:jc w:val="center"/>
                    <w:rPr>
                      <w:rFonts w:ascii="Times New Roman" w:hAnsi="Times New Roman" w:cs="Times New Roman"/>
                      <w:b/>
                      <w:sz w:val="20"/>
                      <w:szCs w:val="20"/>
                    </w:rPr>
                  </w:pPr>
                  <w:r w:rsidRPr="00503B4F">
                    <w:rPr>
                      <w:rFonts w:ascii="Times New Roman" w:hAnsi="Times New Roman" w:cs="Times New Roman"/>
                      <w:b/>
                      <w:sz w:val="20"/>
                      <w:szCs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6B321968" w14:textId="77777777" w:rsidR="0005521E" w:rsidRPr="00503B4F" w:rsidRDefault="0005521E" w:rsidP="0005521E">
                  <w:pPr>
                    <w:jc w:val="center"/>
                    <w:rPr>
                      <w:rFonts w:ascii="Times New Roman" w:hAnsi="Times New Roman" w:cs="Times New Roman"/>
                      <w:b/>
                      <w:sz w:val="20"/>
                      <w:szCs w:val="20"/>
                    </w:rPr>
                  </w:pPr>
                  <w:r w:rsidRPr="00503B4F">
                    <w:rPr>
                      <w:rFonts w:ascii="Times New Roman" w:hAnsi="Times New Roman" w:cs="Times New Roman"/>
                      <w:b/>
                      <w:sz w:val="20"/>
                      <w:szCs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7C0589B6" w14:textId="77777777" w:rsidR="0005521E" w:rsidRPr="00503B4F" w:rsidRDefault="0005521E" w:rsidP="0005521E">
                  <w:pPr>
                    <w:jc w:val="center"/>
                    <w:rPr>
                      <w:rFonts w:ascii="Times New Roman" w:hAnsi="Times New Roman" w:cs="Times New Roman"/>
                      <w:b/>
                      <w:sz w:val="20"/>
                      <w:szCs w:val="20"/>
                    </w:rPr>
                  </w:pPr>
                  <w:r w:rsidRPr="00503B4F">
                    <w:rPr>
                      <w:rFonts w:ascii="Times New Roman" w:hAnsi="Times New Roman" w:cs="Times New Roman"/>
                      <w:b/>
                      <w:sz w:val="20"/>
                      <w:szCs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7B8110B6" w14:textId="77777777" w:rsidR="0005521E" w:rsidRPr="00503B4F" w:rsidRDefault="0005521E" w:rsidP="0005521E">
                  <w:pPr>
                    <w:jc w:val="center"/>
                    <w:rPr>
                      <w:rFonts w:ascii="Times New Roman" w:hAnsi="Times New Roman" w:cs="Times New Roman"/>
                      <w:b/>
                      <w:sz w:val="20"/>
                      <w:szCs w:val="20"/>
                    </w:rPr>
                  </w:pPr>
                  <w:r w:rsidRPr="00503B4F">
                    <w:rPr>
                      <w:rFonts w:ascii="Times New Roman" w:hAnsi="Times New Roman" w:cs="Times New Roman"/>
                      <w:b/>
                      <w:sz w:val="20"/>
                      <w:szCs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16B113A" w14:textId="77777777" w:rsidR="0005521E" w:rsidRPr="00503B4F" w:rsidRDefault="0005521E" w:rsidP="0005521E">
                  <w:pPr>
                    <w:jc w:val="center"/>
                    <w:rPr>
                      <w:rFonts w:ascii="Times New Roman" w:hAnsi="Times New Roman" w:cs="Times New Roman"/>
                      <w:b/>
                      <w:sz w:val="20"/>
                      <w:szCs w:val="20"/>
                    </w:rPr>
                  </w:pPr>
                  <w:r w:rsidRPr="00503B4F">
                    <w:rPr>
                      <w:rFonts w:ascii="Times New Roman" w:hAnsi="Times New Roman" w:cs="Times New Roman"/>
                      <w:b/>
                      <w:sz w:val="20"/>
                      <w:szCs w:val="20"/>
                    </w:rPr>
                    <w:t>Kriterijaus svorio koeficientas</w:t>
                  </w:r>
                </w:p>
                <w:p w14:paraId="2380A255" w14:textId="77777777" w:rsidR="0005521E" w:rsidRPr="00503B4F" w:rsidRDefault="0005521E" w:rsidP="0005521E">
                  <w:pPr>
                    <w:jc w:val="center"/>
                    <w:rPr>
                      <w:rFonts w:ascii="Times New Roman" w:hAnsi="Times New Roman" w:cs="Times New Roman"/>
                      <w:b/>
                      <w:sz w:val="20"/>
                      <w:szCs w:val="20"/>
                    </w:rPr>
                  </w:pPr>
                  <w:r w:rsidRPr="00503B4F">
                    <w:rPr>
                      <w:rFonts w:ascii="Times New Roman" w:hAnsi="Times New Roman" w:cs="Times New Roman"/>
                      <w:b/>
                      <w:sz w:val="20"/>
                      <w:szCs w:val="20"/>
                    </w:rPr>
                    <w:t>(</w:t>
                  </w:r>
                  <w:r w:rsidRPr="00503B4F">
                    <w:rPr>
                      <w:rFonts w:ascii="Times New Roman" w:hAnsi="Times New Roman" w:cs="Times New Roman"/>
                      <w:b/>
                      <w:i/>
                      <w:sz w:val="20"/>
                      <w:szCs w:val="20"/>
                    </w:rPr>
                    <w:t>jei taikoma</w:t>
                  </w:r>
                  <w:r w:rsidRPr="00503B4F">
                    <w:rPr>
                      <w:rFonts w:ascii="Times New Roman" w:hAnsi="Times New Roman" w:cs="Times New Roman"/>
                      <w:b/>
                      <w:sz w:val="20"/>
                      <w:szCs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724BD74D" w14:textId="0254719B" w:rsidR="0005521E" w:rsidRPr="00503B4F" w:rsidRDefault="0005521E" w:rsidP="00506425">
                  <w:pPr>
                    <w:jc w:val="center"/>
                    <w:rPr>
                      <w:rFonts w:ascii="Times New Roman" w:hAnsi="Times New Roman" w:cs="Times New Roman"/>
                      <w:b/>
                      <w:sz w:val="20"/>
                      <w:szCs w:val="20"/>
                    </w:rPr>
                  </w:pPr>
                  <w:r w:rsidRPr="00503B4F">
                    <w:rPr>
                      <w:rFonts w:ascii="Times New Roman" w:hAnsi="Times New Roman" w:cs="Times New Roman"/>
                      <w:b/>
                      <w:sz w:val="20"/>
                      <w:szCs w:val="20"/>
                    </w:rPr>
                    <w:t>Didžiausias galimas kriterijaus balas, kai nustatomas svorio koeficientas</w:t>
                  </w:r>
                </w:p>
              </w:tc>
            </w:tr>
            <w:tr w:rsidR="0005521E" w:rsidRPr="008F7CAC" w14:paraId="400A1AFA" w14:textId="77777777" w:rsidTr="00235761">
              <w:tc>
                <w:tcPr>
                  <w:tcW w:w="297" w:type="pct"/>
                  <w:tcBorders>
                    <w:top w:val="single" w:sz="6" w:space="0" w:color="000000"/>
                    <w:left w:val="single" w:sz="6" w:space="0" w:color="000000"/>
                    <w:bottom w:val="single" w:sz="6" w:space="0" w:color="000000"/>
                    <w:right w:val="single" w:sz="6" w:space="0" w:color="000000"/>
                  </w:tcBorders>
                </w:tcPr>
                <w:p w14:paraId="2362ADE0" w14:textId="5BEDE5DC" w:rsidR="0005521E" w:rsidRPr="00235761" w:rsidRDefault="0005521E" w:rsidP="0005521E">
                  <w:pPr>
                    <w:spacing w:after="0"/>
                    <w:jc w:val="both"/>
                    <w:rPr>
                      <w:rFonts w:ascii="Times New Roman" w:hAnsi="Times New Roman" w:cs="Times New Roman"/>
                      <w:i/>
                      <w:iCs/>
                      <w:sz w:val="20"/>
                      <w:szCs w:val="20"/>
                    </w:rPr>
                  </w:pPr>
                  <w:r w:rsidRPr="00235761">
                    <w:rPr>
                      <w:rFonts w:ascii="Times New Roman" w:hAnsi="Times New Roman" w:cs="Times New Roman"/>
                      <w:sz w:val="20"/>
                      <w:szCs w:val="20"/>
                    </w:rPr>
                    <w:t>1.</w:t>
                  </w:r>
                </w:p>
              </w:tc>
              <w:tc>
                <w:tcPr>
                  <w:tcW w:w="1031" w:type="pct"/>
                  <w:tcBorders>
                    <w:top w:val="single" w:sz="6" w:space="0" w:color="000000"/>
                    <w:left w:val="single" w:sz="6" w:space="0" w:color="000000"/>
                    <w:bottom w:val="single" w:sz="6" w:space="0" w:color="000000"/>
                    <w:right w:val="single" w:sz="6" w:space="0" w:color="000000"/>
                  </w:tcBorders>
                </w:tcPr>
                <w:p w14:paraId="1BB540FF" w14:textId="509808AE" w:rsidR="0005521E" w:rsidRPr="00235761" w:rsidRDefault="0005521E" w:rsidP="0005521E">
                  <w:pPr>
                    <w:spacing w:after="0"/>
                    <w:jc w:val="both"/>
                    <w:rPr>
                      <w:rFonts w:ascii="Times New Roman" w:hAnsi="Times New Roman" w:cs="Times New Roman"/>
                      <w:i/>
                      <w:iCs/>
                      <w:sz w:val="20"/>
                      <w:szCs w:val="20"/>
                    </w:rPr>
                  </w:pPr>
                  <w:r w:rsidRPr="00235761">
                    <w:rPr>
                      <w:rFonts w:ascii="Times New Roman" w:hAnsi="Times New Roman" w:cs="Times New Roman"/>
                      <w:sz w:val="20"/>
                      <w:szCs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138B2937" w14:textId="7391DA4B" w:rsidR="0005521E" w:rsidRPr="00235761" w:rsidRDefault="0005521E" w:rsidP="0005521E">
                  <w:pPr>
                    <w:spacing w:after="0" w:line="240" w:lineRule="auto"/>
                    <w:jc w:val="both"/>
                    <w:rPr>
                      <w:rFonts w:ascii="Times New Roman" w:hAnsi="Times New Roman" w:cs="Times New Roman"/>
                      <w:i/>
                      <w:iCs/>
                      <w:sz w:val="20"/>
                      <w:szCs w:val="20"/>
                    </w:rPr>
                  </w:pPr>
                  <w:r w:rsidRPr="00235761">
                    <w:rPr>
                      <w:rFonts w:ascii="Times New Roman" w:hAnsi="Times New Roman" w:cs="Times New Roman"/>
                      <w:bCs/>
                      <w:sz w:val="20"/>
                      <w:szCs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5CB8EDC2" w14:textId="3D705C58" w:rsidR="0005521E" w:rsidRPr="00235761" w:rsidRDefault="0005521E" w:rsidP="0005521E">
                  <w:pPr>
                    <w:spacing w:after="0" w:line="240" w:lineRule="auto"/>
                    <w:jc w:val="both"/>
                    <w:rPr>
                      <w:rFonts w:ascii="Times New Roman" w:hAnsi="Times New Roman" w:cs="Times New Roman"/>
                      <w:i/>
                      <w:iCs/>
                      <w:sz w:val="20"/>
                      <w:szCs w:val="20"/>
                    </w:rPr>
                  </w:pPr>
                  <w:r w:rsidRPr="00235761">
                    <w:rPr>
                      <w:rFonts w:ascii="Times New Roman" w:hAnsi="Times New Roman" w:cs="Times New Roman"/>
                      <w:iCs/>
                      <w:sz w:val="20"/>
                      <w:szCs w:val="20"/>
                    </w:rPr>
                    <w:t xml:space="preserve">Projektas atitinka šį specialųjį projektų atrankos kriterijų, jei projektas </w:t>
                  </w:r>
                  <w:r w:rsidRPr="00235761">
                    <w:rPr>
                      <w:rFonts w:ascii="Times New Roman" w:hAnsi="Times New Roman" w:cs="Times New Roman"/>
                      <w:bCs/>
                      <w:sz w:val="20"/>
                      <w:szCs w:val="20"/>
                    </w:rPr>
                    <w:t xml:space="preserve">(PĮP nurodytas projekto tikslas ir planuojamos veiklos) </w:t>
                  </w:r>
                  <w:r w:rsidRPr="00235761">
                    <w:rPr>
                      <w:rFonts w:ascii="Times New Roman" w:hAnsi="Times New Roman" w:cs="Times New Roman"/>
                      <w:iCs/>
                      <w:sz w:val="20"/>
                      <w:szCs w:val="20"/>
                    </w:rPr>
                    <w:t xml:space="preserve">atitinka bent vieną iš veiksmų, nurodytų vietos plėtros strategijos, </w:t>
                  </w:r>
                  <w:r w:rsidRPr="00235761">
                    <w:rPr>
                      <w:rFonts w:ascii="Times New Roman" w:hAnsi="Times New Roman" w:cs="Times New Roman"/>
                      <w:bCs/>
                      <w:sz w:val="20"/>
                      <w:szCs w:val="20"/>
                    </w:rPr>
                    <w:t>kuriai įgyvendinti skirtas projektas ir kuri vidaus reikalų ministro įsakymu įtraukta į siūlomų finansuoti vietos plėtros strategijų sąrašą, dalyje „Vietos plėtros strategijos finansinis veiksmų planas“, veiksmų</w:t>
                  </w:r>
                  <w:r w:rsidRPr="00235761">
                    <w:rPr>
                      <w:rFonts w:ascii="Times New Roman" w:hAnsi="Times New Roman" w:cs="Times New Roman"/>
                      <w:iCs/>
                      <w:sz w:val="20"/>
                      <w:szCs w:val="20"/>
                    </w:rPr>
                    <w:t>.</w:t>
                  </w:r>
                </w:p>
              </w:tc>
              <w:tc>
                <w:tcPr>
                  <w:tcW w:w="695" w:type="pct"/>
                  <w:tcBorders>
                    <w:top w:val="single" w:sz="6" w:space="0" w:color="000000"/>
                    <w:left w:val="single" w:sz="6" w:space="0" w:color="000000"/>
                    <w:bottom w:val="single" w:sz="6" w:space="0" w:color="000000"/>
                    <w:right w:val="single" w:sz="6" w:space="0" w:color="000000"/>
                  </w:tcBorders>
                </w:tcPr>
                <w:p w14:paraId="3D860FF5" w14:textId="1A93616E" w:rsidR="0005521E" w:rsidRPr="00235761" w:rsidRDefault="0005521E" w:rsidP="0005521E">
                  <w:pPr>
                    <w:spacing w:after="0"/>
                    <w:jc w:val="center"/>
                    <w:rPr>
                      <w:rFonts w:ascii="Times New Roman" w:hAnsi="Times New Roman" w:cs="Times New Roman"/>
                      <w:sz w:val="20"/>
                      <w:szCs w:val="20"/>
                    </w:rPr>
                  </w:pPr>
                  <w:r w:rsidRPr="00235761">
                    <w:rPr>
                      <w:rFonts w:ascii="Times New Roman" w:hAnsi="Times New Roman" w:cs="Times New Roman"/>
                      <w:i/>
                      <w:iCs/>
                      <w:sz w:val="20"/>
                      <w:szCs w:val="20"/>
                    </w:rPr>
                    <w:t>–</w:t>
                  </w:r>
                </w:p>
              </w:tc>
              <w:tc>
                <w:tcPr>
                  <w:tcW w:w="713" w:type="pct"/>
                  <w:tcBorders>
                    <w:top w:val="single" w:sz="6" w:space="0" w:color="000000"/>
                    <w:left w:val="single" w:sz="6" w:space="0" w:color="000000"/>
                    <w:bottom w:val="single" w:sz="6" w:space="0" w:color="000000"/>
                    <w:right w:val="single" w:sz="6" w:space="0" w:color="000000"/>
                  </w:tcBorders>
                </w:tcPr>
                <w:p w14:paraId="5B1EF3BB" w14:textId="230D7B0D" w:rsidR="0005521E" w:rsidRPr="00235761" w:rsidRDefault="0005521E" w:rsidP="0005521E">
                  <w:pPr>
                    <w:spacing w:after="0"/>
                    <w:jc w:val="center"/>
                    <w:rPr>
                      <w:rFonts w:ascii="Times New Roman" w:hAnsi="Times New Roman" w:cs="Times New Roman"/>
                      <w:sz w:val="20"/>
                      <w:szCs w:val="20"/>
                    </w:rPr>
                  </w:pPr>
                  <w:r w:rsidRPr="00235761">
                    <w:rPr>
                      <w:rFonts w:ascii="Times New Roman" w:hAnsi="Times New Roman" w:cs="Times New Roman"/>
                      <w:i/>
                      <w:iCs/>
                      <w:sz w:val="20"/>
                      <w:szCs w:val="20"/>
                    </w:rPr>
                    <w:t>–</w:t>
                  </w:r>
                </w:p>
              </w:tc>
              <w:tc>
                <w:tcPr>
                  <w:tcW w:w="730" w:type="pct"/>
                  <w:tcBorders>
                    <w:top w:val="single" w:sz="6" w:space="0" w:color="000000"/>
                    <w:left w:val="single" w:sz="6" w:space="0" w:color="000000"/>
                    <w:bottom w:val="single" w:sz="6" w:space="0" w:color="000000"/>
                    <w:right w:val="single" w:sz="6" w:space="0" w:color="000000"/>
                  </w:tcBorders>
                </w:tcPr>
                <w:p w14:paraId="4D7942F2" w14:textId="46DCA581" w:rsidR="0005521E" w:rsidRPr="00235761" w:rsidRDefault="00D643ED" w:rsidP="0005521E">
                  <w:pPr>
                    <w:spacing w:after="0"/>
                    <w:jc w:val="center"/>
                    <w:rPr>
                      <w:rFonts w:ascii="Times New Roman" w:hAnsi="Times New Roman" w:cs="Times New Roman"/>
                      <w:sz w:val="20"/>
                      <w:szCs w:val="20"/>
                    </w:rPr>
                  </w:pPr>
                  <w:r>
                    <w:rPr>
                      <w:rFonts w:ascii="Times New Roman" w:hAnsi="Times New Roman" w:cs="Times New Roman"/>
                      <w:sz w:val="20"/>
                      <w:szCs w:val="20"/>
                    </w:rPr>
                    <w:t>-</w:t>
                  </w:r>
                </w:p>
              </w:tc>
            </w:tr>
          </w:tbl>
          <w:p w14:paraId="52540129" w14:textId="798063FD" w:rsidR="0005521E" w:rsidRPr="0019563B" w:rsidRDefault="0005521E" w:rsidP="0005521E">
            <w:pPr>
              <w:rPr>
                <w:rFonts w:ascii="Times New Roman" w:hAnsi="Times New Roman" w:cs="Times New Roman"/>
              </w:rPr>
            </w:pPr>
          </w:p>
        </w:tc>
      </w:tr>
      <w:tr w:rsidR="0005521E" w14:paraId="3462DE83" w14:textId="77777777" w:rsidTr="00785F6E">
        <w:trPr>
          <w:cantSplit/>
          <w:trHeight w:val="423"/>
        </w:trPr>
        <w:tc>
          <w:tcPr>
            <w:tcW w:w="709" w:type="dxa"/>
            <w:vMerge w:val="restart"/>
          </w:tcPr>
          <w:p w14:paraId="451EA9F3" w14:textId="310E8EE6" w:rsidR="0005521E" w:rsidRPr="00F62A6E" w:rsidRDefault="0005521E" w:rsidP="0005521E">
            <w:pPr>
              <w:rPr>
                <w:rFonts w:ascii="Times New Roman" w:hAnsi="Times New Roman" w:cs="Times New Roman"/>
                <w:b/>
              </w:rPr>
            </w:pPr>
            <w:r w:rsidRPr="00F62A6E">
              <w:rPr>
                <w:rFonts w:ascii="Times New Roman" w:hAnsi="Times New Roman" w:cs="Times New Roman"/>
                <w:b/>
              </w:rPr>
              <w:t>2.16.8</w:t>
            </w:r>
          </w:p>
        </w:tc>
        <w:tc>
          <w:tcPr>
            <w:tcW w:w="9311" w:type="dxa"/>
            <w:gridSpan w:val="3"/>
            <w:shd w:val="clear" w:color="auto" w:fill="auto"/>
          </w:tcPr>
          <w:p w14:paraId="2E270EA0" w14:textId="77777777" w:rsidR="0005521E" w:rsidRDefault="0005521E" w:rsidP="0005521E">
            <w:pPr>
              <w:rPr>
                <w:rFonts w:ascii="Times New Roman" w:hAnsi="Times New Roman" w:cs="Times New Roman"/>
                <w:b/>
                <w:bCs/>
              </w:rPr>
            </w:pPr>
            <w:r w:rsidRPr="009C094C">
              <w:rPr>
                <w:rFonts w:ascii="Times New Roman" w:hAnsi="Times New Roman" w:cs="Times New Roman"/>
                <w:b/>
                <w:bCs/>
              </w:rPr>
              <w:t>Projektų prioritetiniai atrankos kriterijai</w:t>
            </w:r>
          </w:p>
          <w:p w14:paraId="6E35D054" w14:textId="5D0D1C2C" w:rsidR="0005521E" w:rsidRPr="002A6D88" w:rsidRDefault="0005521E" w:rsidP="0005521E">
            <w:pPr>
              <w:spacing w:before="120"/>
              <w:jc w:val="both"/>
              <w:rPr>
                <w:rFonts w:ascii="Times New Roman" w:eastAsia="Times New Roman" w:hAnsi="Times New Roman" w:cs="Times New Roman"/>
                <w:i/>
              </w:rPr>
            </w:pPr>
            <w:r w:rsidRPr="002A6D88">
              <w:rPr>
                <w:rFonts w:ascii="Times New Roman" w:eastAsia="Times New Roman" w:hAnsi="Times New Roman" w:cs="Times New Roman"/>
                <w:i/>
              </w:rPr>
              <w:t xml:space="preserve">Didžiausia projektui galima skirti balų suma – 100 balų. </w:t>
            </w:r>
          </w:p>
          <w:p w14:paraId="21861E67" w14:textId="52401AE9" w:rsidR="0005521E" w:rsidRPr="002A6D88" w:rsidRDefault="0005521E" w:rsidP="0005521E">
            <w:pPr>
              <w:spacing w:before="120"/>
              <w:jc w:val="both"/>
              <w:rPr>
                <w:rFonts w:ascii="Times New Roman" w:eastAsia="Times New Roman" w:hAnsi="Times New Roman" w:cs="Times New Roman"/>
                <w:i/>
              </w:rPr>
            </w:pPr>
            <w:r w:rsidRPr="002A6D88">
              <w:rPr>
                <w:rFonts w:ascii="Times New Roman" w:eastAsia="Times New Roman" w:hAnsi="Times New Roman" w:cs="Times New Roman"/>
                <w:i/>
              </w:rPr>
              <w:t xml:space="preserve">Minimali balų suma – </w:t>
            </w:r>
            <w:r w:rsidR="00762ADA" w:rsidRPr="002A6D88">
              <w:rPr>
                <w:rFonts w:ascii="Times New Roman" w:eastAsia="Times New Roman" w:hAnsi="Times New Roman" w:cs="Times New Roman"/>
                <w:b/>
                <w:bCs/>
                <w:i/>
                <w:lang w:val="en-US"/>
              </w:rPr>
              <w:t>5</w:t>
            </w:r>
            <w:r w:rsidRPr="002A6D88">
              <w:rPr>
                <w:rFonts w:ascii="Times New Roman" w:eastAsia="Times New Roman" w:hAnsi="Times New Roman" w:cs="Times New Roman"/>
                <w:b/>
                <w:bCs/>
                <w:i/>
                <w:lang w:val="en-US"/>
              </w:rPr>
              <w:t>0</w:t>
            </w:r>
            <w:r w:rsidRPr="002A6D88">
              <w:rPr>
                <w:rFonts w:ascii="Times New Roman" w:eastAsia="Times New Roman" w:hAnsi="Times New Roman" w:cs="Times New Roman"/>
                <w:b/>
                <w:bCs/>
                <w:i/>
              </w:rPr>
              <w:t xml:space="preserve"> balų</w:t>
            </w:r>
            <w:r w:rsidRPr="002A6D88">
              <w:rPr>
                <w:rFonts w:ascii="Times New Roman" w:eastAsia="Times New Roman" w:hAnsi="Times New Roman" w:cs="Times New Roman"/>
                <w:i/>
              </w:rPr>
              <w:t>. Projektai, kurie naudos ir kokybės vertinimo etape nesurenka nustatytos minimalios balų sumos, nėra tinkami finansuoti ir PĮP atmetami.</w:t>
            </w:r>
          </w:p>
          <w:p w14:paraId="3B04E1E1" w14:textId="356E87A9" w:rsidR="0005521E" w:rsidRPr="009C094C" w:rsidRDefault="0005521E" w:rsidP="0005521E">
            <w:pPr>
              <w:rPr>
                <w:rFonts w:ascii="Times New Roman" w:hAnsi="Times New Roman" w:cs="Times New Roman"/>
                <w:b/>
                <w:bCs/>
              </w:rPr>
            </w:pPr>
          </w:p>
        </w:tc>
      </w:tr>
      <w:tr w:rsidR="0005521E" w14:paraId="206BEFE7" w14:textId="77777777" w:rsidTr="00785F6E">
        <w:trPr>
          <w:cantSplit/>
          <w:trHeight w:val="423"/>
        </w:trPr>
        <w:tc>
          <w:tcPr>
            <w:tcW w:w="709" w:type="dxa"/>
            <w:vMerge/>
          </w:tcPr>
          <w:p w14:paraId="639006DB" w14:textId="1353E2A2" w:rsidR="0005521E" w:rsidRDefault="0005521E" w:rsidP="0005521E">
            <w:pPr>
              <w:rPr>
                <w:rFonts w:ascii="Times New Roman" w:hAnsi="Times New Roman" w:cs="Times New Roman"/>
              </w:rPr>
            </w:pPr>
          </w:p>
        </w:tc>
        <w:tc>
          <w:tcPr>
            <w:tcW w:w="9311" w:type="dxa"/>
            <w:gridSpan w:val="3"/>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
              <w:gridCol w:w="956"/>
              <w:gridCol w:w="2375"/>
              <w:gridCol w:w="2338"/>
              <w:gridCol w:w="972"/>
              <w:gridCol w:w="996"/>
              <w:gridCol w:w="996"/>
            </w:tblGrid>
            <w:tr w:rsidR="0005521E" w:rsidRPr="00762ADA" w14:paraId="5D37CFF6" w14:textId="77777777" w:rsidTr="00762ADA">
              <w:tc>
                <w:tcPr>
                  <w:tcW w:w="249" w:type="pct"/>
                  <w:shd w:val="clear" w:color="auto" w:fill="C0E1FF"/>
                  <w:hideMark/>
                </w:tcPr>
                <w:p w14:paraId="7F1164AC" w14:textId="77777777" w:rsidR="0005521E" w:rsidRPr="00762ADA" w:rsidRDefault="0005521E" w:rsidP="0005521E">
                  <w:pPr>
                    <w:spacing w:after="0"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Eil.</w:t>
                  </w:r>
                </w:p>
                <w:p w14:paraId="595004BB" w14:textId="77777777" w:rsidR="0005521E" w:rsidRPr="00762ADA" w:rsidRDefault="0005521E" w:rsidP="0005521E">
                  <w:pPr>
                    <w:spacing w:after="0"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Nr.</w:t>
                  </w:r>
                </w:p>
              </w:tc>
              <w:tc>
                <w:tcPr>
                  <w:tcW w:w="526" w:type="pct"/>
                  <w:shd w:val="clear" w:color="auto" w:fill="C0E1FF"/>
                  <w:hideMark/>
                </w:tcPr>
                <w:p w14:paraId="6DD269A6" w14:textId="77777777" w:rsidR="0005521E" w:rsidRPr="00762ADA" w:rsidRDefault="0005521E" w:rsidP="0005521E">
                  <w:pPr>
                    <w:spacing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Kriterijaus tipas</w:t>
                  </w:r>
                </w:p>
              </w:tc>
              <w:tc>
                <w:tcPr>
                  <w:tcW w:w="1307" w:type="pct"/>
                  <w:shd w:val="clear" w:color="auto" w:fill="C0E1FF"/>
                  <w:hideMark/>
                </w:tcPr>
                <w:p w14:paraId="3C2BFED7" w14:textId="77777777" w:rsidR="0005521E" w:rsidRPr="00762ADA" w:rsidRDefault="0005521E" w:rsidP="0005521E">
                  <w:pPr>
                    <w:spacing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Kriterijus</w:t>
                  </w:r>
                </w:p>
              </w:tc>
              <w:tc>
                <w:tcPr>
                  <w:tcW w:w="1287" w:type="pct"/>
                  <w:shd w:val="clear" w:color="auto" w:fill="C0E1FF"/>
                  <w:hideMark/>
                </w:tcPr>
                <w:p w14:paraId="7EDC498E" w14:textId="77777777" w:rsidR="0005521E" w:rsidRPr="00762ADA" w:rsidRDefault="0005521E" w:rsidP="0005521E">
                  <w:pPr>
                    <w:spacing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Kriterijaus vertinimo metodas</w:t>
                  </w:r>
                </w:p>
              </w:tc>
              <w:tc>
                <w:tcPr>
                  <w:tcW w:w="535" w:type="pct"/>
                  <w:shd w:val="clear" w:color="auto" w:fill="C0E1FF"/>
                  <w:hideMark/>
                </w:tcPr>
                <w:p w14:paraId="63FEC96A" w14:textId="77777777" w:rsidR="0005521E" w:rsidRPr="00762ADA" w:rsidRDefault="0005521E" w:rsidP="0005521E">
                  <w:pPr>
                    <w:spacing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Didžiausias galimas kriterijaus balas</w:t>
                  </w:r>
                </w:p>
              </w:tc>
              <w:tc>
                <w:tcPr>
                  <w:tcW w:w="548" w:type="pct"/>
                  <w:shd w:val="clear" w:color="auto" w:fill="C0E1FF"/>
                  <w:hideMark/>
                </w:tcPr>
                <w:p w14:paraId="4081D906" w14:textId="77777777" w:rsidR="0005521E" w:rsidRPr="00762ADA" w:rsidRDefault="0005521E" w:rsidP="0005521E">
                  <w:pPr>
                    <w:spacing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Kriterijaus svorio koeficientas</w:t>
                  </w:r>
                </w:p>
                <w:p w14:paraId="506F9C23" w14:textId="77777777" w:rsidR="0005521E" w:rsidRPr="00762ADA" w:rsidRDefault="0005521E" w:rsidP="0005521E">
                  <w:pPr>
                    <w:spacing w:line="240" w:lineRule="auto"/>
                    <w:jc w:val="center"/>
                    <w:rPr>
                      <w:rFonts w:ascii="Times New Roman" w:hAnsi="Times New Roman" w:cs="Times New Roman"/>
                      <w:b/>
                      <w:sz w:val="20"/>
                      <w:szCs w:val="20"/>
                    </w:rPr>
                  </w:pPr>
                  <w:r w:rsidRPr="00762ADA">
                    <w:rPr>
                      <w:rFonts w:ascii="Times New Roman" w:hAnsi="Times New Roman" w:cs="Times New Roman"/>
                      <w:b/>
                      <w:sz w:val="20"/>
                      <w:szCs w:val="20"/>
                    </w:rPr>
                    <w:t>(</w:t>
                  </w:r>
                  <w:r w:rsidRPr="00762ADA">
                    <w:rPr>
                      <w:rFonts w:ascii="Times New Roman" w:hAnsi="Times New Roman" w:cs="Times New Roman"/>
                      <w:b/>
                      <w:i/>
                      <w:sz w:val="20"/>
                      <w:szCs w:val="20"/>
                    </w:rPr>
                    <w:t>jei taikoma</w:t>
                  </w:r>
                  <w:r w:rsidRPr="00762ADA">
                    <w:rPr>
                      <w:rFonts w:ascii="Times New Roman" w:hAnsi="Times New Roman" w:cs="Times New Roman"/>
                      <w:b/>
                      <w:sz w:val="20"/>
                      <w:szCs w:val="20"/>
                    </w:rPr>
                    <w:t>)</w:t>
                  </w:r>
                </w:p>
              </w:tc>
              <w:tc>
                <w:tcPr>
                  <w:tcW w:w="548" w:type="pct"/>
                  <w:shd w:val="clear" w:color="auto" w:fill="C0E1FF"/>
                  <w:hideMark/>
                </w:tcPr>
                <w:p w14:paraId="12518A6A" w14:textId="44AA3F04" w:rsidR="0005521E" w:rsidRPr="00762ADA" w:rsidRDefault="0005521E" w:rsidP="00506425">
                  <w:pPr>
                    <w:spacing w:line="240" w:lineRule="auto"/>
                    <w:jc w:val="center"/>
                    <w:rPr>
                      <w:rFonts w:ascii="Times New Roman" w:hAnsi="Times New Roman" w:cs="Times New Roman"/>
                      <w:bCs/>
                      <w:sz w:val="20"/>
                      <w:szCs w:val="20"/>
                    </w:rPr>
                  </w:pPr>
                  <w:r w:rsidRPr="00762ADA">
                    <w:rPr>
                      <w:rFonts w:ascii="Times New Roman" w:hAnsi="Times New Roman" w:cs="Times New Roman"/>
                      <w:b/>
                      <w:sz w:val="20"/>
                      <w:szCs w:val="20"/>
                    </w:rPr>
                    <w:t>Didžiausias galimas kriterijaus balas, kai nustatomas svorio koeficientas</w:t>
                  </w:r>
                </w:p>
              </w:tc>
            </w:tr>
            <w:tr w:rsidR="0009594B" w:rsidRPr="00762ADA" w14:paraId="000D5938" w14:textId="77777777" w:rsidTr="00573D37">
              <w:trPr>
                <w:trHeight w:val="3811"/>
              </w:trPr>
              <w:tc>
                <w:tcPr>
                  <w:tcW w:w="249" w:type="pct"/>
                </w:tcPr>
                <w:p w14:paraId="4131E6D6" w14:textId="7663BB81" w:rsidR="0009594B" w:rsidRPr="00762ADA" w:rsidRDefault="0009594B" w:rsidP="0009594B">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 xml:space="preserve">1. </w:t>
                  </w:r>
                </w:p>
              </w:tc>
              <w:tc>
                <w:tcPr>
                  <w:tcW w:w="526" w:type="pct"/>
                </w:tcPr>
                <w:p w14:paraId="32716ABF" w14:textId="23BA57DA" w:rsidR="0009594B" w:rsidRPr="00762ADA" w:rsidRDefault="0009594B" w:rsidP="0009594B">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Prioritetinis</w:t>
                  </w:r>
                </w:p>
              </w:tc>
              <w:tc>
                <w:tcPr>
                  <w:tcW w:w="1307" w:type="pct"/>
                </w:tcPr>
                <w:p w14:paraId="3A2CED5A" w14:textId="77777777" w:rsidR="0009594B" w:rsidRPr="00D25D14" w:rsidRDefault="0009594B" w:rsidP="0009594B">
                  <w:pPr>
                    <w:rPr>
                      <w:rFonts w:ascii="Times New Roman" w:hAnsi="Times New Roman" w:cs="Times New Roman"/>
                    </w:rPr>
                  </w:pPr>
                  <w:r w:rsidRPr="00D25D14">
                    <w:rPr>
                      <w:rFonts w:ascii="Times New Roman" w:hAnsi="Times New Roman" w:cs="Times New Roman"/>
                    </w:rPr>
                    <w:t xml:space="preserve">Paslaugų teikimo (veiklų vykdymo) reguliarumas / intensyvumas: </w:t>
                  </w:r>
                </w:p>
                <w:p w14:paraId="689A7B25" w14:textId="77777777" w:rsidR="0009594B" w:rsidRPr="00D25D14" w:rsidRDefault="0009594B" w:rsidP="0009594B">
                  <w:pPr>
                    <w:rPr>
                      <w:rFonts w:ascii="Times New Roman" w:hAnsi="Times New Roman" w:cs="Times New Roman"/>
                    </w:rPr>
                  </w:pPr>
                  <w:r w:rsidRPr="00D25D14">
                    <w:rPr>
                      <w:rFonts w:ascii="Times New Roman" w:hAnsi="Times New Roman" w:cs="Times New Roman"/>
                    </w:rPr>
                    <w:t>(</w:t>
                  </w:r>
                  <w:r w:rsidRPr="00D25D14">
                    <w:rPr>
                      <w:rFonts w:ascii="Times New Roman" w:hAnsi="Times New Roman" w:cs="Times New Roman"/>
                      <w:i/>
                      <w:iCs/>
                    </w:rPr>
                    <w:t>paslauga</w:t>
                  </w:r>
                  <w:r>
                    <w:rPr>
                      <w:rFonts w:ascii="Times New Roman" w:hAnsi="Times New Roman" w:cs="Times New Roman"/>
                      <w:i/>
                      <w:iCs/>
                    </w:rPr>
                    <w:t>/veikla</w:t>
                  </w:r>
                  <w:r w:rsidRPr="00D25D14">
                    <w:rPr>
                      <w:rFonts w:ascii="Times New Roman" w:hAnsi="Times New Roman" w:cs="Times New Roman"/>
                      <w:i/>
                      <w:iCs/>
                    </w:rPr>
                    <w:t xml:space="preserve"> turi būti  teikiama konkrečiai tikslinei </w:t>
                  </w:r>
                  <w:r>
                    <w:rPr>
                      <w:rFonts w:ascii="Times New Roman" w:hAnsi="Times New Roman" w:cs="Times New Roman"/>
                      <w:i/>
                      <w:iCs/>
                    </w:rPr>
                    <w:t xml:space="preserve">(-ėms) </w:t>
                  </w:r>
                  <w:r w:rsidRPr="00D25D14">
                    <w:rPr>
                      <w:rFonts w:ascii="Times New Roman" w:hAnsi="Times New Roman" w:cs="Times New Roman"/>
                      <w:i/>
                      <w:iCs/>
                    </w:rPr>
                    <w:t>grupei</w:t>
                  </w:r>
                  <w:r>
                    <w:rPr>
                      <w:rFonts w:ascii="Times New Roman" w:hAnsi="Times New Roman" w:cs="Times New Roman"/>
                      <w:i/>
                      <w:iCs/>
                    </w:rPr>
                    <w:t xml:space="preserve"> (-ėms)</w:t>
                  </w:r>
                  <w:r w:rsidRPr="00D25D14">
                    <w:rPr>
                      <w:rFonts w:ascii="Times New Roman" w:hAnsi="Times New Roman" w:cs="Times New Roman"/>
                      <w:i/>
                      <w:iCs/>
                    </w:rPr>
                    <w:t xml:space="preserve"> ne </w:t>
                  </w:r>
                  <w:r>
                    <w:rPr>
                      <w:rFonts w:ascii="Times New Roman" w:hAnsi="Times New Roman" w:cs="Times New Roman"/>
                      <w:i/>
                      <w:iCs/>
                    </w:rPr>
                    <w:t>rečiau</w:t>
                  </w:r>
                  <w:r w:rsidRPr="00D25D14">
                    <w:rPr>
                      <w:rFonts w:ascii="Times New Roman" w:hAnsi="Times New Roman" w:cs="Times New Roman"/>
                      <w:i/>
                      <w:iCs/>
                    </w:rPr>
                    <w:t xml:space="preserve">  kaip </w:t>
                  </w:r>
                  <w:r>
                    <w:rPr>
                      <w:rFonts w:ascii="Times New Roman" w:hAnsi="Times New Roman" w:cs="Times New Roman"/>
                      <w:i/>
                      <w:iCs/>
                    </w:rPr>
                    <w:t>2</w:t>
                  </w:r>
                  <w:r w:rsidRPr="00D25D14">
                    <w:rPr>
                      <w:rFonts w:ascii="Times New Roman" w:hAnsi="Times New Roman" w:cs="Times New Roman"/>
                      <w:i/>
                      <w:iCs/>
                    </w:rPr>
                    <w:t xml:space="preserve"> kart</w:t>
                  </w:r>
                  <w:r>
                    <w:rPr>
                      <w:rFonts w:ascii="Times New Roman" w:hAnsi="Times New Roman" w:cs="Times New Roman"/>
                      <w:i/>
                      <w:iCs/>
                    </w:rPr>
                    <w:t>us  per mėnesį</w:t>
                  </w:r>
                  <w:r w:rsidRPr="00D25D14">
                    <w:rPr>
                      <w:rFonts w:ascii="Times New Roman" w:hAnsi="Times New Roman" w:cs="Times New Roman"/>
                    </w:rPr>
                    <w:t>)</w:t>
                  </w:r>
                </w:p>
                <w:p w14:paraId="4418F468" w14:textId="085BF907" w:rsidR="0009594B" w:rsidRPr="00762ADA" w:rsidRDefault="0009594B" w:rsidP="0009594B">
                  <w:pPr>
                    <w:spacing w:after="0" w:line="240" w:lineRule="auto"/>
                    <w:rPr>
                      <w:rFonts w:ascii="Times New Roman" w:hAnsi="Times New Roman" w:cs="Times New Roman"/>
                      <w:sz w:val="20"/>
                      <w:szCs w:val="20"/>
                    </w:rPr>
                  </w:pPr>
                </w:p>
              </w:tc>
              <w:tc>
                <w:tcPr>
                  <w:tcW w:w="1287" w:type="pct"/>
                </w:tcPr>
                <w:p w14:paraId="09733866" w14:textId="77777777" w:rsidR="0009594B" w:rsidRPr="0054637F" w:rsidRDefault="0009594B" w:rsidP="0009594B">
                  <w:pPr>
                    <w:jc w:val="both"/>
                    <w:rPr>
                      <w:rFonts w:ascii="Times New Roman" w:hAnsi="Times New Roman" w:cs="Times New Roman"/>
                      <w:color w:val="000000"/>
                    </w:rPr>
                  </w:pPr>
                  <w:r w:rsidRPr="0054637F">
                    <w:rPr>
                      <w:rFonts w:ascii="Times New Roman" w:hAnsi="Times New Roman" w:cs="Times New Roman"/>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54637F">
                    <w:rPr>
                      <w:rFonts w:ascii="Times New Roman" w:hAnsi="Times New Roman" w:cs="Times New Roman"/>
                      <w:color w:val="000000"/>
                    </w:rPr>
                    <w:t>.</w:t>
                  </w:r>
                </w:p>
                <w:p w14:paraId="0C651D84" w14:textId="2447617F" w:rsidR="0009594B" w:rsidRPr="00762ADA" w:rsidRDefault="0009594B" w:rsidP="0009594B">
                  <w:pPr>
                    <w:spacing w:after="0" w:line="240" w:lineRule="auto"/>
                    <w:jc w:val="both"/>
                    <w:rPr>
                      <w:rFonts w:ascii="Times New Roman" w:hAnsi="Times New Roman" w:cs="Times New Roman"/>
                      <w:i/>
                      <w:iCs/>
                      <w:sz w:val="20"/>
                      <w:szCs w:val="20"/>
                    </w:rPr>
                  </w:pPr>
                  <w:r w:rsidRPr="001E4250">
                    <w:rPr>
                      <w:rFonts w:ascii="Times New Roman" w:hAnsi="Times New Roman" w:cs="Times New Roman"/>
                      <w:i/>
                      <w:iCs/>
                      <w:color w:val="000000"/>
                    </w:rPr>
                    <w:t>Kriterijus vertinamas PĮP pateikimo dienai</w:t>
                  </w:r>
                </w:p>
              </w:tc>
              <w:tc>
                <w:tcPr>
                  <w:tcW w:w="535" w:type="pct"/>
                </w:tcPr>
                <w:p w14:paraId="1E29FB5D" w14:textId="2326A440" w:rsidR="0009594B" w:rsidRPr="00762ADA" w:rsidRDefault="0009594B" w:rsidP="000959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548" w:type="pct"/>
                </w:tcPr>
                <w:p w14:paraId="4B9CF148" w14:textId="4CAF1EC0" w:rsidR="0009594B" w:rsidRPr="00762ADA" w:rsidRDefault="0009594B" w:rsidP="0009594B">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5EE13078" w14:textId="753B99D1" w:rsidR="0009594B" w:rsidRPr="00762ADA" w:rsidRDefault="0009594B" w:rsidP="0009594B">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09594B" w:rsidRPr="00762ADA" w14:paraId="271E34EC" w14:textId="77777777" w:rsidTr="00762ADA">
              <w:tc>
                <w:tcPr>
                  <w:tcW w:w="249" w:type="pct"/>
                </w:tcPr>
                <w:p w14:paraId="56CB00B2" w14:textId="09A235FC" w:rsidR="0009594B" w:rsidRPr="00762ADA" w:rsidRDefault="0009594B" w:rsidP="0009594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526" w:type="pct"/>
                </w:tcPr>
                <w:p w14:paraId="44E6A2AD" w14:textId="77777777" w:rsidR="0009594B" w:rsidRPr="00762ADA" w:rsidRDefault="0009594B" w:rsidP="0009594B">
                  <w:pPr>
                    <w:spacing w:after="0" w:line="240" w:lineRule="auto"/>
                    <w:jc w:val="center"/>
                    <w:rPr>
                      <w:rFonts w:ascii="Times New Roman" w:hAnsi="Times New Roman" w:cs="Times New Roman"/>
                      <w:sz w:val="20"/>
                      <w:szCs w:val="20"/>
                    </w:rPr>
                  </w:pPr>
                </w:p>
              </w:tc>
              <w:tc>
                <w:tcPr>
                  <w:tcW w:w="1307" w:type="pct"/>
                </w:tcPr>
                <w:p w14:paraId="5EFBA3E8" w14:textId="617400B4" w:rsidR="0009594B" w:rsidRPr="00A4345D" w:rsidRDefault="0009594B" w:rsidP="0009594B">
                  <w:pPr>
                    <w:rPr>
                      <w:rFonts w:ascii="Times New Roman" w:hAnsi="Times New Roman" w:cs="Times New Roman"/>
                      <w:sz w:val="20"/>
                      <w:szCs w:val="20"/>
                      <w:highlight w:val="yellow"/>
                    </w:rPr>
                  </w:pPr>
                  <w:r w:rsidRPr="00D25D14">
                    <w:rPr>
                      <w:rFonts w:ascii="Times New Roman" w:hAnsi="Times New Roman" w:cs="Times New Roman"/>
                    </w:rPr>
                    <w:t xml:space="preserve">nereguliarus paslaugų teikimas/veiklų vykdymas (rečiau, nei </w:t>
                  </w:r>
                  <w:r>
                    <w:rPr>
                      <w:rFonts w:ascii="Times New Roman" w:hAnsi="Times New Roman" w:cs="Times New Roman"/>
                    </w:rPr>
                    <w:t>2</w:t>
                  </w:r>
                  <w:r w:rsidRPr="00D25D14">
                    <w:rPr>
                      <w:rFonts w:ascii="Times New Roman" w:hAnsi="Times New Roman" w:cs="Times New Roman"/>
                    </w:rPr>
                    <w:t xml:space="preserve"> kart</w:t>
                  </w:r>
                  <w:r>
                    <w:rPr>
                      <w:rFonts w:ascii="Times New Roman" w:hAnsi="Times New Roman" w:cs="Times New Roman"/>
                    </w:rPr>
                    <w:t>us</w:t>
                  </w:r>
                  <w:r w:rsidRPr="00D25D14">
                    <w:rPr>
                      <w:rFonts w:ascii="Times New Roman" w:hAnsi="Times New Roman" w:cs="Times New Roman"/>
                    </w:rPr>
                    <w:t xml:space="preserve"> per mėnesį)</w:t>
                  </w:r>
                </w:p>
              </w:tc>
              <w:tc>
                <w:tcPr>
                  <w:tcW w:w="1287" w:type="pct"/>
                </w:tcPr>
                <w:p w14:paraId="76CBEC0C" w14:textId="77777777" w:rsidR="0009594B" w:rsidRPr="00762ADA" w:rsidRDefault="0009594B" w:rsidP="0009594B">
                  <w:pPr>
                    <w:jc w:val="both"/>
                    <w:rPr>
                      <w:rFonts w:ascii="Times New Roman" w:hAnsi="Times New Roman" w:cs="Times New Roman"/>
                      <w:iCs/>
                      <w:sz w:val="20"/>
                      <w:szCs w:val="20"/>
                    </w:rPr>
                  </w:pPr>
                </w:p>
              </w:tc>
              <w:tc>
                <w:tcPr>
                  <w:tcW w:w="535" w:type="pct"/>
                </w:tcPr>
                <w:p w14:paraId="082B705D" w14:textId="1C77FBBA" w:rsidR="0009594B" w:rsidRPr="00762ADA" w:rsidRDefault="0009594B" w:rsidP="000959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548" w:type="pct"/>
                </w:tcPr>
                <w:p w14:paraId="058257C3" w14:textId="19C620AE" w:rsidR="0009594B" w:rsidRPr="00762ADA" w:rsidRDefault="00D643ED" w:rsidP="000959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48" w:type="pct"/>
                </w:tcPr>
                <w:p w14:paraId="746D7B40" w14:textId="60E06C61" w:rsidR="0009594B" w:rsidRPr="00762ADA" w:rsidRDefault="00D643ED" w:rsidP="000959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9594B" w:rsidRPr="00762ADA" w14:paraId="4BB9F0D6" w14:textId="77777777" w:rsidTr="00762ADA">
              <w:tc>
                <w:tcPr>
                  <w:tcW w:w="249" w:type="pct"/>
                </w:tcPr>
                <w:p w14:paraId="2AA1795E" w14:textId="58C114AA" w:rsidR="0009594B" w:rsidRPr="00762ADA" w:rsidRDefault="0009594B" w:rsidP="0009594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526" w:type="pct"/>
                </w:tcPr>
                <w:p w14:paraId="0FB9C3F3" w14:textId="77777777" w:rsidR="0009594B" w:rsidRPr="00762ADA" w:rsidRDefault="0009594B" w:rsidP="0009594B">
                  <w:pPr>
                    <w:spacing w:after="0" w:line="240" w:lineRule="auto"/>
                    <w:jc w:val="center"/>
                    <w:rPr>
                      <w:rFonts w:ascii="Times New Roman" w:hAnsi="Times New Roman" w:cs="Times New Roman"/>
                      <w:sz w:val="20"/>
                      <w:szCs w:val="20"/>
                    </w:rPr>
                  </w:pPr>
                </w:p>
              </w:tc>
              <w:tc>
                <w:tcPr>
                  <w:tcW w:w="1307" w:type="pct"/>
                </w:tcPr>
                <w:p w14:paraId="649EE89D" w14:textId="3A4BE2BE" w:rsidR="0009594B" w:rsidRPr="00A4345D" w:rsidRDefault="0009594B" w:rsidP="0009594B">
                  <w:pPr>
                    <w:rPr>
                      <w:rFonts w:ascii="Times New Roman" w:hAnsi="Times New Roman" w:cs="Times New Roman"/>
                      <w:sz w:val="20"/>
                      <w:szCs w:val="20"/>
                      <w:highlight w:val="yellow"/>
                    </w:rPr>
                  </w:pPr>
                  <w:r w:rsidRPr="00D25D14">
                    <w:rPr>
                      <w:rFonts w:ascii="Times New Roman" w:hAnsi="Times New Roman" w:cs="Times New Roman"/>
                    </w:rPr>
                    <w:t xml:space="preserve">iš dalies reguliarus paslaugų teikimas/veiklų vykdymas (ne </w:t>
                  </w:r>
                  <w:r>
                    <w:rPr>
                      <w:rFonts w:ascii="Times New Roman" w:hAnsi="Times New Roman" w:cs="Times New Roman"/>
                    </w:rPr>
                    <w:t>rečiau</w:t>
                  </w:r>
                  <w:r w:rsidRPr="00D25D14">
                    <w:rPr>
                      <w:rFonts w:ascii="Times New Roman" w:hAnsi="Times New Roman" w:cs="Times New Roman"/>
                    </w:rPr>
                    <w:t xml:space="preserve"> nei </w:t>
                  </w:r>
                  <w:r>
                    <w:rPr>
                      <w:rFonts w:ascii="Times New Roman" w:hAnsi="Times New Roman" w:cs="Times New Roman"/>
                    </w:rPr>
                    <w:t>2</w:t>
                  </w:r>
                  <w:r w:rsidRPr="00D25D14">
                    <w:rPr>
                      <w:rFonts w:ascii="Times New Roman" w:hAnsi="Times New Roman" w:cs="Times New Roman"/>
                    </w:rPr>
                    <w:t xml:space="preserve"> kart</w:t>
                  </w:r>
                  <w:r>
                    <w:rPr>
                      <w:rFonts w:ascii="Times New Roman" w:hAnsi="Times New Roman" w:cs="Times New Roman"/>
                    </w:rPr>
                    <w:t>us</w:t>
                  </w:r>
                  <w:r w:rsidRPr="00D25D14">
                    <w:rPr>
                      <w:rFonts w:ascii="Times New Roman" w:hAnsi="Times New Roman" w:cs="Times New Roman"/>
                    </w:rPr>
                    <w:t xml:space="preserve"> per mėnesį)</w:t>
                  </w:r>
                </w:p>
              </w:tc>
              <w:tc>
                <w:tcPr>
                  <w:tcW w:w="1287" w:type="pct"/>
                </w:tcPr>
                <w:p w14:paraId="3F4EB6BC" w14:textId="77777777" w:rsidR="0009594B" w:rsidRPr="00762ADA" w:rsidRDefault="0009594B" w:rsidP="0009594B">
                  <w:pPr>
                    <w:jc w:val="both"/>
                    <w:rPr>
                      <w:rFonts w:ascii="Times New Roman" w:hAnsi="Times New Roman" w:cs="Times New Roman"/>
                      <w:iCs/>
                      <w:sz w:val="20"/>
                      <w:szCs w:val="20"/>
                    </w:rPr>
                  </w:pPr>
                </w:p>
              </w:tc>
              <w:tc>
                <w:tcPr>
                  <w:tcW w:w="535" w:type="pct"/>
                </w:tcPr>
                <w:p w14:paraId="49C5331F" w14:textId="3299D29A" w:rsidR="0009594B" w:rsidRPr="00762ADA" w:rsidRDefault="0009594B" w:rsidP="000959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48" w:type="pct"/>
                </w:tcPr>
                <w:p w14:paraId="2D470A86" w14:textId="1CAAB5C8" w:rsidR="0009594B" w:rsidRPr="00762ADA" w:rsidRDefault="00D643ED" w:rsidP="000959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48" w:type="pct"/>
                </w:tcPr>
                <w:p w14:paraId="196B7D7D" w14:textId="5C0C8CC0" w:rsidR="0009594B" w:rsidRPr="00762ADA" w:rsidRDefault="00D643ED" w:rsidP="000959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9594B" w:rsidRPr="00762ADA" w14:paraId="11705FB1" w14:textId="77777777" w:rsidTr="00762ADA">
              <w:tc>
                <w:tcPr>
                  <w:tcW w:w="249" w:type="pct"/>
                </w:tcPr>
                <w:p w14:paraId="1E78B41B" w14:textId="05717D5B" w:rsidR="0009594B" w:rsidRPr="00762ADA" w:rsidRDefault="0009594B" w:rsidP="0009594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526" w:type="pct"/>
                </w:tcPr>
                <w:p w14:paraId="17A22DA1" w14:textId="77777777" w:rsidR="0009594B" w:rsidRPr="00762ADA" w:rsidRDefault="0009594B" w:rsidP="0009594B">
                  <w:pPr>
                    <w:spacing w:after="0" w:line="240" w:lineRule="auto"/>
                    <w:jc w:val="center"/>
                    <w:rPr>
                      <w:rFonts w:ascii="Times New Roman" w:hAnsi="Times New Roman" w:cs="Times New Roman"/>
                      <w:sz w:val="20"/>
                      <w:szCs w:val="20"/>
                    </w:rPr>
                  </w:pPr>
                </w:p>
              </w:tc>
              <w:tc>
                <w:tcPr>
                  <w:tcW w:w="1307" w:type="pct"/>
                </w:tcPr>
                <w:p w14:paraId="43BD2758" w14:textId="0C465557" w:rsidR="0009594B" w:rsidRPr="00A4345D" w:rsidRDefault="0009594B" w:rsidP="0009594B">
                  <w:pPr>
                    <w:jc w:val="both"/>
                    <w:rPr>
                      <w:rFonts w:ascii="Times New Roman" w:hAnsi="Times New Roman" w:cs="Times New Roman"/>
                      <w:sz w:val="20"/>
                      <w:szCs w:val="20"/>
                      <w:highlight w:val="yellow"/>
                    </w:rPr>
                  </w:pPr>
                  <w:r w:rsidRPr="00D25D14">
                    <w:rPr>
                      <w:rFonts w:ascii="Times New Roman" w:hAnsi="Times New Roman" w:cs="Times New Roman"/>
                    </w:rPr>
                    <w:t xml:space="preserve">reguliarus paslaugų teikimas/veiklų vykdymas bent vienai tikslinei grupei (ne rečiau, nei </w:t>
                  </w:r>
                  <w:r>
                    <w:rPr>
                      <w:rFonts w:ascii="Times New Roman" w:hAnsi="Times New Roman" w:cs="Times New Roman"/>
                    </w:rPr>
                    <w:t>3</w:t>
                  </w:r>
                  <w:r w:rsidRPr="00D25D14">
                    <w:rPr>
                      <w:rFonts w:ascii="Times New Roman" w:hAnsi="Times New Roman" w:cs="Times New Roman"/>
                    </w:rPr>
                    <w:t xml:space="preserve"> kart</w:t>
                  </w:r>
                  <w:r>
                    <w:rPr>
                      <w:rFonts w:ascii="Times New Roman" w:hAnsi="Times New Roman" w:cs="Times New Roman"/>
                    </w:rPr>
                    <w:t>ai</w:t>
                  </w:r>
                  <w:r w:rsidRPr="00D25D14">
                    <w:rPr>
                      <w:rFonts w:ascii="Times New Roman" w:hAnsi="Times New Roman" w:cs="Times New Roman"/>
                    </w:rPr>
                    <w:t xml:space="preserve"> per mėnesį)</w:t>
                  </w:r>
                </w:p>
              </w:tc>
              <w:tc>
                <w:tcPr>
                  <w:tcW w:w="1287" w:type="pct"/>
                </w:tcPr>
                <w:p w14:paraId="4A9B3B1A" w14:textId="10EAE8B0" w:rsidR="0009594B" w:rsidRPr="00762ADA" w:rsidRDefault="0009594B" w:rsidP="0009594B">
                  <w:pPr>
                    <w:jc w:val="both"/>
                    <w:rPr>
                      <w:rFonts w:ascii="Times New Roman" w:hAnsi="Times New Roman" w:cs="Times New Roman"/>
                      <w:iCs/>
                      <w:sz w:val="20"/>
                      <w:szCs w:val="20"/>
                    </w:rPr>
                  </w:pPr>
                </w:p>
              </w:tc>
              <w:tc>
                <w:tcPr>
                  <w:tcW w:w="535" w:type="pct"/>
                </w:tcPr>
                <w:p w14:paraId="40373002" w14:textId="42338E5A" w:rsidR="0009594B" w:rsidRPr="00762ADA" w:rsidRDefault="0009594B" w:rsidP="000959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48" w:type="pct"/>
                </w:tcPr>
                <w:p w14:paraId="20399538" w14:textId="68808C72" w:rsidR="0009594B" w:rsidRPr="00762ADA" w:rsidRDefault="00D643ED" w:rsidP="000959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48" w:type="pct"/>
                </w:tcPr>
                <w:p w14:paraId="5C1E4CAD" w14:textId="2698E46E" w:rsidR="0009594B" w:rsidRPr="00762ADA" w:rsidRDefault="00D643ED" w:rsidP="000959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9594B" w:rsidRPr="00762ADA" w14:paraId="300120C2" w14:textId="77777777" w:rsidTr="00762ADA">
              <w:tc>
                <w:tcPr>
                  <w:tcW w:w="249" w:type="pct"/>
                </w:tcPr>
                <w:p w14:paraId="545FAAA0" w14:textId="712E86B2" w:rsidR="0009594B" w:rsidRDefault="0009594B" w:rsidP="0009594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526" w:type="pct"/>
                </w:tcPr>
                <w:p w14:paraId="7521AB51" w14:textId="77777777" w:rsidR="0009594B" w:rsidRPr="00762ADA" w:rsidRDefault="0009594B" w:rsidP="0009594B">
                  <w:pPr>
                    <w:spacing w:after="0" w:line="240" w:lineRule="auto"/>
                    <w:jc w:val="center"/>
                    <w:rPr>
                      <w:rFonts w:ascii="Times New Roman" w:hAnsi="Times New Roman" w:cs="Times New Roman"/>
                      <w:sz w:val="20"/>
                      <w:szCs w:val="20"/>
                    </w:rPr>
                  </w:pPr>
                </w:p>
              </w:tc>
              <w:tc>
                <w:tcPr>
                  <w:tcW w:w="1307" w:type="pct"/>
                </w:tcPr>
                <w:p w14:paraId="27B6318C" w14:textId="01449492" w:rsidR="0009594B" w:rsidRDefault="0009594B" w:rsidP="0009594B">
                  <w:pPr>
                    <w:jc w:val="both"/>
                    <w:rPr>
                      <w:rFonts w:ascii="Times New Roman" w:hAnsi="Times New Roman" w:cs="Times New Roman"/>
                      <w:iCs/>
                    </w:rPr>
                  </w:pPr>
                  <w:r w:rsidRPr="00D25D14">
                    <w:rPr>
                      <w:rFonts w:ascii="Times New Roman" w:hAnsi="Times New Roman" w:cs="Times New Roman"/>
                    </w:rPr>
                    <w:t xml:space="preserve">reguliarus paslaugų teikimas/veiklų vykdymas daugiau, nei vienai tikslinei grupei (ne rečiau, nei </w:t>
                  </w:r>
                  <w:r>
                    <w:rPr>
                      <w:rFonts w:ascii="Times New Roman" w:hAnsi="Times New Roman" w:cs="Times New Roman"/>
                    </w:rPr>
                    <w:t>3</w:t>
                  </w:r>
                  <w:r w:rsidRPr="00D25D14">
                    <w:rPr>
                      <w:rFonts w:ascii="Times New Roman" w:hAnsi="Times New Roman" w:cs="Times New Roman"/>
                    </w:rPr>
                    <w:t xml:space="preserve"> kart</w:t>
                  </w:r>
                  <w:r>
                    <w:rPr>
                      <w:rFonts w:ascii="Times New Roman" w:hAnsi="Times New Roman" w:cs="Times New Roman"/>
                    </w:rPr>
                    <w:t>ai</w:t>
                  </w:r>
                  <w:r w:rsidRPr="00D25D14">
                    <w:rPr>
                      <w:rFonts w:ascii="Times New Roman" w:hAnsi="Times New Roman" w:cs="Times New Roman"/>
                    </w:rPr>
                    <w:t xml:space="preserve"> per </w:t>
                  </w:r>
                  <w:r>
                    <w:rPr>
                      <w:rFonts w:ascii="Times New Roman" w:hAnsi="Times New Roman" w:cs="Times New Roman"/>
                    </w:rPr>
                    <w:t>m</w:t>
                  </w:r>
                  <w:r w:rsidRPr="00D25D14">
                    <w:rPr>
                      <w:rFonts w:ascii="Times New Roman" w:hAnsi="Times New Roman" w:cs="Times New Roman"/>
                    </w:rPr>
                    <w:t>ėnesį)</w:t>
                  </w:r>
                </w:p>
              </w:tc>
              <w:tc>
                <w:tcPr>
                  <w:tcW w:w="1287" w:type="pct"/>
                </w:tcPr>
                <w:p w14:paraId="139789B9" w14:textId="77777777" w:rsidR="0009594B" w:rsidRDefault="0009594B" w:rsidP="0009594B">
                  <w:pPr>
                    <w:jc w:val="both"/>
                    <w:rPr>
                      <w:rFonts w:ascii="Times New Roman" w:hAnsi="Times New Roman" w:cs="Times New Roman"/>
                      <w:iCs/>
                    </w:rPr>
                  </w:pPr>
                </w:p>
              </w:tc>
              <w:tc>
                <w:tcPr>
                  <w:tcW w:w="535" w:type="pct"/>
                </w:tcPr>
                <w:p w14:paraId="378B4B16" w14:textId="577F642F" w:rsidR="0009594B" w:rsidRDefault="0009594B" w:rsidP="000959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548" w:type="pct"/>
                </w:tcPr>
                <w:p w14:paraId="75CC4C67" w14:textId="528022D5" w:rsidR="0009594B" w:rsidRPr="00762ADA" w:rsidRDefault="00D643ED" w:rsidP="000959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48" w:type="pct"/>
                </w:tcPr>
                <w:p w14:paraId="399BFB36" w14:textId="18C51B2D" w:rsidR="0009594B" w:rsidRPr="00762ADA" w:rsidRDefault="00D643ED" w:rsidP="000959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762ADA" w:rsidRPr="00762ADA" w14:paraId="516B2B8E" w14:textId="77777777" w:rsidTr="00762ADA">
              <w:trPr>
                <w:trHeight w:val="1030"/>
              </w:trPr>
              <w:tc>
                <w:tcPr>
                  <w:tcW w:w="249" w:type="pct"/>
                </w:tcPr>
                <w:p w14:paraId="6E2FE307" w14:textId="1B0E168A" w:rsidR="00762ADA" w:rsidRPr="00762ADA" w:rsidRDefault="00762ADA" w:rsidP="00762ADA">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lastRenderedPageBreak/>
                    <w:t xml:space="preserve">2. </w:t>
                  </w:r>
                </w:p>
              </w:tc>
              <w:tc>
                <w:tcPr>
                  <w:tcW w:w="526" w:type="pct"/>
                </w:tcPr>
                <w:p w14:paraId="3E2579EE" w14:textId="5BD3A9D5"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Prioritetinis</w:t>
                  </w:r>
                </w:p>
              </w:tc>
              <w:tc>
                <w:tcPr>
                  <w:tcW w:w="1307" w:type="pct"/>
                </w:tcPr>
                <w:p w14:paraId="3EC37900" w14:textId="5EAE9A7F" w:rsidR="00762ADA" w:rsidRPr="00762ADA" w:rsidRDefault="00762ADA" w:rsidP="00762ADA">
                  <w:pPr>
                    <w:spacing w:after="0" w:line="240" w:lineRule="auto"/>
                    <w:rPr>
                      <w:rFonts w:ascii="Times New Roman" w:hAnsi="Times New Roman" w:cs="Times New Roman"/>
                      <w:sz w:val="20"/>
                      <w:szCs w:val="20"/>
                    </w:rPr>
                  </w:pPr>
                  <w:r w:rsidRPr="00762ADA">
                    <w:rPr>
                      <w:rFonts w:ascii="Times New Roman" w:hAnsi="Times New Roman" w:cs="Times New Roman"/>
                      <w:sz w:val="20"/>
                      <w:szCs w:val="20"/>
                    </w:rPr>
                    <w:t xml:space="preserve">Ne mažiau kaip </w:t>
                  </w:r>
                  <w:r w:rsidRPr="00762ADA">
                    <w:rPr>
                      <w:rFonts w:ascii="Times New Roman" w:hAnsi="Times New Roman" w:cs="Times New Roman"/>
                      <w:sz w:val="20"/>
                      <w:szCs w:val="20"/>
                      <w:lang w:val="en-US"/>
                    </w:rPr>
                    <w:t>2</w:t>
                  </w:r>
                  <w:r w:rsidRPr="00762ADA">
                    <w:rPr>
                      <w:rFonts w:ascii="Times New Roman" w:hAnsi="Times New Roman" w:cs="Times New Roman"/>
                      <w:sz w:val="20"/>
                      <w:szCs w:val="20"/>
                    </w:rPr>
                    <w:t xml:space="preserve">0 proc. papildomų  Projekto naudos gavėjų ir (arba) Projekto veiklų dalyvių yra asmenys </w:t>
                  </w:r>
                  <w:r w:rsidRPr="00762ADA">
                    <w:rPr>
                      <w:rFonts w:ascii="Times New Roman" w:hAnsi="Times New Roman" w:cs="Times New Roman"/>
                      <w:b/>
                      <w:bCs/>
                      <w:sz w:val="20"/>
                      <w:szCs w:val="20"/>
                    </w:rPr>
                    <w:t xml:space="preserve">nepriskiriami </w:t>
                  </w:r>
                  <w:r w:rsidRPr="00762ADA">
                    <w:rPr>
                      <w:rFonts w:ascii="Times New Roman" w:hAnsi="Times New Roman" w:cs="Times New Roman"/>
                      <w:sz w:val="20"/>
                      <w:szCs w:val="20"/>
                    </w:rPr>
                    <w:t xml:space="preserve">riziką patirti </w:t>
                  </w:r>
                  <w:r w:rsidRPr="00762ADA">
                    <w:rPr>
                      <w:rFonts w:ascii="Times New Roman" w:hAnsi="Times New Roman" w:cs="Times New Roman"/>
                      <w:sz w:val="20"/>
                      <w:szCs w:val="20"/>
                      <w:lang w:eastAsia="lt-LT"/>
                    </w:rPr>
                    <w:t>socialinę atskirtį turinčiais gyventojais, siekiant didesnės socialinės integracijos.</w:t>
                  </w:r>
                </w:p>
              </w:tc>
              <w:tc>
                <w:tcPr>
                  <w:tcW w:w="1287" w:type="pct"/>
                </w:tcPr>
                <w:p w14:paraId="55915404" w14:textId="596A61B3" w:rsidR="00762ADA" w:rsidRPr="00762ADA" w:rsidRDefault="00762ADA" w:rsidP="00762ADA">
                  <w:pPr>
                    <w:rPr>
                      <w:rFonts w:ascii="Times New Roman" w:hAnsi="Times New Roman" w:cs="Times New Roman"/>
                      <w:sz w:val="20"/>
                      <w:szCs w:val="20"/>
                    </w:rPr>
                  </w:pPr>
                  <w:r w:rsidRPr="00762ADA">
                    <w:rPr>
                      <w:rFonts w:ascii="Times New Roman" w:hAnsi="Times New Roman" w:cs="Times New Roman"/>
                      <w:iCs/>
                      <w:sz w:val="20"/>
                      <w:szCs w:val="20"/>
                    </w:rPr>
                    <w:t xml:space="preserve">Projektas atitinka šį prioritetinį projektų atrankos kriterijų, jei </w:t>
                  </w:r>
                  <w:r w:rsidRPr="00762ADA">
                    <w:rPr>
                      <w:rFonts w:ascii="Times New Roman" w:hAnsi="Times New Roman" w:cs="Times New Roman"/>
                      <w:sz w:val="20"/>
                      <w:szCs w:val="20"/>
                    </w:rPr>
                    <w:t>Pareiškėjas PĮP aiškiai aprašo Projekto rodiklius, t.y. kiek iš visų Projekto naudos gavėjų ir (arba) Projekto veiklos/-ų dalyvių bus</w:t>
                  </w:r>
                  <w:r w:rsidRPr="00762ADA">
                    <w:rPr>
                      <w:rFonts w:ascii="Times New Roman" w:hAnsi="Times New Roman" w:cs="Times New Roman"/>
                      <w:b/>
                      <w:bCs/>
                      <w:sz w:val="20"/>
                      <w:szCs w:val="20"/>
                    </w:rPr>
                    <w:t xml:space="preserve"> </w:t>
                  </w:r>
                  <w:r w:rsidRPr="00762ADA">
                    <w:rPr>
                      <w:rFonts w:ascii="Times New Roman" w:hAnsi="Times New Roman" w:cs="Times New Roman"/>
                      <w:sz w:val="20"/>
                      <w:szCs w:val="20"/>
                    </w:rPr>
                    <w:t xml:space="preserve">asmenys nepriskiriami riziką patirti </w:t>
                  </w:r>
                  <w:r w:rsidRPr="00762ADA">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6C05D129" w14:textId="43511411" w:rsidR="00762ADA" w:rsidRPr="00762ADA" w:rsidRDefault="00762ADA" w:rsidP="00762ADA">
                  <w:pPr>
                    <w:spacing w:after="0" w:line="240" w:lineRule="auto"/>
                    <w:jc w:val="both"/>
                    <w:rPr>
                      <w:rFonts w:ascii="Times New Roman" w:hAnsi="Times New Roman" w:cs="Times New Roman"/>
                      <w:sz w:val="20"/>
                      <w:szCs w:val="20"/>
                    </w:rPr>
                  </w:pPr>
                  <w:r w:rsidRPr="00762ADA">
                    <w:rPr>
                      <w:rFonts w:ascii="Times New Roman" w:hAnsi="Times New Roman" w:cs="Times New Roman"/>
                      <w:i/>
                      <w:iCs/>
                      <w:sz w:val="20"/>
                      <w:szCs w:val="20"/>
                    </w:rPr>
                    <w:t>Kriterijus vertinamas PĮP pateikimo dienai</w:t>
                  </w:r>
                </w:p>
              </w:tc>
              <w:tc>
                <w:tcPr>
                  <w:tcW w:w="535" w:type="pct"/>
                </w:tcPr>
                <w:p w14:paraId="68A55BC6" w14:textId="77777777" w:rsidR="00762ADA" w:rsidRDefault="00762ADA" w:rsidP="00573D37">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25</w:t>
                  </w:r>
                </w:p>
                <w:p w14:paraId="3635FBC5" w14:textId="2E0944F6" w:rsidR="00573D37" w:rsidRPr="00762ADA" w:rsidRDefault="00573D37" w:rsidP="00573D37">
                  <w:pPr>
                    <w:spacing w:after="0" w:line="240" w:lineRule="auto"/>
                    <w:jc w:val="center"/>
                    <w:rPr>
                      <w:rFonts w:ascii="Times New Roman" w:hAnsi="Times New Roman" w:cs="Times New Roman"/>
                      <w:sz w:val="20"/>
                      <w:szCs w:val="20"/>
                    </w:rPr>
                  </w:pPr>
                </w:p>
              </w:tc>
              <w:tc>
                <w:tcPr>
                  <w:tcW w:w="548" w:type="pct"/>
                </w:tcPr>
                <w:p w14:paraId="72123641" w14:textId="77777777"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p w14:paraId="3FB83FB8" w14:textId="77777777" w:rsidR="00762ADA" w:rsidRPr="00762ADA" w:rsidRDefault="00762ADA" w:rsidP="00762ADA">
                  <w:pPr>
                    <w:spacing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p w14:paraId="5008815E" w14:textId="1A714319" w:rsidR="00762ADA" w:rsidRPr="00762ADA" w:rsidRDefault="00762ADA" w:rsidP="00762ADA">
                  <w:pPr>
                    <w:spacing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041A2396" w14:textId="77777777"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p w14:paraId="79D3F167" w14:textId="77777777" w:rsidR="00762ADA" w:rsidRPr="00762ADA" w:rsidRDefault="00762ADA" w:rsidP="00762ADA">
                  <w:pPr>
                    <w:spacing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p w14:paraId="7157D3F4" w14:textId="52E0FA4C" w:rsidR="00762ADA" w:rsidRPr="00762ADA" w:rsidRDefault="00762ADA" w:rsidP="00762ADA">
                  <w:pPr>
                    <w:spacing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09594B" w:rsidRPr="00762ADA" w14:paraId="7A2F506C" w14:textId="77777777" w:rsidTr="00762ADA">
              <w:tc>
                <w:tcPr>
                  <w:tcW w:w="249" w:type="pct"/>
                </w:tcPr>
                <w:p w14:paraId="4A929441" w14:textId="7273AE54" w:rsidR="0009594B" w:rsidRPr="00762ADA" w:rsidRDefault="0009594B" w:rsidP="0009594B">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3.</w:t>
                  </w:r>
                </w:p>
              </w:tc>
              <w:tc>
                <w:tcPr>
                  <w:tcW w:w="526" w:type="pct"/>
                </w:tcPr>
                <w:p w14:paraId="744E5468" w14:textId="519AE2C7" w:rsidR="0009594B" w:rsidRPr="00762ADA" w:rsidRDefault="0009594B" w:rsidP="0009594B">
                  <w:pPr>
                    <w:spacing w:after="0" w:line="240" w:lineRule="auto"/>
                    <w:jc w:val="both"/>
                    <w:rPr>
                      <w:rFonts w:ascii="Times New Roman" w:hAnsi="Times New Roman" w:cs="Times New Roman"/>
                      <w:sz w:val="20"/>
                      <w:szCs w:val="20"/>
                    </w:rPr>
                  </w:pPr>
                  <w:r w:rsidRPr="00762ADA">
                    <w:rPr>
                      <w:rFonts w:ascii="Times New Roman" w:hAnsi="Times New Roman" w:cs="Times New Roman"/>
                      <w:sz w:val="20"/>
                      <w:szCs w:val="20"/>
                    </w:rPr>
                    <w:t>Prioritetinis</w:t>
                  </w:r>
                </w:p>
              </w:tc>
              <w:tc>
                <w:tcPr>
                  <w:tcW w:w="1307" w:type="pct"/>
                </w:tcPr>
                <w:p w14:paraId="7C090EF7" w14:textId="615B3A2D" w:rsidR="0009594B" w:rsidRPr="00762ADA" w:rsidRDefault="0009594B" w:rsidP="0009594B">
                  <w:pPr>
                    <w:spacing w:after="0" w:line="240" w:lineRule="auto"/>
                    <w:jc w:val="both"/>
                    <w:rPr>
                      <w:rFonts w:ascii="Times New Roman" w:hAnsi="Times New Roman" w:cs="Times New Roman"/>
                      <w:sz w:val="20"/>
                      <w:szCs w:val="20"/>
                      <w:lang w:eastAsia="lt-LT"/>
                    </w:rPr>
                  </w:pPr>
                  <w:r w:rsidRPr="00D25D14">
                    <w:rPr>
                      <w:rFonts w:ascii="Times New Roman" w:hAnsi="Times New Roman" w:cs="Times New Roman"/>
                    </w:rPr>
                    <w:t>Pareiškėjo ir</w:t>
                  </w:r>
                  <w:r>
                    <w:rPr>
                      <w:rFonts w:ascii="Times New Roman" w:hAnsi="Times New Roman" w:cs="Times New Roman"/>
                    </w:rPr>
                    <w:t xml:space="preserve"> (ar)</w:t>
                  </w:r>
                  <w:r w:rsidRPr="00D25D14">
                    <w:rPr>
                      <w:rFonts w:ascii="Times New Roman" w:hAnsi="Times New Roman" w:cs="Times New Roman"/>
                    </w:rPr>
                    <w:t xml:space="preserve"> partnerio (-ių) patirtis įgyvendinant panašaus pobūdžio veiklas</w:t>
                  </w:r>
                  <w:r>
                    <w:rPr>
                      <w:rFonts w:ascii="Times New Roman" w:hAnsi="Times New Roman" w:cs="Times New Roman"/>
                    </w:rPr>
                    <w:t>, kurios numatytos projekte</w:t>
                  </w:r>
                </w:p>
              </w:tc>
              <w:tc>
                <w:tcPr>
                  <w:tcW w:w="1287" w:type="pct"/>
                </w:tcPr>
                <w:p w14:paraId="6A5FE32B" w14:textId="77777777" w:rsidR="0009594B" w:rsidRDefault="0009594B" w:rsidP="0009594B">
                  <w:pPr>
                    <w:spacing w:after="0" w:line="240" w:lineRule="auto"/>
                    <w:jc w:val="both"/>
                    <w:rPr>
                      <w:rFonts w:ascii="Times New Roman" w:hAnsi="Times New Roman" w:cs="Times New Roman"/>
                    </w:rPr>
                  </w:pPr>
                  <w:r w:rsidRPr="00A96DB3">
                    <w:rPr>
                      <w:rFonts w:ascii="Times New Roman" w:hAnsi="Times New Roman" w:cs="Times New Roman"/>
                    </w:rPr>
                    <w:t>Pareiškėjas turi aprašyti (ir, jei yra galimybė pateikti pagrindžiančius dokumentus) savo veiklą, susijusią su planuojama, aiškiai nurodant, nuo kada tokia veikla teikiama</w:t>
                  </w:r>
                </w:p>
                <w:p w14:paraId="7B9AD0EB" w14:textId="77777777" w:rsidR="0009594B" w:rsidRDefault="0009594B" w:rsidP="0009594B">
                  <w:pPr>
                    <w:spacing w:after="0" w:line="240" w:lineRule="auto"/>
                    <w:jc w:val="both"/>
                    <w:rPr>
                      <w:rFonts w:ascii="Times New Roman" w:hAnsi="Times New Roman" w:cs="Times New Roman"/>
                    </w:rPr>
                  </w:pPr>
                </w:p>
                <w:p w14:paraId="02901D3C" w14:textId="7D4DC193" w:rsidR="0009594B" w:rsidRPr="00762ADA" w:rsidRDefault="0009594B" w:rsidP="0009594B">
                  <w:pPr>
                    <w:spacing w:after="0" w:line="240" w:lineRule="auto"/>
                    <w:jc w:val="both"/>
                    <w:rPr>
                      <w:rFonts w:ascii="Times New Roman" w:hAnsi="Times New Roman" w:cs="Times New Roman"/>
                      <w:sz w:val="20"/>
                      <w:szCs w:val="20"/>
                    </w:rPr>
                  </w:pPr>
                  <w:r w:rsidRPr="00871D54">
                    <w:rPr>
                      <w:rFonts w:ascii="Times New Roman" w:hAnsi="Times New Roman" w:cs="Times New Roman"/>
                      <w:i/>
                      <w:iCs/>
                    </w:rPr>
                    <w:t>Kriterijus vertinamas PĮP pateikimo dienai</w:t>
                  </w:r>
                </w:p>
              </w:tc>
              <w:tc>
                <w:tcPr>
                  <w:tcW w:w="535" w:type="pct"/>
                </w:tcPr>
                <w:p w14:paraId="6DBE31E1" w14:textId="47B241F4" w:rsidR="0009594B" w:rsidRPr="00762ADA" w:rsidRDefault="0009594B" w:rsidP="0009594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548" w:type="pct"/>
                </w:tcPr>
                <w:p w14:paraId="348C6F97" w14:textId="24F4144F" w:rsidR="0009594B" w:rsidRPr="00762ADA" w:rsidRDefault="0009594B" w:rsidP="0009594B">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0AA1BF29" w14:textId="42BBD5AB" w:rsidR="0009594B" w:rsidRPr="00762ADA" w:rsidRDefault="0009594B" w:rsidP="0009594B">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09594B" w:rsidRPr="00762ADA" w14:paraId="580D9331" w14:textId="77777777" w:rsidTr="00762ADA">
              <w:trPr>
                <w:trHeight w:val="950"/>
              </w:trPr>
              <w:tc>
                <w:tcPr>
                  <w:tcW w:w="249" w:type="pct"/>
                </w:tcPr>
                <w:p w14:paraId="6E585F6D" w14:textId="2018F1F7" w:rsidR="0009594B" w:rsidRPr="00762ADA" w:rsidRDefault="0009594B" w:rsidP="0009594B">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3.1</w:t>
                  </w:r>
                </w:p>
              </w:tc>
              <w:tc>
                <w:tcPr>
                  <w:tcW w:w="526" w:type="pct"/>
                </w:tcPr>
                <w:p w14:paraId="4F51DD38" w14:textId="10472C77" w:rsidR="0009594B" w:rsidRPr="00762ADA" w:rsidRDefault="0009594B" w:rsidP="0009594B">
                  <w:pPr>
                    <w:spacing w:after="0" w:line="240" w:lineRule="auto"/>
                    <w:jc w:val="both"/>
                    <w:rPr>
                      <w:rFonts w:ascii="Times New Roman" w:hAnsi="Times New Roman" w:cs="Times New Roman"/>
                      <w:sz w:val="20"/>
                      <w:szCs w:val="20"/>
                    </w:rPr>
                  </w:pPr>
                </w:p>
              </w:tc>
              <w:tc>
                <w:tcPr>
                  <w:tcW w:w="1307" w:type="pct"/>
                </w:tcPr>
                <w:p w14:paraId="12A09AAB" w14:textId="73EC8EFB" w:rsidR="0009594B" w:rsidRPr="00762ADA" w:rsidRDefault="0009594B" w:rsidP="0009594B">
                  <w:pPr>
                    <w:spacing w:after="0" w:line="240" w:lineRule="auto"/>
                    <w:jc w:val="both"/>
                    <w:rPr>
                      <w:rFonts w:ascii="Times New Roman" w:hAnsi="Times New Roman" w:cs="Times New Roman"/>
                      <w:sz w:val="20"/>
                      <w:szCs w:val="20"/>
                    </w:rPr>
                  </w:pPr>
                  <w:r w:rsidRPr="00D25D14">
                    <w:rPr>
                      <w:rFonts w:ascii="Times New Roman" w:hAnsi="Times New Roman" w:cs="Times New Roman"/>
                    </w:rPr>
                    <w:t>nuo 1 iki 2 metų</w:t>
                  </w:r>
                </w:p>
              </w:tc>
              <w:tc>
                <w:tcPr>
                  <w:tcW w:w="1287" w:type="pct"/>
                </w:tcPr>
                <w:p w14:paraId="365A461F" w14:textId="225ACBBF" w:rsidR="0009594B" w:rsidRPr="00762ADA" w:rsidRDefault="0009594B" w:rsidP="0009594B">
                  <w:pPr>
                    <w:spacing w:after="0" w:line="240" w:lineRule="auto"/>
                    <w:jc w:val="both"/>
                    <w:rPr>
                      <w:rFonts w:ascii="Times New Roman" w:hAnsi="Times New Roman" w:cs="Times New Roman"/>
                      <w:iCs/>
                      <w:sz w:val="20"/>
                      <w:szCs w:val="20"/>
                    </w:rPr>
                  </w:pPr>
                </w:p>
              </w:tc>
              <w:tc>
                <w:tcPr>
                  <w:tcW w:w="535" w:type="pct"/>
                </w:tcPr>
                <w:p w14:paraId="4040EF59" w14:textId="2578C612" w:rsidR="0009594B" w:rsidRPr="00762ADA" w:rsidRDefault="0009594B" w:rsidP="0009594B">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15</w:t>
                  </w:r>
                </w:p>
              </w:tc>
              <w:tc>
                <w:tcPr>
                  <w:tcW w:w="548" w:type="pct"/>
                </w:tcPr>
                <w:p w14:paraId="162B0C3E" w14:textId="255362DA" w:rsidR="0009594B" w:rsidRPr="00762ADA" w:rsidRDefault="0009594B" w:rsidP="0009594B">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0C815103" w14:textId="0B041586" w:rsidR="0009594B" w:rsidRPr="00762ADA" w:rsidRDefault="0009594B" w:rsidP="0009594B">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09594B" w:rsidRPr="00762ADA" w14:paraId="67A4C256" w14:textId="77777777" w:rsidTr="00762ADA">
              <w:tc>
                <w:tcPr>
                  <w:tcW w:w="249" w:type="pct"/>
                </w:tcPr>
                <w:p w14:paraId="637722A4" w14:textId="35547833" w:rsidR="0009594B" w:rsidRPr="00762ADA" w:rsidRDefault="0009594B" w:rsidP="0009594B">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3.2</w:t>
                  </w:r>
                </w:p>
              </w:tc>
              <w:tc>
                <w:tcPr>
                  <w:tcW w:w="526" w:type="pct"/>
                </w:tcPr>
                <w:p w14:paraId="6C78D25B" w14:textId="77777777" w:rsidR="0009594B" w:rsidRPr="00762ADA" w:rsidRDefault="0009594B" w:rsidP="0009594B">
                  <w:pPr>
                    <w:spacing w:after="0" w:line="240" w:lineRule="auto"/>
                    <w:jc w:val="both"/>
                    <w:rPr>
                      <w:rFonts w:ascii="Times New Roman" w:hAnsi="Times New Roman" w:cs="Times New Roman"/>
                      <w:sz w:val="20"/>
                      <w:szCs w:val="20"/>
                    </w:rPr>
                  </w:pPr>
                </w:p>
              </w:tc>
              <w:tc>
                <w:tcPr>
                  <w:tcW w:w="1307" w:type="pct"/>
                </w:tcPr>
                <w:p w14:paraId="722AD2A9" w14:textId="1B4FCF70" w:rsidR="0009594B" w:rsidRPr="00762ADA" w:rsidRDefault="0009594B" w:rsidP="0009594B">
                  <w:pPr>
                    <w:spacing w:after="0" w:line="240" w:lineRule="auto"/>
                    <w:jc w:val="both"/>
                    <w:rPr>
                      <w:rFonts w:ascii="Times New Roman" w:hAnsi="Times New Roman" w:cs="Times New Roman"/>
                      <w:sz w:val="20"/>
                      <w:szCs w:val="20"/>
                    </w:rPr>
                  </w:pPr>
                  <w:r w:rsidRPr="00D25D14">
                    <w:rPr>
                      <w:rFonts w:ascii="Times New Roman" w:hAnsi="Times New Roman" w:cs="Times New Roman"/>
                    </w:rPr>
                    <w:t>nuo 2 iki 5 metų</w:t>
                  </w:r>
                </w:p>
              </w:tc>
              <w:tc>
                <w:tcPr>
                  <w:tcW w:w="1287" w:type="pct"/>
                </w:tcPr>
                <w:p w14:paraId="6FE082EB" w14:textId="77777777" w:rsidR="0009594B" w:rsidRPr="00762ADA" w:rsidRDefault="0009594B" w:rsidP="0009594B">
                  <w:pPr>
                    <w:spacing w:after="0" w:line="240" w:lineRule="auto"/>
                    <w:jc w:val="both"/>
                    <w:rPr>
                      <w:rFonts w:ascii="Times New Roman" w:hAnsi="Times New Roman" w:cs="Times New Roman"/>
                      <w:iCs/>
                      <w:sz w:val="20"/>
                      <w:szCs w:val="20"/>
                    </w:rPr>
                  </w:pPr>
                </w:p>
              </w:tc>
              <w:tc>
                <w:tcPr>
                  <w:tcW w:w="535" w:type="pct"/>
                </w:tcPr>
                <w:p w14:paraId="130B765F" w14:textId="10984433" w:rsidR="0009594B" w:rsidRPr="00762ADA" w:rsidRDefault="0009594B" w:rsidP="0009594B">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20</w:t>
                  </w:r>
                </w:p>
              </w:tc>
              <w:tc>
                <w:tcPr>
                  <w:tcW w:w="548" w:type="pct"/>
                </w:tcPr>
                <w:p w14:paraId="39C8DDDF" w14:textId="36BA5E5E" w:rsidR="0009594B" w:rsidRPr="00762ADA" w:rsidRDefault="0009594B" w:rsidP="0009594B">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69F4992A" w14:textId="26C307D4" w:rsidR="0009594B" w:rsidRPr="00762ADA" w:rsidRDefault="0009594B" w:rsidP="0009594B">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09594B" w:rsidRPr="00762ADA" w14:paraId="0EFE55CE" w14:textId="77777777" w:rsidTr="00762ADA">
              <w:tc>
                <w:tcPr>
                  <w:tcW w:w="249" w:type="pct"/>
                </w:tcPr>
                <w:p w14:paraId="5FA441B5" w14:textId="15CEE8F7" w:rsidR="0009594B" w:rsidRPr="00762ADA" w:rsidRDefault="0009594B" w:rsidP="0009594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3.3</w:t>
                  </w:r>
                </w:p>
              </w:tc>
              <w:tc>
                <w:tcPr>
                  <w:tcW w:w="526" w:type="pct"/>
                </w:tcPr>
                <w:p w14:paraId="3B79A295" w14:textId="77777777" w:rsidR="0009594B" w:rsidRPr="00762ADA" w:rsidRDefault="0009594B" w:rsidP="0009594B">
                  <w:pPr>
                    <w:spacing w:after="0" w:line="240" w:lineRule="auto"/>
                    <w:jc w:val="both"/>
                    <w:rPr>
                      <w:rFonts w:ascii="Times New Roman" w:hAnsi="Times New Roman" w:cs="Times New Roman"/>
                      <w:sz w:val="20"/>
                      <w:szCs w:val="20"/>
                    </w:rPr>
                  </w:pPr>
                </w:p>
              </w:tc>
              <w:tc>
                <w:tcPr>
                  <w:tcW w:w="1307" w:type="pct"/>
                </w:tcPr>
                <w:p w14:paraId="445F0233" w14:textId="2309D74E" w:rsidR="0009594B" w:rsidRPr="00762ADA" w:rsidRDefault="0009594B" w:rsidP="0009594B">
                  <w:pPr>
                    <w:spacing w:after="0" w:line="240" w:lineRule="auto"/>
                    <w:jc w:val="both"/>
                    <w:rPr>
                      <w:rFonts w:ascii="Times New Roman" w:hAnsi="Times New Roman" w:cs="Times New Roman"/>
                      <w:kern w:val="2"/>
                      <w:sz w:val="20"/>
                      <w:szCs w:val="20"/>
                      <w14:ligatures w14:val="standardContextual"/>
                    </w:rPr>
                  </w:pPr>
                  <w:r w:rsidRPr="00D25D14">
                    <w:rPr>
                      <w:rFonts w:ascii="Times New Roman" w:hAnsi="Times New Roman" w:cs="Times New Roman"/>
                    </w:rPr>
                    <w:t>5 metai ir daugiau</w:t>
                  </w:r>
                </w:p>
              </w:tc>
              <w:tc>
                <w:tcPr>
                  <w:tcW w:w="1287" w:type="pct"/>
                </w:tcPr>
                <w:p w14:paraId="0BE430BA" w14:textId="77777777" w:rsidR="0009594B" w:rsidRPr="00762ADA" w:rsidRDefault="0009594B" w:rsidP="0009594B">
                  <w:pPr>
                    <w:spacing w:after="0" w:line="240" w:lineRule="auto"/>
                    <w:jc w:val="both"/>
                    <w:rPr>
                      <w:rFonts w:ascii="Times New Roman" w:hAnsi="Times New Roman" w:cs="Times New Roman"/>
                      <w:iCs/>
                      <w:sz w:val="20"/>
                      <w:szCs w:val="20"/>
                    </w:rPr>
                  </w:pPr>
                </w:p>
              </w:tc>
              <w:tc>
                <w:tcPr>
                  <w:tcW w:w="535" w:type="pct"/>
                </w:tcPr>
                <w:p w14:paraId="4C2E0D03" w14:textId="2F3190A5" w:rsidR="0009594B" w:rsidRPr="00762ADA" w:rsidRDefault="0009594B" w:rsidP="000959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548" w:type="pct"/>
                </w:tcPr>
                <w:p w14:paraId="1DB603D5" w14:textId="77777777" w:rsidR="0009594B" w:rsidRPr="00762ADA" w:rsidRDefault="0009594B" w:rsidP="0009594B">
                  <w:pPr>
                    <w:spacing w:after="0" w:line="240" w:lineRule="auto"/>
                    <w:jc w:val="center"/>
                    <w:rPr>
                      <w:rFonts w:ascii="Times New Roman" w:hAnsi="Times New Roman" w:cs="Times New Roman"/>
                      <w:sz w:val="20"/>
                      <w:szCs w:val="20"/>
                    </w:rPr>
                  </w:pPr>
                </w:p>
              </w:tc>
              <w:tc>
                <w:tcPr>
                  <w:tcW w:w="548" w:type="pct"/>
                </w:tcPr>
                <w:p w14:paraId="6ABDD0C0" w14:textId="77777777" w:rsidR="0009594B" w:rsidRPr="00762ADA" w:rsidRDefault="0009594B" w:rsidP="0009594B">
                  <w:pPr>
                    <w:spacing w:after="0" w:line="240" w:lineRule="auto"/>
                    <w:jc w:val="center"/>
                    <w:rPr>
                      <w:rFonts w:ascii="Times New Roman" w:hAnsi="Times New Roman" w:cs="Times New Roman"/>
                      <w:sz w:val="20"/>
                      <w:szCs w:val="20"/>
                    </w:rPr>
                  </w:pPr>
                </w:p>
              </w:tc>
            </w:tr>
            <w:tr w:rsidR="00762ADA" w:rsidRPr="00762ADA" w14:paraId="18BAA5EA" w14:textId="77777777" w:rsidTr="00762ADA">
              <w:tc>
                <w:tcPr>
                  <w:tcW w:w="249" w:type="pct"/>
                </w:tcPr>
                <w:p w14:paraId="17212B45" w14:textId="18DC492D" w:rsidR="00762ADA" w:rsidRPr="00762ADA" w:rsidRDefault="00762ADA" w:rsidP="00762ADA">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4.</w:t>
                  </w:r>
                </w:p>
              </w:tc>
              <w:tc>
                <w:tcPr>
                  <w:tcW w:w="526" w:type="pct"/>
                </w:tcPr>
                <w:p w14:paraId="6E85A3FF" w14:textId="396ABD92" w:rsidR="00762ADA" w:rsidRPr="00762ADA" w:rsidRDefault="00762ADA" w:rsidP="00762ADA">
                  <w:pPr>
                    <w:spacing w:after="0" w:line="240" w:lineRule="auto"/>
                    <w:jc w:val="both"/>
                    <w:rPr>
                      <w:rFonts w:ascii="Times New Roman" w:hAnsi="Times New Roman" w:cs="Times New Roman"/>
                      <w:sz w:val="20"/>
                      <w:szCs w:val="20"/>
                    </w:rPr>
                  </w:pPr>
                  <w:r w:rsidRPr="00762ADA">
                    <w:rPr>
                      <w:rFonts w:ascii="Times New Roman" w:hAnsi="Times New Roman" w:cs="Times New Roman"/>
                      <w:sz w:val="20"/>
                      <w:szCs w:val="20"/>
                    </w:rPr>
                    <w:t>Prioritetinis</w:t>
                  </w:r>
                </w:p>
              </w:tc>
              <w:tc>
                <w:tcPr>
                  <w:tcW w:w="1307" w:type="pct"/>
                </w:tcPr>
                <w:p w14:paraId="17F1631C" w14:textId="2BC243B8" w:rsidR="00762ADA" w:rsidRPr="00762ADA" w:rsidRDefault="00762ADA" w:rsidP="00762ADA">
                  <w:pPr>
                    <w:spacing w:after="0" w:line="240" w:lineRule="auto"/>
                    <w:jc w:val="both"/>
                    <w:rPr>
                      <w:rFonts w:ascii="Times New Roman" w:hAnsi="Times New Roman" w:cs="Times New Roman"/>
                      <w:sz w:val="20"/>
                      <w:szCs w:val="20"/>
                    </w:rPr>
                  </w:pPr>
                  <w:bookmarkStart w:id="0" w:name="_Hlk187650809"/>
                  <w:r w:rsidRPr="00762ADA">
                    <w:rPr>
                      <w:rFonts w:ascii="Times New Roman" w:hAnsi="Times New Roman" w:cs="Times New Roman"/>
                      <w:sz w:val="20"/>
                      <w:szCs w:val="20"/>
                    </w:rPr>
                    <w:t>Pareiškėjo patirtis įgyvendinant Europos Sąjungos ar kitų fondų finansuojamuose projektuose:</w:t>
                  </w:r>
                  <w:bookmarkEnd w:id="0"/>
                </w:p>
              </w:tc>
              <w:tc>
                <w:tcPr>
                  <w:tcW w:w="1287" w:type="pct"/>
                </w:tcPr>
                <w:p w14:paraId="38CB5110" w14:textId="7A2E70B6" w:rsidR="00762ADA" w:rsidRPr="00762ADA" w:rsidRDefault="00762ADA" w:rsidP="00762ADA">
                  <w:pPr>
                    <w:jc w:val="both"/>
                    <w:rPr>
                      <w:rFonts w:ascii="Times New Roman" w:hAnsi="Times New Roman" w:cs="Times New Roman"/>
                      <w:sz w:val="20"/>
                      <w:szCs w:val="20"/>
                    </w:rPr>
                  </w:pPr>
                  <w:r w:rsidRPr="00762ADA">
                    <w:rPr>
                      <w:rFonts w:ascii="Times New Roman" w:hAnsi="Times New Roman" w:cs="Times New Roman"/>
                      <w:sz w:val="20"/>
                      <w:szCs w:val="20"/>
                    </w:rPr>
                    <w:t xml:space="preserve">Pareiškėjas turi aprašyti, kokius projektus šiuo metu įgyvendina, ar jau yra įgyvendinęs,  nurodant projekto numerį, pavadinimą, vertę, finansavimo šaltinį, projekto veiklų pradžią ir pabaigą (jei projektas jau yra baigtas). </w:t>
                  </w:r>
                </w:p>
                <w:p w14:paraId="2273DD66" w14:textId="62A6FD36" w:rsidR="00762ADA" w:rsidRPr="00762ADA" w:rsidRDefault="00762ADA" w:rsidP="00762ADA">
                  <w:pPr>
                    <w:rPr>
                      <w:rFonts w:ascii="Times New Roman" w:hAnsi="Times New Roman" w:cs="Times New Roman"/>
                      <w:iCs/>
                      <w:sz w:val="20"/>
                      <w:szCs w:val="20"/>
                    </w:rPr>
                  </w:pPr>
                  <w:r w:rsidRPr="00762ADA">
                    <w:rPr>
                      <w:rFonts w:ascii="Times New Roman" w:hAnsi="Times New Roman" w:cs="Times New Roman"/>
                      <w:i/>
                      <w:iCs/>
                      <w:sz w:val="20"/>
                      <w:szCs w:val="20"/>
                    </w:rPr>
                    <w:t>Kriterijus vertinamas PĮP pateikimo dienai</w:t>
                  </w:r>
                </w:p>
              </w:tc>
              <w:tc>
                <w:tcPr>
                  <w:tcW w:w="535" w:type="pct"/>
                </w:tcPr>
                <w:p w14:paraId="52015CAF" w14:textId="41E897B7" w:rsidR="00762ADA" w:rsidRPr="00762ADA" w:rsidRDefault="00762ADA" w:rsidP="00573D37">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15</w:t>
                  </w:r>
                </w:p>
              </w:tc>
              <w:tc>
                <w:tcPr>
                  <w:tcW w:w="548" w:type="pct"/>
                </w:tcPr>
                <w:p w14:paraId="194D7C1E" w14:textId="5EA8AE34"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4C9F5CDF" w14:textId="082FF1F6"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762ADA" w:rsidRPr="00762ADA" w14:paraId="38940012" w14:textId="77777777" w:rsidTr="00762ADA">
              <w:tc>
                <w:tcPr>
                  <w:tcW w:w="249" w:type="pct"/>
                </w:tcPr>
                <w:p w14:paraId="34A868C0" w14:textId="2A5FB49B" w:rsidR="00762ADA" w:rsidRPr="00762ADA" w:rsidRDefault="00762ADA" w:rsidP="00762ADA">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4.1</w:t>
                  </w:r>
                </w:p>
              </w:tc>
              <w:tc>
                <w:tcPr>
                  <w:tcW w:w="526" w:type="pct"/>
                </w:tcPr>
                <w:p w14:paraId="3BC7535C" w14:textId="77777777" w:rsidR="00762ADA" w:rsidRPr="00762ADA" w:rsidRDefault="00762ADA" w:rsidP="00762ADA">
                  <w:pPr>
                    <w:spacing w:after="0" w:line="240" w:lineRule="auto"/>
                    <w:jc w:val="both"/>
                    <w:rPr>
                      <w:rFonts w:ascii="Times New Roman" w:hAnsi="Times New Roman" w:cs="Times New Roman"/>
                      <w:sz w:val="20"/>
                      <w:szCs w:val="20"/>
                    </w:rPr>
                  </w:pPr>
                </w:p>
              </w:tc>
              <w:tc>
                <w:tcPr>
                  <w:tcW w:w="1307" w:type="pct"/>
                </w:tcPr>
                <w:p w14:paraId="68D5C071" w14:textId="5CB6DECB" w:rsidR="00762ADA" w:rsidRPr="00762ADA" w:rsidRDefault="00573D37" w:rsidP="00762ADA">
                  <w:pPr>
                    <w:spacing w:after="0" w:line="240" w:lineRule="auto"/>
                    <w:jc w:val="both"/>
                    <w:rPr>
                      <w:rFonts w:ascii="Times New Roman" w:hAnsi="Times New Roman" w:cs="Times New Roman"/>
                      <w:sz w:val="20"/>
                      <w:szCs w:val="20"/>
                    </w:rPr>
                  </w:pPr>
                  <w:r w:rsidRPr="00871D54">
                    <w:rPr>
                      <w:rFonts w:ascii="Times New Roman" w:hAnsi="Times New Roman" w:cs="Times New Roman"/>
                    </w:rPr>
                    <w:t>Pareiškėjas įgyvendin</w:t>
                  </w:r>
                  <w:r>
                    <w:rPr>
                      <w:rFonts w:ascii="Times New Roman" w:hAnsi="Times New Roman" w:cs="Times New Roman"/>
                    </w:rPr>
                    <w:t>o ir (ar) įgyvendina</w:t>
                  </w:r>
                  <w:r w:rsidRPr="00871D54">
                    <w:rPr>
                      <w:rFonts w:ascii="Times New Roman" w:hAnsi="Times New Roman" w:cs="Times New Roman"/>
                    </w:rPr>
                    <w:t xml:space="preserve"> bent 1</w:t>
                  </w:r>
                  <w:r>
                    <w:rPr>
                      <w:rFonts w:ascii="Times New Roman" w:hAnsi="Times New Roman" w:cs="Times New Roman"/>
                    </w:rPr>
                    <w:t xml:space="preserve"> </w:t>
                  </w:r>
                  <w:r w:rsidRPr="00871D54">
                    <w:rPr>
                      <w:rFonts w:ascii="Times New Roman" w:hAnsi="Times New Roman" w:cs="Times New Roman"/>
                    </w:rPr>
                    <w:t>(</w:t>
                  </w:r>
                  <w:r>
                    <w:rPr>
                      <w:rFonts w:ascii="Times New Roman" w:hAnsi="Times New Roman" w:cs="Times New Roman"/>
                    </w:rPr>
                    <w:t>vieną</w:t>
                  </w:r>
                  <w:r w:rsidRPr="00871D54">
                    <w:rPr>
                      <w:rFonts w:ascii="Times New Roman" w:hAnsi="Times New Roman" w:cs="Times New Roman"/>
                    </w:rPr>
                    <w:t>) Europos Sąjungos ar kitų fondų finansuojamą projektą</w:t>
                  </w:r>
                </w:p>
              </w:tc>
              <w:tc>
                <w:tcPr>
                  <w:tcW w:w="1287" w:type="pct"/>
                </w:tcPr>
                <w:p w14:paraId="6B44AEF3" w14:textId="77777777" w:rsidR="00762ADA" w:rsidRPr="00762ADA" w:rsidRDefault="00762ADA" w:rsidP="00762ADA">
                  <w:pPr>
                    <w:spacing w:after="0" w:line="240" w:lineRule="auto"/>
                    <w:jc w:val="both"/>
                    <w:rPr>
                      <w:rFonts w:ascii="Times New Roman" w:hAnsi="Times New Roman" w:cs="Times New Roman"/>
                      <w:iCs/>
                      <w:sz w:val="20"/>
                      <w:szCs w:val="20"/>
                    </w:rPr>
                  </w:pPr>
                </w:p>
              </w:tc>
              <w:tc>
                <w:tcPr>
                  <w:tcW w:w="535" w:type="pct"/>
                </w:tcPr>
                <w:p w14:paraId="44F8A2CD" w14:textId="70BC54F3" w:rsidR="00762ADA" w:rsidRPr="00762ADA" w:rsidRDefault="00762ADA" w:rsidP="00573D37">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5</w:t>
                  </w:r>
                </w:p>
              </w:tc>
              <w:tc>
                <w:tcPr>
                  <w:tcW w:w="548" w:type="pct"/>
                </w:tcPr>
                <w:p w14:paraId="118A7C80" w14:textId="0413D635"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08D6EECE" w14:textId="080D6056"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762ADA" w:rsidRPr="00762ADA" w14:paraId="34A2BF67" w14:textId="77777777" w:rsidTr="00762ADA">
              <w:tc>
                <w:tcPr>
                  <w:tcW w:w="249" w:type="pct"/>
                </w:tcPr>
                <w:p w14:paraId="37B44EB3" w14:textId="7B07263D" w:rsidR="00762ADA" w:rsidRPr="00762ADA" w:rsidRDefault="00762ADA" w:rsidP="00762ADA">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lastRenderedPageBreak/>
                    <w:t>4.2</w:t>
                  </w:r>
                </w:p>
              </w:tc>
              <w:tc>
                <w:tcPr>
                  <w:tcW w:w="526" w:type="pct"/>
                </w:tcPr>
                <w:p w14:paraId="1B3C05A4" w14:textId="77777777" w:rsidR="00762ADA" w:rsidRPr="00762ADA" w:rsidRDefault="00762ADA" w:rsidP="00762ADA">
                  <w:pPr>
                    <w:spacing w:after="0" w:line="240" w:lineRule="auto"/>
                    <w:jc w:val="both"/>
                    <w:rPr>
                      <w:rFonts w:ascii="Times New Roman" w:hAnsi="Times New Roman" w:cs="Times New Roman"/>
                      <w:sz w:val="20"/>
                      <w:szCs w:val="20"/>
                    </w:rPr>
                  </w:pPr>
                </w:p>
              </w:tc>
              <w:tc>
                <w:tcPr>
                  <w:tcW w:w="1307" w:type="pct"/>
                </w:tcPr>
                <w:p w14:paraId="68B12B88" w14:textId="13D8A66A" w:rsidR="00762ADA" w:rsidRPr="00762ADA" w:rsidRDefault="00762ADA" w:rsidP="00762ADA">
                  <w:pPr>
                    <w:spacing w:after="0" w:line="240" w:lineRule="auto"/>
                    <w:jc w:val="both"/>
                    <w:rPr>
                      <w:rFonts w:ascii="Times New Roman" w:hAnsi="Times New Roman" w:cs="Times New Roman"/>
                      <w:sz w:val="20"/>
                      <w:szCs w:val="20"/>
                    </w:rPr>
                  </w:pPr>
                  <w:bookmarkStart w:id="1" w:name="_Hlk187650854"/>
                  <w:r w:rsidRPr="00762ADA">
                    <w:rPr>
                      <w:rFonts w:ascii="Times New Roman" w:hAnsi="Times New Roman" w:cs="Times New Roman"/>
                      <w:sz w:val="20"/>
                      <w:szCs w:val="20"/>
                    </w:rPr>
                    <w:t>Pareiškėjas įgyvendino (projektai yra baigti) 3</w:t>
                  </w:r>
                  <w:r w:rsidR="00F40E15">
                    <w:rPr>
                      <w:rFonts w:ascii="Times New Roman" w:hAnsi="Times New Roman" w:cs="Times New Roman"/>
                      <w:sz w:val="20"/>
                      <w:szCs w:val="20"/>
                    </w:rPr>
                    <w:t xml:space="preserve"> (tris)</w:t>
                  </w:r>
                  <w:r w:rsidRPr="00762ADA">
                    <w:rPr>
                      <w:rFonts w:ascii="Times New Roman" w:hAnsi="Times New Roman" w:cs="Times New Roman"/>
                      <w:sz w:val="20"/>
                      <w:szCs w:val="20"/>
                    </w:rPr>
                    <w:t xml:space="preserve"> (imtinai) Europos Sąjungos ar kitų fondų finansuojamą projektą</w:t>
                  </w:r>
                  <w:bookmarkEnd w:id="1"/>
                </w:p>
              </w:tc>
              <w:tc>
                <w:tcPr>
                  <w:tcW w:w="1287" w:type="pct"/>
                </w:tcPr>
                <w:p w14:paraId="6FE00121" w14:textId="77777777" w:rsidR="00762ADA" w:rsidRPr="00762ADA" w:rsidRDefault="00762ADA" w:rsidP="00762ADA">
                  <w:pPr>
                    <w:spacing w:after="0" w:line="240" w:lineRule="auto"/>
                    <w:jc w:val="both"/>
                    <w:rPr>
                      <w:rFonts w:ascii="Times New Roman" w:hAnsi="Times New Roman" w:cs="Times New Roman"/>
                      <w:iCs/>
                      <w:sz w:val="20"/>
                      <w:szCs w:val="20"/>
                    </w:rPr>
                  </w:pPr>
                </w:p>
              </w:tc>
              <w:tc>
                <w:tcPr>
                  <w:tcW w:w="535" w:type="pct"/>
                </w:tcPr>
                <w:p w14:paraId="7F98516F" w14:textId="117C830D" w:rsidR="00762ADA" w:rsidRPr="00762ADA" w:rsidRDefault="00762ADA" w:rsidP="00573D37">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10</w:t>
                  </w:r>
                </w:p>
              </w:tc>
              <w:tc>
                <w:tcPr>
                  <w:tcW w:w="548" w:type="pct"/>
                </w:tcPr>
                <w:p w14:paraId="117918AC" w14:textId="043575BF"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6DB43002" w14:textId="11F2E433"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762ADA" w:rsidRPr="00762ADA" w14:paraId="3E30B1AD" w14:textId="77777777" w:rsidTr="00762ADA">
              <w:tc>
                <w:tcPr>
                  <w:tcW w:w="249" w:type="pct"/>
                </w:tcPr>
                <w:p w14:paraId="7C84056E" w14:textId="48692F3C" w:rsidR="00762ADA" w:rsidRPr="00762ADA" w:rsidRDefault="00762ADA" w:rsidP="00762ADA">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4.3</w:t>
                  </w:r>
                </w:p>
              </w:tc>
              <w:tc>
                <w:tcPr>
                  <w:tcW w:w="526" w:type="pct"/>
                </w:tcPr>
                <w:p w14:paraId="6FD14093" w14:textId="77777777" w:rsidR="00762ADA" w:rsidRPr="00762ADA" w:rsidRDefault="00762ADA" w:rsidP="00762ADA">
                  <w:pPr>
                    <w:spacing w:after="0" w:line="240" w:lineRule="auto"/>
                    <w:jc w:val="both"/>
                    <w:rPr>
                      <w:rFonts w:ascii="Times New Roman" w:hAnsi="Times New Roman" w:cs="Times New Roman"/>
                      <w:sz w:val="20"/>
                      <w:szCs w:val="20"/>
                    </w:rPr>
                  </w:pPr>
                </w:p>
              </w:tc>
              <w:tc>
                <w:tcPr>
                  <w:tcW w:w="1307" w:type="pct"/>
                </w:tcPr>
                <w:p w14:paraId="49A72BBB" w14:textId="40E313BC" w:rsidR="00762ADA" w:rsidRPr="00762ADA" w:rsidRDefault="00762ADA" w:rsidP="00762ADA">
                  <w:pPr>
                    <w:spacing w:after="0" w:line="240" w:lineRule="auto"/>
                    <w:jc w:val="both"/>
                    <w:rPr>
                      <w:rFonts w:ascii="Times New Roman" w:hAnsi="Times New Roman" w:cs="Times New Roman"/>
                      <w:sz w:val="20"/>
                      <w:szCs w:val="20"/>
                    </w:rPr>
                  </w:pPr>
                  <w:bookmarkStart w:id="2" w:name="_Hlk187650865"/>
                  <w:r w:rsidRPr="00762ADA">
                    <w:rPr>
                      <w:rFonts w:ascii="Times New Roman" w:hAnsi="Times New Roman" w:cs="Times New Roman"/>
                      <w:sz w:val="20"/>
                      <w:szCs w:val="20"/>
                    </w:rPr>
                    <w:t xml:space="preserve">Pareiškėjas įgyvendino (projektai yra baigti) daugiau, nei 3 </w:t>
                  </w:r>
                  <w:r w:rsidR="00F40E15">
                    <w:rPr>
                      <w:rFonts w:ascii="Times New Roman" w:hAnsi="Times New Roman" w:cs="Times New Roman"/>
                      <w:sz w:val="20"/>
                      <w:szCs w:val="20"/>
                    </w:rPr>
                    <w:t xml:space="preserve">(tris) </w:t>
                  </w:r>
                  <w:r w:rsidRPr="00762ADA">
                    <w:rPr>
                      <w:rFonts w:ascii="Times New Roman" w:hAnsi="Times New Roman" w:cs="Times New Roman"/>
                      <w:sz w:val="20"/>
                      <w:szCs w:val="20"/>
                    </w:rPr>
                    <w:t>Europos Sąjungos ar kitų fondų finansuojamą projektą</w:t>
                  </w:r>
                  <w:bookmarkEnd w:id="2"/>
                </w:p>
              </w:tc>
              <w:tc>
                <w:tcPr>
                  <w:tcW w:w="1287" w:type="pct"/>
                </w:tcPr>
                <w:p w14:paraId="2D45872B" w14:textId="77777777" w:rsidR="00762ADA" w:rsidRPr="00762ADA" w:rsidRDefault="00762ADA" w:rsidP="00762ADA">
                  <w:pPr>
                    <w:spacing w:after="0" w:line="240" w:lineRule="auto"/>
                    <w:jc w:val="both"/>
                    <w:rPr>
                      <w:rFonts w:ascii="Times New Roman" w:hAnsi="Times New Roman" w:cs="Times New Roman"/>
                      <w:iCs/>
                      <w:sz w:val="20"/>
                      <w:szCs w:val="20"/>
                    </w:rPr>
                  </w:pPr>
                </w:p>
              </w:tc>
              <w:tc>
                <w:tcPr>
                  <w:tcW w:w="535" w:type="pct"/>
                </w:tcPr>
                <w:p w14:paraId="5F5F351E" w14:textId="3558BCCC" w:rsidR="00762ADA" w:rsidRPr="00762ADA" w:rsidRDefault="00762ADA" w:rsidP="00573D37">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15</w:t>
                  </w:r>
                </w:p>
              </w:tc>
              <w:tc>
                <w:tcPr>
                  <w:tcW w:w="548" w:type="pct"/>
                </w:tcPr>
                <w:p w14:paraId="62859816" w14:textId="2E293AC4"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3A287C2E" w14:textId="7EC03A8E"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762ADA" w:rsidRPr="00762ADA" w14:paraId="4BF353FA" w14:textId="77777777" w:rsidTr="00762ADA">
              <w:tc>
                <w:tcPr>
                  <w:tcW w:w="249" w:type="pct"/>
                </w:tcPr>
                <w:p w14:paraId="63925D20" w14:textId="12B6BE49" w:rsidR="00762ADA" w:rsidRPr="00762ADA" w:rsidRDefault="00762ADA" w:rsidP="00762ADA">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5.</w:t>
                  </w:r>
                </w:p>
              </w:tc>
              <w:tc>
                <w:tcPr>
                  <w:tcW w:w="526" w:type="pct"/>
                </w:tcPr>
                <w:p w14:paraId="010B85D9" w14:textId="51B6D914" w:rsidR="00762ADA" w:rsidRPr="00762ADA" w:rsidRDefault="00762ADA" w:rsidP="00762ADA">
                  <w:pPr>
                    <w:spacing w:after="0" w:line="240" w:lineRule="auto"/>
                    <w:jc w:val="both"/>
                    <w:rPr>
                      <w:rFonts w:ascii="Times New Roman" w:hAnsi="Times New Roman" w:cs="Times New Roman"/>
                      <w:sz w:val="20"/>
                      <w:szCs w:val="20"/>
                    </w:rPr>
                  </w:pPr>
                  <w:r w:rsidRPr="00762ADA">
                    <w:rPr>
                      <w:rFonts w:ascii="Times New Roman" w:hAnsi="Times New Roman" w:cs="Times New Roman"/>
                      <w:sz w:val="20"/>
                      <w:szCs w:val="20"/>
                    </w:rPr>
                    <w:t>Prioritetinis</w:t>
                  </w:r>
                </w:p>
              </w:tc>
              <w:tc>
                <w:tcPr>
                  <w:tcW w:w="1307" w:type="pct"/>
                </w:tcPr>
                <w:p w14:paraId="73FB3A1E" w14:textId="77777777" w:rsidR="009A014D" w:rsidRPr="00D25D14" w:rsidRDefault="009A014D" w:rsidP="009A014D">
                  <w:pPr>
                    <w:rPr>
                      <w:rFonts w:ascii="Times New Roman" w:hAnsi="Times New Roman" w:cs="Times New Roman"/>
                    </w:rPr>
                  </w:pPr>
                  <w:r w:rsidRPr="00D25D14">
                    <w:rPr>
                      <w:rFonts w:ascii="Times New Roman" w:hAnsi="Times New Roman" w:cs="Times New Roman"/>
                    </w:rPr>
                    <w:t>Projektas įgyvendinamas su socialiniais partneriais ir/ar NVO</w:t>
                  </w:r>
                </w:p>
                <w:p w14:paraId="321A748E" w14:textId="06EE0324" w:rsidR="00762ADA" w:rsidRPr="00762ADA" w:rsidRDefault="00762ADA" w:rsidP="00762ADA">
                  <w:pPr>
                    <w:spacing w:after="0" w:line="240" w:lineRule="auto"/>
                    <w:jc w:val="both"/>
                    <w:rPr>
                      <w:rFonts w:ascii="Times New Roman" w:hAnsi="Times New Roman" w:cs="Times New Roman"/>
                      <w:sz w:val="20"/>
                      <w:szCs w:val="20"/>
                    </w:rPr>
                  </w:pPr>
                </w:p>
              </w:tc>
              <w:tc>
                <w:tcPr>
                  <w:tcW w:w="1287" w:type="pct"/>
                </w:tcPr>
                <w:p w14:paraId="67A9F138" w14:textId="77777777" w:rsidR="009A014D" w:rsidRPr="00871D54" w:rsidRDefault="009A014D" w:rsidP="009A014D">
                  <w:pPr>
                    <w:rPr>
                      <w:rFonts w:ascii="Times New Roman" w:hAnsi="Times New Roman" w:cs="Times New Roman"/>
                      <w:i/>
                      <w:iCs/>
                    </w:rPr>
                  </w:pPr>
                  <w:r w:rsidRPr="00D25D14">
                    <w:rPr>
                      <w:rFonts w:ascii="Times New Roman" w:hAnsi="Times New Roman" w:cs="Times New Roman"/>
                      <w:sz w:val="20"/>
                      <w:szCs w:val="20"/>
                    </w:rPr>
                    <w:t>Pareiškėjas PĮP nurodo partnerius ir aiškiai aprašo, kodėl tokie partneriai pasirinkti, kokias veiklas vykdys projekte ir kokia pridėtinė jų vertė. Taip pat pateikia dokumentus, įrodančius jų statusą.</w:t>
                  </w:r>
                </w:p>
                <w:p w14:paraId="3BF63132" w14:textId="7D97CD81" w:rsidR="00762ADA" w:rsidRPr="00762ADA" w:rsidRDefault="009A014D" w:rsidP="009A014D">
                  <w:pPr>
                    <w:rPr>
                      <w:rFonts w:ascii="Times New Roman" w:hAnsi="Times New Roman" w:cs="Times New Roman"/>
                      <w:iCs/>
                      <w:sz w:val="20"/>
                      <w:szCs w:val="20"/>
                    </w:rPr>
                  </w:pPr>
                  <w:r w:rsidRPr="00871D54">
                    <w:rPr>
                      <w:rFonts w:ascii="Times New Roman" w:hAnsi="Times New Roman" w:cs="Times New Roman"/>
                      <w:i/>
                      <w:iCs/>
                    </w:rPr>
                    <w:t>Kriterijus vertinamas PĮP pateikimo dienai</w:t>
                  </w:r>
                </w:p>
              </w:tc>
              <w:tc>
                <w:tcPr>
                  <w:tcW w:w="535" w:type="pct"/>
                </w:tcPr>
                <w:p w14:paraId="6ECA26B0" w14:textId="0C654EFC" w:rsidR="00762ADA" w:rsidRPr="00762ADA" w:rsidRDefault="00762ADA" w:rsidP="00762ADA">
                  <w:pPr>
                    <w:spacing w:after="0" w:line="240" w:lineRule="auto"/>
                    <w:rPr>
                      <w:rFonts w:ascii="Times New Roman" w:hAnsi="Times New Roman" w:cs="Times New Roman"/>
                      <w:sz w:val="20"/>
                      <w:szCs w:val="20"/>
                    </w:rPr>
                  </w:pPr>
                  <w:r w:rsidRPr="00762ADA">
                    <w:rPr>
                      <w:rFonts w:ascii="Times New Roman" w:hAnsi="Times New Roman" w:cs="Times New Roman"/>
                      <w:sz w:val="20"/>
                      <w:szCs w:val="20"/>
                    </w:rPr>
                    <w:t>10</w:t>
                  </w:r>
                </w:p>
              </w:tc>
              <w:tc>
                <w:tcPr>
                  <w:tcW w:w="548" w:type="pct"/>
                </w:tcPr>
                <w:p w14:paraId="5C3B1616" w14:textId="36592478"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61CB3669" w14:textId="14D8DD26" w:rsidR="00762ADA" w:rsidRPr="00762ADA" w:rsidRDefault="00762ADA" w:rsidP="00762ADA">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9A014D" w:rsidRPr="00762ADA" w14:paraId="77D721D0" w14:textId="77777777" w:rsidTr="00762ADA">
              <w:tc>
                <w:tcPr>
                  <w:tcW w:w="249" w:type="pct"/>
                </w:tcPr>
                <w:p w14:paraId="260301FD" w14:textId="351D2718" w:rsidR="009A014D" w:rsidRPr="00762ADA" w:rsidRDefault="009A014D" w:rsidP="009A014D">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5.1</w:t>
                  </w:r>
                </w:p>
              </w:tc>
              <w:tc>
                <w:tcPr>
                  <w:tcW w:w="526" w:type="pct"/>
                </w:tcPr>
                <w:p w14:paraId="5C701476" w14:textId="77777777" w:rsidR="009A014D" w:rsidRPr="00762ADA" w:rsidRDefault="009A014D" w:rsidP="009A014D">
                  <w:pPr>
                    <w:spacing w:after="0" w:line="240" w:lineRule="auto"/>
                    <w:jc w:val="both"/>
                    <w:rPr>
                      <w:rFonts w:ascii="Times New Roman" w:hAnsi="Times New Roman" w:cs="Times New Roman"/>
                      <w:sz w:val="20"/>
                      <w:szCs w:val="20"/>
                    </w:rPr>
                  </w:pPr>
                </w:p>
              </w:tc>
              <w:tc>
                <w:tcPr>
                  <w:tcW w:w="1307" w:type="pct"/>
                </w:tcPr>
                <w:p w14:paraId="52CDCCA1" w14:textId="2EA4897F" w:rsidR="009A014D" w:rsidRPr="00762ADA" w:rsidRDefault="0009594B" w:rsidP="009A014D">
                  <w:pPr>
                    <w:spacing w:after="0" w:line="240" w:lineRule="auto"/>
                    <w:jc w:val="both"/>
                    <w:rPr>
                      <w:rFonts w:ascii="Times New Roman" w:hAnsi="Times New Roman" w:cs="Times New Roman"/>
                      <w:sz w:val="20"/>
                      <w:szCs w:val="20"/>
                    </w:rPr>
                  </w:pPr>
                  <w:r w:rsidRPr="00D25D14">
                    <w:rPr>
                      <w:rFonts w:ascii="Times New Roman" w:hAnsi="Times New Roman" w:cs="Times New Roman"/>
                    </w:rPr>
                    <w:t>Projektas įgyvendinamas bent vienu partneriu kuri</w:t>
                  </w:r>
                  <w:r>
                    <w:rPr>
                      <w:rFonts w:ascii="Times New Roman" w:hAnsi="Times New Roman" w:cs="Times New Roman"/>
                    </w:rPr>
                    <w:t>s</w:t>
                  </w:r>
                  <w:r w:rsidRPr="00D25D14">
                    <w:rPr>
                      <w:rFonts w:ascii="Times New Roman" w:hAnsi="Times New Roman" w:cs="Times New Roman"/>
                    </w:rPr>
                    <w:t xml:space="preserve"> yra socialini</w:t>
                  </w:r>
                  <w:r>
                    <w:rPr>
                      <w:rFonts w:ascii="Times New Roman" w:hAnsi="Times New Roman" w:cs="Times New Roman"/>
                    </w:rPr>
                    <w:t xml:space="preserve">s </w:t>
                  </w:r>
                  <w:r w:rsidRPr="00D25D14">
                    <w:rPr>
                      <w:rFonts w:ascii="Times New Roman" w:hAnsi="Times New Roman" w:cs="Times New Roman"/>
                    </w:rPr>
                    <w:t>partneri</w:t>
                  </w:r>
                  <w:r>
                    <w:rPr>
                      <w:rFonts w:ascii="Times New Roman" w:hAnsi="Times New Roman" w:cs="Times New Roman"/>
                    </w:rPr>
                    <w:t>s</w:t>
                  </w:r>
                  <w:r w:rsidRPr="00D25D14">
                    <w:rPr>
                      <w:rFonts w:ascii="Times New Roman" w:hAnsi="Times New Roman" w:cs="Times New Roman"/>
                    </w:rPr>
                    <w:t xml:space="preserve"> ir/ar NVO</w:t>
                  </w:r>
                  <w:r>
                    <w:rPr>
                      <w:rFonts w:ascii="Times New Roman" w:hAnsi="Times New Roman" w:cs="Times New Roman"/>
                    </w:rPr>
                    <w:t>, bet nėra pagrindimo</w:t>
                  </w:r>
                </w:p>
              </w:tc>
              <w:tc>
                <w:tcPr>
                  <w:tcW w:w="1287" w:type="pct"/>
                </w:tcPr>
                <w:p w14:paraId="3C302D8E" w14:textId="296AAFEF" w:rsidR="009A014D" w:rsidRPr="00762ADA" w:rsidRDefault="009A014D" w:rsidP="009A014D">
                  <w:pPr>
                    <w:spacing w:after="0" w:line="240" w:lineRule="auto"/>
                    <w:jc w:val="both"/>
                    <w:rPr>
                      <w:rFonts w:ascii="Times New Roman" w:hAnsi="Times New Roman" w:cs="Times New Roman"/>
                      <w:iCs/>
                      <w:sz w:val="20"/>
                      <w:szCs w:val="20"/>
                    </w:rPr>
                  </w:pPr>
                </w:p>
              </w:tc>
              <w:tc>
                <w:tcPr>
                  <w:tcW w:w="535" w:type="pct"/>
                </w:tcPr>
                <w:p w14:paraId="1F507E19" w14:textId="7CEC31AC" w:rsidR="009A014D" w:rsidRPr="00762ADA" w:rsidRDefault="009A014D" w:rsidP="009A014D">
                  <w:pPr>
                    <w:spacing w:after="0" w:line="240" w:lineRule="auto"/>
                    <w:rPr>
                      <w:rFonts w:ascii="Times New Roman" w:hAnsi="Times New Roman" w:cs="Times New Roman"/>
                      <w:sz w:val="20"/>
                      <w:szCs w:val="20"/>
                    </w:rPr>
                  </w:pPr>
                  <w:r w:rsidRPr="00762ADA">
                    <w:rPr>
                      <w:rFonts w:ascii="Times New Roman" w:hAnsi="Times New Roman" w:cs="Times New Roman"/>
                      <w:sz w:val="20"/>
                      <w:szCs w:val="20"/>
                    </w:rPr>
                    <w:t>5</w:t>
                  </w:r>
                </w:p>
              </w:tc>
              <w:tc>
                <w:tcPr>
                  <w:tcW w:w="548" w:type="pct"/>
                </w:tcPr>
                <w:p w14:paraId="6E0252EE" w14:textId="1268DF39" w:rsidR="009A014D" w:rsidRPr="00762ADA" w:rsidRDefault="009A014D" w:rsidP="009A014D">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6A346A19" w14:textId="5C48453A" w:rsidR="009A014D" w:rsidRPr="00762ADA" w:rsidRDefault="009A014D" w:rsidP="009A014D">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r w:rsidR="009A014D" w:rsidRPr="00762ADA" w14:paraId="258B5575" w14:textId="77777777" w:rsidTr="00762ADA">
              <w:tc>
                <w:tcPr>
                  <w:tcW w:w="249" w:type="pct"/>
                </w:tcPr>
                <w:p w14:paraId="6732AC19" w14:textId="3A71947E" w:rsidR="009A014D" w:rsidRPr="00762ADA" w:rsidRDefault="009A014D" w:rsidP="009A014D">
                  <w:pPr>
                    <w:spacing w:after="0" w:line="240" w:lineRule="auto"/>
                    <w:jc w:val="both"/>
                    <w:rPr>
                      <w:rFonts w:ascii="Times New Roman" w:hAnsi="Times New Roman" w:cs="Times New Roman"/>
                      <w:sz w:val="20"/>
                      <w:szCs w:val="20"/>
                      <w:lang w:val="en-US"/>
                    </w:rPr>
                  </w:pPr>
                  <w:r w:rsidRPr="00762ADA">
                    <w:rPr>
                      <w:rFonts w:ascii="Times New Roman" w:hAnsi="Times New Roman" w:cs="Times New Roman"/>
                      <w:sz w:val="20"/>
                      <w:szCs w:val="20"/>
                      <w:lang w:val="en-US"/>
                    </w:rPr>
                    <w:t>5.2</w:t>
                  </w:r>
                </w:p>
              </w:tc>
              <w:tc>
                <w:tcPr>
                  <w:tcW w:w="526" w:type="pct"/>
                </w:tcPr>
                <w:p w14:paraId="1E01258F" w14:textId="77777777" w:rsidR="009A014D" w:rsidRPr="00762ADA" w:rsidRDefault="009A014D" w:rsidP="009A014D">
                  <w:pPr>
                    <w:spacing w:after="0" w:line="240" w:lineRule="auto"/>
                    <w:jc w:val="both"/>
                    <w:rPr>
                      <w:rFonts w:ascii="Times New Roman" w:hAnsi="Times New Roman" w:cs="Times New Roman"/>
                      <w:sz w:val="20"/>
                      <w:szCs w:val="20"/>
                    </w:rPr>
                  </w:pPr>
                </w:p>
              </w:tc>
              <w:tc>
                <w:tcPr>
                  <w:tcW w:w="1307" w:type="pct"/>
                </w:tcPr>
                <w:p w14:paraId="2D0A96B3" w14:textId="0478CDF2" w:rsidR="009A014D" w:rsidRPr="00762ADA" w:rsidRDefault="009A014D" w:rsidP="009A014D">
                  <w:pPr>
                    <w:spacing w:after="0" w:line="240" w:lineRule="auto"/>
                    <w:jc w:val="both"/>
                    <w:rPr>
                      <w:rFonts w:ascii="Times New Roman" w:hAnsi="Times New Roman" w:cs="Times New Roman"/>
                      <w:sz w:val="20"/>
                      <w:szCs w:val="20"/>
                    </w:rPr>
                  </w:pPr>
                  <w:r w:rsidRPr="00D25D14">
                    <w:rPr>
                      <w:rFonts w:ascii="Times New Roman" w:hAnsi="Times New Roman" w:cs="Times New Roman"/>
                    </w:rPr>
                    <w:t>Projektas įgyvendinamas su bent vienu partneriu, kuris yra socialinis partneris ir/ar NVO ir aiškiai pagrįstas partnerio būtinumas projekte</w:t>
                  </w:r>
                </w:p>
              </w:tc>
              <w:tc>
                <w:tcPr>
                  <w:tcW w:w="1287" w:type="pct"/>
                </w:tcPr>
                <w:p w14:paraId="0A4409E7" w14:textId="77777777" w:rsidR="009A014D" w:rsidRPr="00762ADA" w:rsidRDefault="009A014D" w:rsidP="009A014D">
                  <w:pPr>
                    <w:spacing w:after="0" w:line="240" w:lineRule="auto"/>
                    <w:jc w:val="both"/>
                    <w:rPr>
                      <w:rFonts w:ascii="Times New Roman" w:hAnsi="Times New Roman" w:cs="Times New Roman"/>
                      <w:iCs/>
                      <w:sz w:val="20"/>
                      <w:szCs w:val="20"/>
                    </w:rPr>
                  </w:pPr>
                </w:p>
              </w:tc>
              <w:tc>
                <w:tcPr>
                  <w:tcW w:w="535" w:type="pct"/>
                </w:tcPr>
                <w:p w14:paraId="6F3C9139" w14:textId="3CAB4AFF" w:rsidR="009A014D" w:rsidRPr="00762ADA" w:rsidRDefault="009A014D" w:rsidP="009A014D">
                  <w:pPr>
                    <w:spacing w:after="0" w:line="240" w:lineRule="auto"/>
                    <w:rPr>
                      <w:rFonts w:ascii="Times New Roman" w:hAnsi="Times New Roman" w:cs="Times New Roman"/>
                      <w:sz w:val="20"/>
                      <w:szCs w:val="20"/>
                    </w:rPr>
                  </w:pPr>
                  <w:r w:rsidRPr="00762ADA">
                    <w:rPr>
                      <w:rFonts w:ascii="Times New Roman" w:hAnsi="Times New Roman" w:cs="Times New Roman"/>
                      <w:sz w:val="20"/>
                      <w:szCs w:val="20"/>
                    </w:rPr>
                    <w:t>10</w:t>
                  </w:r>
                </w:p>
              </w:tc>
              <w:tc>
                <w:tcPr>
                  <w:tcW w:w="548" w:type="pct"/>
                </w:tcPr>
                <w:p w14:paraId="019C1B4A" w14:textId="5B94B2C3" w:rsidR="009A014D" w:rsidRPr="00762ADA" w:rsidRDefault="009A014D" w:rsidP="009A014D">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c>
                <w:tcPr>
                  <w:tcW w:w="548" w:type="pct"/>
                </w:tcPr>
                <w:p w14:paraId="5CCFA8CB" w14:textId="729AC3DF" w:rsidR="009A014D" w:rsidRPr="00762ADA" w:rsidRDefault="009A014D" w:rsidP="009A014D">
                  <w:pPr>
                    <w:spacing w:after="0" w:line="240" w:lineRule="auto"/>
                    <w:jc w:val="center"/>
                    <w:rPr>
                      <w:rFonts w:ascii="Times New Roman" w:hAnsi="Times New Roman" w:cs="Times New Roman"/>
                      <w:sz w:val="20"/>
                      <w:szCs w:val="20"/>
                    </w:rPr>
                  </w:pPr>
                  <w:r w:rsidRPr="00762ADA">
                    <w:rPr>
                      <w:rFonts w:ascii="Times New Roman" w:hAnsi="Times New Roman" w:cs="Times New Roman"/>
                      <w:sz w:val="20"/>
                      <w:szCs w:val="20"/>
                    </w:rPr>
                    <w:t>-</w:t>
                  </w:r>
                </w:p>
              </w:tc>
            </w:tr>
          </w:tbl>
          <w:p w14:paraId="39D9CDEB" w14:textId="77777777" w:rsidR="0005521E" w:rsidRDefault="0005521E" w:rsidP="0005521E">
            <w:pPr>
              <w:rPr>
                <w:rFonts w:ascii="Times New Roman" w:hAnsi="Times New Roman" w:cs="Times New Roman"/>
                <w:b/>
                <w:bCs/>
              </w:rPr>
            </w:pPr>
          </w:p>
          <w:p w14:paraId="73BD948C" w14:textId="77777777" w:rsidR="0005521E" w:rsidRPr="00E770B3" w:rsidRDefault="0005521E" w:rsidP="0005521E">
            <w:pPr>
              <w:jc w:val="both"/>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5523968" w14:textId="7154E5C3" w:rsidR="0005521E" w:rsidRPr="00FA12A1" w:rsidRDefault="0005521E" w:rsidP="0005521E">
            <w:pPr>
              <w:rPr>
                <w:rFonts w:ascii="Times New Roman" w:hAnsi="Times New Roman" w:cs="Times New Roman"/>
                <w:b/>
                <w:bCs/>
              </w:rPr>
            </w:pPr>
          </w:p>
        </w:tc>
      </w:tr>
      <w:tr w:rsidR="0005521E" w:rsidRPr="008B168C" w14:paraId="31C64CB8" w14:textId="77777777" w:rsidTr="00785F6E">
        <w:trPr>
          <w:cantSplit/>
          <w:trHeight w:val="423"/>
        </w:trPr>
        <w:tc>
          <w:tcPr>
            <w:tcW w:w="709" w:type="dxa"/>
          </w:tcPr>
          <w:p w14:paraId="31C64CB4" w14:textId="7CA25471" w:rsidR="0005521E" w:rsidRPr="0090338F" w:rsidRDefault="0005521E" w:rsidP="0005521E">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9311" w:type="dxa"/>
            <w:gridSpan w:val="3"/>
          </w:tcPr>
          <w:p w14:paraId="31C64CB7" w14:textId="3A0B9723" w:rsidR="0005521E" w:rsidRPr="00816450" w:rsidRDefault="0005521E" w:rsidP="0005521E">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5521E" w:rsidRPr="008B168C" w14:paraId="31C64CC6" w14:textId="77777777" w:rsidTr="00785F6E">
        <w:trPr>
          <w:cantSplit/>
          <w:trHeight w:val="300"/>
        </w:trPr>
        <w:tc>
          <w:tcPr>
            <w:tcW w:w="709" w:type="dxa"/>
          </w:tcPr>
          <w:p w14:paraId="31C64CC2" w14:textId="03990575" w:rsidR="0005521E" w:rsidRPr="00F62A6E" w:rsidRDefault="0005521E" w:rsidP="0005521E">
            <w:pPr>
              <w:rPr>
                <w:rFonts w:ascii="Times New Roman" w:hAnsi="Times New Roman" w:cs="Times New Roman"/>
                <w:b/>
              </w:rPr>
            </w:pPr>
            <w:r w:rsidRPr="00F62A6E">
              <w:rPr>
                <w:rFonts w:ascii="Times New Roman" w:hAnsi="Times New Roman" w:cs="Times New Roman"/>
                <w:b/>
              </w:rPr>
              <w:t>2.17.1.</w:t>
            </w:r>
          </w:p>
        </w:tc>
        <w:tc>
          <w:tcPr>
            <w:tcW w:w="3423" w:type="dxa"/>
          </w:tcPr>
          <w:p w14:paraId="31C64CC3" w14:textId="70BE7A26" w:rsidR="0005521E" w:rsidRPr="00D62700" w:rsidRDefault="0005521E" w:rsidP="0005521E">
            <w:pPr>
              <w:rPr>
                <w:rFonts w:ascii="Times New Roman" w:hAnsi="Times New Roman" w:cs="Times New Roman"/>
                <w:b/>
                <w:bCs/>
              </w:rPr>
            </w:pPr>
            <w:r w:rsidRPr="00D62700">
              <w:rPr>
                <w:rFonts w:ascii="Times New Roman" w:hAnsi="Times New Roman" w:cs="Times New Roman"/>
                <w:b/>
                <w:bCs/>
              </w:rPr>
              <w:t>Teikimo tvarka:</w:t>
            </w:r>
          </w:p>
        </w:tc>
        <w:tc>
          <w:tcPr>
            <w:tcW w:w="5888" w:type="dxa"/>
            <w:gridSpan w:val="2"/>
          </w:tcPr>
          <w:p w14:paraId="628A059A" w14:textId="77777777" w:rsidR="0005521E" w:rsidRPr="00D62700" w:rsidRDefault="0005521E" w:rsidP="0005521E">
            <w:pPr>
              <w:jc w:val="both"/>
              <w:rPr>
                <w:rFonts w:ascii="Times New Roman" w:hAnsi="Times New Roman" w:cs="Times New Roman"/>
                <w:iCs/>
              </w:rPr>
            </w:pPr>
            <w:r w:rsidRPr="00D62700">
              <w:rPr>
                <w:rFonts w:ascii="Times New Roman" w:hAnsi="Times New Roman" w:cs="Times New Roman"/>
                <w:iCs/>
              </w:rPr>
              <w:t xml:space="preserve">Parengtas PĮP (su visais privalomais priedais) teikiamas per 2021-2027 m. Duomenų mainų svetainę (DMS) adresu </w:t>
            </w:r>
            <w:hyperlink r:id="rId16" w:history="1">
              <w:r w:rsidRPr="00D62700">
                <w:rPr>
                  <w:rStyle w:val="Hipersaitas"/>
                  <w:rFonts w:ascii="Times New Roman" w:hAnsi="Times New Roman" w:cs="Times New Roman"/>
                  <w:iCs/>
                </w:rPr>
                <w:t>https://dms.investis.lt</w:t>
              </w:r>
            </w:hyperlink>
            <w:r w:rsidRPr="00D62700">
              <w:rPr>
                <w:rFonts w:ascii="Times New Roman" w:hAnsi="Times New Roman" w:cs="Times New Roman"/>
                <w:iCs/>
              </w:rPr>
              <w:t xml:space="preserve"> </w:t>
            </w:r>
          </w:p>
          <w:p w14:paraId="623621BE" w14:textId="7E32162F" w:rsidR="0005521E" w:rsidRPr="00D62700" w:rsidRDefault="0005521E" w:rsidP="0005521E">
            <w:pPr>
              <w:jc w:val="both"/>
              <w:rPr>
                <w:rFonts w:ascii="Times New Roman" w:hAnsi="Times New Roman" w:cs="Times New Roman"/>
                <w:iCs/>
              </w:rPr>
            </w:pPr>
            <w:r w:rsidRPr="00D62700">
              <w:rPr>
                <w:rFonts w:ascii="Times New Roman" w:eastAsia="Times New Roman" w:hAnsi="Times New Roman" w:cs="Times New Roman"/>
                <w:iCs/>
              </w:rPr>
              <w:t>PĮP teikiamas nuo kvietimo teikti PĮP paskelbimo Europos Sąjungos investicijų interneto svetainėje esinvesticijos.lt, iki kvietime nurodytos paskutinės dienos.</w:t>
            </w:r>
          </w:p>
          <w:p w14:paraId="69E5BBF5" w14:textId="77777777" w:rsidR="0005521E" w:rsidRPr="00D62700" w:rsidRDefault="0005521E" w:rsidP="0005521E">
            <w:pPr>
              <w:jc w:val="both"/>
              <w:rPr>
                <w:rFonts w:ascii="Times New Roman" w:hAnsi="Times New Roman" w:cs="Times New Roman"/>
                <w:iCs/>
              </w:rPr>
            </w:pPr>
          </w:p>
          <w:p w14:paraId="31C64CC5" w14:textId="1E05DEA8" w:rsidR="0005521E" w:rsidRPr="00D62700" w:rsidRDefault="0005521E" w:rsidP="0005521E">
            <w:pPr>
              <w:jc w:val="both"/>
              <w:rPr>
                <w:rFonts w:ascii="Times New Roman" w:hAnsi="Times New Roman" w:cs="Times New Roman"/>
                <w:iCs/>
              </w:rPr>
            </w:pPr>
            <w:r w:rsidRPr="00D62700">
              <w:rPr>
                <w:rFonts w:ascii="Times New Roman" w:hAnsi="Times New Roman" w:cs="Times New Roman"/>
                <w:iCs/>
              </w:rPr>
              <w:t>Kilus klausimams kreiptis į nurodytą kvietime atsakingą už kvietimą asmenį.</w:t>
            </w:r>
          </w:p>
        </w:tc>
      </w:tr>
      <w:tr w:rsidR="0005521E" w:rsidRPr="008B168C" w14:paraId="31C64CCF" w14:textId="77777777" w:rsidTr="00785F6E">
        <w:trPr>
          <w:cantSplit/>
          <w:trHeight w:val="5800"/>
        </w:trPr>
        <w:tc>
          <w:tcPr>
            <w:tcW w:w="709" w:type="dxa"/>
          </w:tcPr>
          <w:p w14:paraId="31C64CCC" w14:textId="04F6DFB8" w:rsidR="0005521E" w:rsidRPr="00F62A6E" w:rsidRDefault="0005521E" w:rsidP="0005521E">
            <w:pPr>
              <w:rPr>
                <w:rFonts w:ascii="Times New Roman" w:hAnsi="Times New Roman" w:cs="Times New Roman"/>
                <w:b/>
              </w:rPr>
            </w:pPr>
            <w:r w:rsidRPr="00F62A6E">
              <w:rPr>
                <w:rFonts w:ascii="Times New Roman" w:hAnsi="Times New Roman" w:cs="Times New Roman"/>
                <w:b/>
              </w:rPr>
              <w:lastRenderedPageBreak/>
              <w:t xml:space="preserve">2.17.2. </w:t>
            </w:r>
          </w:p>
        </w:tc>
        <w:tc>
          <w:tcPr>
            <w:tcW w:w="3423" w:type="dxa"/>
          </w:tcPr>
          <w:p w14:paraId="31C64CCD" w14:textId="693F76C1" w:rsidR="0005521E" w:rsidRPr="00483DE8" w:rsidRDefault="0005521E" w:rsidP="0005521E">
            <w:pPr>
              <w:rPr>
                <w:rFonts w:ascii="Times New Roman" w:hAnsi="Times New Roman" w:cs="Times New Roman"/>
                <w:b/>
                <w:bCs/>
              </w:rPr>
            </w:pPr>
            <w:r w:rsidRPr="00483DE8" w:rsidDel="79353E97">
              <w:rPr>
                <w:rFonts w:ascii="Times New Roman" w:hAnsi="Times New Roman" w:cs="Times New Roman"/>
                <w:b/>
                <w:bCs/>
              </w:rPr>
              <w:t>Kartu su PĮP turi būti pateikta:</w:t>
            </w:r>
          </w:p>
        </w:tc>
        <w:tc>
          <w:tcPr>
            <w:tcW w:w="5888" w:type="dxa"/>
            <w:gridSpan w:val="2"/>
          </w:tcPr>
          <w:p w14:paraId="42BBC166" w14:textId="77777777" w:rsidR="0005521E" w:rsidRPr="00483DE8" w:rsidRDefault="0005521E" w:rsidP="0005521E">
            <w:pPr>
              <w:jc w:val="both"/>
              <w:rPr>
                <w:rFonts w:ascii="Times New Roman" w:hAnsi="Times New Roman" w:cs="Times New Roman"/>
                <w:i/>
                <w:iCs/>
                <w:color w:val="00B050"/>
              </w:rPr>
            </w:pPr>
            <w:r w:rsidRPr="00483DE8">
              <w:rPr>
                <w:rFonts w:ascii="Times New Roman" w:hAnsi="Times New Roman" w:cs="Times New Roman"/>
                <w:b/>
                <w:bCs/>
                <w:i/>
                <w:iCs/>
              </w:rPr>
              <w:t>Išvardijami su projekto įgyvendinimo planu privalomi pateikti dokumentai ir nurodomos dokumentų formų nuorodos internete.</w:t>
            </w:r>
            <w:r w:rsidRPr="00483DE8">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37F7467D" w14:textId="77777777" w:rsidR="0005521E" w:rsidRPr="00483DE8" w:rsidRDefault="0005521E" w:rsidP="0005521E">
            <w:pPr>
              <w:rPr>
                <w:rFonts w:ascii="Times New Roman" w:eastAsia="MS Gothic" w:hAnsi="Times New Roman" w:cs="Times New Roman"/>
                <w:b/>
                <w:bCs/>
              </w:rPr>
            </w:pPr>
            <w:hyperlink r:id="rId17" w:history="1">
              <w:r w:rsidRPr="00483DE8">
                <w:rPr>
                  <w:rStyle w:val="Hipersaitas"/>
                  <w:rFonts w:ascii="Times New Roman" w:hAnsi="Times New Roman" w:cs="Times New Roman"/>
                </w:rPr>
                <w:t>https://esinvesticijos.lt/dokumentai/projekto-igyvendinimo-plano-forma</w:t>
              </w:r>
            </w:hyperlink>
          </w:p>
          <w:p w14:paraId="2457FA7C" w14:textId="77777777" w:rsidR="0005521E" w:rsidRPr="00483DE8" w:rsidRDefault="0005521E" w:rsidP="0005521E">
            <w:pPr>
              <w:rPr>
                <w:rFonts w:ascii="Times New Roman" w:hAnsi="Times New Roman" w:cs="Times New Roman"/>
                <w:b/>
                <w:bCs/>
              </w:rPr>
            </w:pPr>
            <w:r w:rsidRPr="00483DE8">
              <w:rPr>
                <w:rFonts w:ascii="Times New Roman" w:eastAsia="MS Gothic" w:hAnsi="Times New Roman" w:cs="Times New Roman"/>
                <w:b/>
                <w:bCs/>
              </w:rPr>
              <w:t>Teikiant PĮP kartu turi būti pateikta:</w:t>
            </w:r>
          </w:p>
          <w:p w14:paraId="3A356D45" w14:textId="0E7C46AE" w:rsidR="0005521E" w:rsidRPr="00483DE8" w:rsidRDefault="00000000" w:rsidP="0005521E">
            <w:pPr>
              <w:rPr>
                <w:rFonts w:ascii="Times New Roman" w:hAnsi="Times New Roman" w:cs="Times New Roman"/>
                <w:shd w:val="clear" w:color="auto" w:fill="FFFFFF"/>
              </w:rPr>
            </w:pPr>
            <w:sdt>
              <w:sdtPr>
                <w:rPr>
                  <w:rFonts w:ascii="Times New Roman" w:hAnsi="Times New Roman" w:cs="Times New Roman"/>
                </w:rPr>
                <w:id w:val="1128669746"/>
                <w:placeholder>
                  <w:docPart w:val="68B4F7E800D44F6C8487C2DBB54F457C"/>
                </w:placeholder>
                <w14:checkbox>
                  <w14:checked w14:val="1"/>
                  <w14:checkedState w14:val="2612" w14:font="MS Gothic"/>
                  <w14:uncheckedState w14:val="2610" w14:font="MS Gothic"/>
                </w14:checkbox>
              </w:sdtPr>
              <w:sdtContent>
                <w:r w:rsidR="0005521E">
                  <w:rPr>
                    <w:rFonts w:ascii="MS Gothic" w:eastAsia="MS Gothic" w:hAnsi="MS Gothic" w:cs="Segoe UI Symbol" w:hint="eastAsia"/>
                  </w:rPr>
                  <w:t>☒</w:t>
                </w:r>
              </w:sdtContent>
            </w:sdt>
            <w:r w:rsidR="0005521E" w:rsidRPr="00483DE8">
              <w:rPr>
                <w:rFonts w:ascii="Times New Roman" w:hAnsi="Times New Roman" w:cs="Times New Roman"/>
              </w:rPr>
              <w:t xml:space="preserve"> į</w:t>
            </w:r>
            <w:r w:rsidR="0005521E" w:rsidRPr="00483DE8">
              <w:rPr>
                <w:rFonts w:ascii="Times New Roman" w:hAnsi="Times New Roman" w:cs="Times New Roman"/>
                <w:shd w:val="clear" w:color="auto" w:fill="FFFFFF"/>
              </w:rPr>
              <w:t>galiojimą pasirašyti projekto įgyvendinimo planą, jei jį pasirašo ne pareiškėjo įstaigos vadovas</w:t>
            </w:r>
          </w:p>
          <w:p w14:paraId="5E312F0D" w14:textId="0881589F" w:rsidR="0005521E" w:rsidRPr="00483DE8" w:rsidRDefault="00000000" w:rsidP="0005521E">
            <w:pPr>
              <w:rPr>
                <w:rFonts w:ascii="Times New Roman" w:hAnsi="Times New Roman" w:cs="Times New Roman"/>
              </w:rPr>
            </w:pPr>
            <w:sdt>
              <w:sdtPr>
                <w:rPr>
                  <w:rFonts w:ascii="Times New Roman" w:hAnsi="Times New Roman" w:cs="Times New Roman"/>
                </w:rPr>
                <w:id w:val="-1283724716"/>
                <w:placeholder>
                  <w:docPart w:val="C199CC2D6E0A4C80A1F0E1A19CA00869"/>
                </w:placeholder>
                <w14:checkbox>
                  <w14:checked w14:val="1"/>
                  <w14:checkedState w14:val="2612" w14:font="MS Gothic"/>
                  <w14:uncheckedState w14:val="2610" w14:font="MS Gothic"/>
                </w14:checkbox>
              </w:sdtPr>
              <w:sdtContent>
                <w:r w:rsidR="0005521E">
                  <w:rPr>
                    <w:rFonts w:ascii="MS Gothic" w:eastAsia="MS Gothic" w:hAnsi="MS Gothic" w:cs="Segoe UI Symbol" w:hint="eastAsia"/>
                  </w:rPr>
                  <w:t>☒</w:t>
                </w:r>
              </w:sdtContent>
            </w:sdt>
            <w:r w:rsidR="0005521E" w:rsidRPr="00483DE8">
              <w:rPr>
                <w:rFonts w:ascii="Times New Roman" w:hAnsi="Times New Roman" w:cs="Times New Roman"/>
              </w:rPr>
              <w:t xml:space="preserve"> Partnerio / -ių deklaracija </w:t>
            </w:r>
          </w:p>
          <w:p w14:paraId="1FE6F4EB" w14:textId="77777777" w:rsidR="0005521E" w:rsidRPr="00483DE8" w:rsidRDefault="0005521E" w:rsidP="0005521E">
            <w:pPr>
              <w:rPr>
                <w:rFonts w:ascii="Times New Roman" w:hAnsi="Times New Roman" w:cs="Times New Roman"/>
              </w:rPr>
            </w:pPr>
            <w:hyperlink r:id="rId18" w:history="1">
              <w:r w:rsidRPr="00483DE8">
                <w:rPr>
                  <w:rStyle w:val="Hipersaitas"/>
                  <w:rFonts w:ascii="Times New Roman" w:hAnsi="Times New Roman" w:cs="Times New Roman"/>
                </w:rPr>
                <w:t>https://esinvesticijos.lt/dokumentai/partnerio-deklaracija</w:t>
              </w:r>
            </w:hyperlink>
            <w:r w:rsidRPr="00483DE8">
              <w:rPr>
                <w:rFonts w:ascii="Times New Roman" w:hAnsi="Times New Roman" w:cs="Times New Roman"/>
              </w:rPr>
              <w:t xml:space="preserve"> </w:t>
            </w:r>
          </w:p>
          <w:p w14:paraId="7A4EA420" w14:textId="53904B34" w:rsidR="0005521E" w:rsidRPr="00483DE8" w:rsidRDefault="00000000" w:rsidP="0005521E">
            <w:pPr>
              <w:rPr>
                <w:rFonts w:ascii="Times New Roman" w:hAnsi="Times New Roman" w:cs="Times New Roman"/>
              </w:rPr>
            </w:pPr>
            <w:sdt>
              <w:sdtPr>
                <w:rPr>
                  <w:rFonts w:ascii="Times New Roman" w:hAnsi="Times New Roman" w:cs="Times New Roman"/>
                </w:rPr>
                <w:id w:val="1514339151"/>
                <w:placeholder>
                  <w:docPart w:val="63B0F948D74244E8BFAD70F293BF32C4"/>
                </w:placeholder>
                <w14:checkbox>
                  <w14:checked w14:val="1"/>
                  <w14:checkedState w14:val="2612" w14:font="MS Gothic"/>
                  <w14:uncheckedState w14:val="2610" w14:font="MS Gothic"/>
                </w14:checkbox>
              </w:sdtPr>
              <w:sdtContent>
                <w:r w:rsidR="0005521E">
                  <w:rPr>
                    <w:rFonts w:ascii="MS Gothic" w:eastAsia="MS Gothic" w:hAnsi="MS Gothic" w:cs="Segoe UI Symbol" w:hint="eastAsia"/>
                  </w:rPr>
                  <w:t>☒</w:t>
                </w:r>
              </w:sdtContent>
            </w:sdt>
            <w:r w:rsidR="0005521E" w:rsidRPr="00483DE8">
              <w:rPr>
                <w:rFonts w:ascii="Times New Roman" w:hAnsi="Times New Roman" w:cs="Times New Roman"/>
              </w:rPr>
              <w:t xml:space="preserve"> Informacija apie projekto biudžeto paskirstymą pagal pareiškėjus ir partnerius </w:t>
            </w:r>
          </w:p>
          <w:p w14:paraId="35FB47C7" w14:textId="77777777" w:rsidR="0005521E" w:rsidRPr="00483DE8" w:rsidRDefault="0005521E" w:rsidP="0005521E">
            <w:pPr>
              <w:rPr>
                <w:rFonts w:ascii="Times New Roman" w:hAnsi="Times New Roman" w:cs="Times New Roman"/>
              </w:rPr>
            </w:pPr>
            <w:hyperlink r:id="rId19" w:history="1">
              <w:r w:rsidRPr="00483DE8">
                <w:rPr>
                  <w:rStyle w:val="Hipersaitas"/>
                  <w:rFonts w:ascii="Times New Roman" w:hAnsi="Times New Roman" w:cs="Times New Roman"/>
                </w:rPr>
                <w:t>https://esinvesticijos.lt/dokumentai/informacijos-apie-biudzeto-pasiskirstyma-forma</w:t>
              </w:r>
            </w:hyperlink>
            <w:r w:rsidRPr="00483DE8">
              <w:rPr>
                <w:rFonts w:ascii="Times New Roman" w:hAnsi="Times New Roman" w:cs="Times New Roman"/>
              </w:rPr>
              <w:t xml:space="preserve"> </w:t>
            </w:r>
          </w:p>
          <w:p w14:paraId="005D7E81" w14:textId="7C81FFC2" w:rsidR="0005521E" w:rsidRPr="00483DE8" w:rsidRDefault="00000000" w:rsidP="0005521E">
            <w:pPr>
              <w:jc w:val="both"/>
              <w:rPr>
                <w:rFonts w:ascii="Times New Roman" w:hAnsi="Times New Roman" w:cs="Times New Roman"/>
              </w:rPr>
            </w:pPr>
            <w:sdt>
              <w:sdtPr>
                <w:rPr>
                  <w:rFonts w:ascii="Times New Roman" w:hAnsi="Times New Roman" w:cs="Times New Roman"/>
                </w:rPr>
                <w:id w:val="2020741948"/>
                <w:placeholder>
                  <w:docPart w:val="8BB2211AB44340309FA4A6AB88177B43"/>
                </w:placeholder>
                <w14:checkbox>
                  <w14:checked w14:val="1"/>
                  <w14:checkedState w14:val="2612" w14:font="MS Gothic"/>
                  <w14:uncheckedState w14:val="2610" w14:font="MS Gothic"/>
                </w14:checkbox>
              </w:sdtPr>
              <w:sdtContent>
                <w:r w:rsidR="0005521E">
                  <w:rPr>
                    <w:rFonts w:ascii="MS Gothic" w:eastAsia="MS Gothic" w:hAnsi="MS Gothic" w:cs="Segoe UI Symbol" w:hint="eastAsia"/>
                  </w:rPr>
                  <w:t>☒</w:t>
                </w:r>
              </w:sdtContent>
            </w:sdt>
            <w:r w:rsidR="0005521E" w:rsidRPr="00483DE8">
              <w:rPr>
                <w:rFonts w:ascii="Times New Roman" w:hAnsi="Times New Roman" w:cs="Times New Roman"/>
              </w:rPr>
              <w:t xml:space="preserve"> jungtinės veiklos (partnerystės) sutarties kopiją</w:t>
            </w:r>
            <w:r w:rsidR="00762ADA">
              <w:rPr>
                <w:rFonts w:ascii="Times New Roman" w:hAnsi="Times New Roman" w:cs="Times New Roman"/>
              </w:rPr>
              <w:t xml:space="preserve"> (kai taikoma)</w:t>
            </w:r>
            <w:r w:rsidR="0005521E" w:rsidRPr="00483DE8">
              <w:rPr>
                <w:rFonts w:ascii="Times New Roman" w:hAnsi="Times New Roman" w:cs="Times New Roman"/>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2AD9472B" w14:textId="056B2F87" w:rsidR="0005521E" w:rsidRPr="00483DE8" w:rsidRDefault="00000000" w:rsidP="0005521E">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05521E" w:rsidRPr="00483DE8">
                  <w:rPr>
                    <w:rFonts w:ascii="Segoe UI Symbol" w:eastAsia="MS Gothic" w:hAnsi="Segoe UI Symbol" w:cs="Segoe UI Symbol"/>
                  </w:rPr>
                  <w:t>☐</w:t>
                </w:r>
              </w:sdtContent>
            </w:sdt>
            <w:r w:rsidR="0005521E" w:rsidRPr="00483DE8">
              <w:rPr>
                <w:rFonts w:ascii="Times New Roman" w:hAnsi="Times New Roman" w:cs="Times New Roman"/>
              </w:rPr>
              <w:t xml:space="preserve"> Informacijos apie pareiškėjui (partneriui) suteiktą valstybės pagalbą (išskyrus de minimis) forma</w:t>
            </w:r>
          </w:p>
          <w:p w14:paraId="6C8BFD6F" w14:textId="77777777" w:rsidR="0005521E" w:rsidRPr="00483DE8" w:rsidRDefault="0005521E" w:rsidP="0005521E">
            <w:pPr>
              <w:rPr>
                <w:rFonts w:ascii="Times New Roman" w:hAnsi="Times New Roman" w:cs="Times New Roman"/>
              </w:rPr>
            </w:pPr>
            <w:hyperlink r:id="rId20" w:history="1">
              <w:r w:rsidRPr="00483DE8">
                <w:rPr>
                  <w:rStyle w:val="Hipersaitas"/>
                  <w:rFonts w:ascii="Times New Roman" w:hAnsi="Times New Roman" w:cs="Times New Roman"/>
                </w:rPr>
                <w:t>https://esinvesticijos.lt/dokumentai/informacijos-apie-pareiskejui-partneriui-suteikta-valstybes-pagalba-isskyrus-de-minimis-forma-1</w:t>
              </w:r>
            </w:hyperlink>
            <w:r w:rsidRPr="00483DE8">
              <w:rPr>
                <w:rFonts w:ascii="Times New Roman" w:hAnsi="Times New Roman" w:cs="Times New Roman"/>
              </w:rPr>
              <w:t xml:space="preserve"> </w:t>
            </w:r>
          </w:p>
          <w:p w14:paraId="518669BC" w14:textId="3FC3070F" w:rsidR="0005521E" w:rsidRPr="00483DE8" w:rsidRDefault="00000000" w:rsidP="0005521E">
            <w:pPr>
              <w:rPr>
                <w:rFonts w:ascii="Times New Roman" w:hAnsi="Times New Roman" w:cs="Times New Roman"/>
              </w:rPr>
            </w:pPr>
            <w:sdt>
              <w:sdtPr>
                <w:rPr>
                  <w:rFonts w:ascii="Times New Roman" w:hAnsi="Times New Roman" w:cs="Times New Roman"/>
                </w:rPr>
                <w:id w:val="-2105720156"/>
                <w:placeholder>
                  <w:docPart w:val="63B0F948D74244E8BFAD70F293BF32C4"/>
                </w:placeholder>
                <w14:checkbox>
                  <w14:checked w14:val="0"/>
                  <w14:checkedState w14:val="2612" w14:font="MS Gothic"/>
                  <w14:uncheckedState w14:val="2610" w14:font="MS Gothic"/>
                </w14:checkbox>
              </w:sdtPr>
              <w:sdtContent>
                <w:r w:rsidR="0005521E" w:rsidRPr="00483DE8">
                  <w:rPr>
                    <w:rFonts w:ascii="Segoe UI Symbol" w:eastAsia="MS Gothic" w:hAnsi="Segoe UI Symbol" w:cs="Segoe UI Symbol"/>
                  </w:rPr>
                  <w:t>☐</w:t>
                </w:r>
              </w:sdtContent>
            </w:sdt>
            <w:r w:rsidR="0005521E" w:rsidRPr="00483DE8">
              <w:rPr>
                <w:rFonts w:ascii="Times New Roman" w:hAnsi="Times New Roman" w:cs="Times New Roman"/>
              </w:rPr>
              <w:t xml:space="preserve"> Informacija apie projektui taikomus aplinkosaugos reikalavimus </w:t>
            </w:r>
            <w:hyperlink r:id="rId21" w:history="1">
              <w:r w:rsidR="0005521E" w:rsidRPr="00483DE8">
                <w:rPr>
                  <w:rStyle w:val="Hipersaitas"/>
                  <w:rFonts w:ascii="Times New Roman" w:hAnsi="Times New Roman" w:cs="Times New Roman"/>
                </w:rPr>
                <w:t>https://esinvesticijos.lt/dokumentai/informacijos-apie-projektui-taikomus-aplinkosaugos-reikalavimus-forma-1</w:t>
              </w:r>
            </w:hyperlink>
            <w:r w:rsidR="0005521E" w:rsidRPr="00483DE8">
              <w:rPr>
                <w:rFonts w:ascii="Times New Roman" w:hAnsi="Times New Roman" w:cs="Times New Roman"/>
              </w:rPr>
              <w:t xml:space="preserve">  </w:t>
            </w:r>
          </w:p>
          <w:p w14:paraId="28A12EFD" w14:textId="3118E34C" w:rsidR="0005521E" w:rsidRPr="00483DE8" w:rsidRDefault="00000000" w:rsidP="0005521E">
            <w:pPr>
              <w:rPr>
                <w:rFonts w:ascii="Times New Roman" w:hAnsi="Times New Roman" w:cs="Times New Roman"/>
              </w:rPr>
            </w:pPr>
            <w:sdt>
              <w:sdtPr>
                <w:rPr>
                  <w:rFonts w:ascii="Times New Roman" w:hAnsi="Times New Roman" w:cs="Times New Roman"/>
                </w:rPr>
                <w:id w:val="899097304"/>
                <w:placeholder>
                  <w:docPart w:val="D8C1AB9922324996850687C36161EFF6"/>
                </w:placeholder>
                <w14:checkbox>
                  <w14:checked w14:val="1"/>
                  <w14:checkedState w14:val="2612" w14:font="MS Gothic"/>
                  <w14:uncheckedState w14:val="2610" w14:font="MS Gothic"/>
                </w14:checkbox>
              </w:sdtPr>
              <w:sdtContent>
                <w:r w:rsidR="0005521E">
                  <w:rPr>
                    <w:rFonts w:ascii="MS Gothic" w:eastAsia="MS Gothic" w:hAnsi="MS Gothic" w:cs="Segoe UI Symbol" w:hint="eastAsia"/>
                  </w:rPr>
                  <w:t>☒</w:t>
                </w:r>
              </w:sdtContent>
            </w:sdt>
            <w:r w:rsidR="0005521E" w:rsidRPr="00483DE8">
              <w:rPr>
                <w:rFonts w:ascii="Times New Roman" w:hAnsi="Times New Roman" w:cs="Times New Roman"/>
              </w:rPr>
              <w:t xml:space="preserve"> užpildytą nevyriausybinės organizacijos deklaraciją, kurios forma pateikiama Aprašo 2 priede jei projekto vykdytojas ir (arba) ar partneris yra NVO </w:t>
            </w:r>
          </w:p>
          <w:p w14:paraId="2C1771F7" w14:textId="63648500" w:rsidR="0005521E" w:rsidRPr="00483DE8" w:rsidRDefault="0005521E" w:rsidP="0005521E">
            <w:pPr>
              <w:rPr>
                <w:rFonts w:ascii="Times New Roman" w:hAnsi="Times New Roman" w:cs="Times New Roman"/>
              </w:rPr>
            </w:pPr>
            <w:hyperlink r:id="rId22" w:history="1">
              <w:r w:rsidRPr="00483DE8">
                <w:rPr>
                  <w:rFonts w:ascii="Times New Roman" w:hAnsi="Times New Roman" w:cs="Times New Roman"/>
                  <w:color w:val="0000FF"/>
                  <w:u w:val="single"/>
                </w:rPr>
                <w:t>1V-536 Dėl 2022–2030 metų Viešojo valdymo plėtros programos pažangos priemonės Nr. 01-004-08-04-01 „Didi...</w:t>
              </w:r>
            </w:hyperlink>
            <w:r w:rsidRPr="00483DE8">
              <w:rPr>
                <w:rFonts w:ascii="Times New Roman" w:hAnsi="Times New Roman" w:cs="Times New Roman"/>
                <w:color w:val="0000FF"/>
                <w:u w:val="single"/>
              </w:rPr>
              <w:t xml:space="preserve"> </w:t>
            </w:r>
            <w:r w:rsidRPr="00483DE8">
              <w:rPr>
                <w:rFonts w:ascii="Times New Roman" w:hAnsi="Times New Roman" w:cs="Times New Roman"/>
              </w:rPr>
              <w:t xml:space="preserve">kurią rasite atsidarę nuorodą ir dešinėje pasirinkę rubriką „Susijusi informacija“ (Suvestinės redakcijos priedai), </w:t>
            </w:r>
            <w:r w:rsidRPr="00483DE8">
              <w:rPr>
                <w:rFonts w:ascii="Times New Roman" w:hAnsi="Times New Roman" w:cs="Times New Roman"/>
                <w:lang w:val="en-US"/>
              </w:rPr>
              <w:t>5</w:t>
            </w:r>
            <w:r w:rsidRPr="00483DE8">
              <w:rPr>
                <w:rFonts w:ascii="Times New Roman" w:hAnsi="Times New Roman" w:cs="Times New Roman"/>
              </w:rPr>
              <w:t xml:space="preserve"> priedas, </w:t>
            </w:r>
            <w:r w:rsidRPr="00483DE8">
              <w:rPr>
                <w:rFonts w:ascii="Times New Roman" w:hAnsi="Times New Roman" w:cs="Times New Roman"/>
                <w:lang w:val="en-US"/>
              </w:rPr>
              <w:t>2 priedas.</w:t>
            </w:r>
          </w:p>
          <w:p w14:paraId="0E79F03A" w14:textId="218AFD23" w:rsidR="0005521E" w:rsidRPr="00483DE8" w:rsidRDefault="00000000" w:rsidP="0005521E">
            <w:pPr>
              <w:tabs>
                <w:tab w:val="left" w:pos="741"/>
                <w:tab w:val="left" w:pos="1024"/>
              </w:tabs>
              <w:jc w:val="both"/>
              <w:rPr>
                <w:rFonts w:ascii="Times New Roman" w:hAnsi="Times New Roman" w:cs="Times New Roman"/>
              </w:rPr>
            </w:pPr>
            <w:sdt>
              <w:sdtPr>
                <w:rPr>
                  <w:rFonts w:ascii="Times New Roman" w:hAnsi="Times New Roman" w:cs="Times New Roman"/>
                </w:rPr>
                <w:id w:val="1651014841"/>
                <w:placeholder>
                  <w:docPart w:val="12F3A733258346CE8EC7A3047422F37B"/>
                </w:placeholder>
                <w14:checkbox>
                  <w14:checked w14:val="1"/>
                  <w14:checkedState w14:val="2612" w14:font="MS Gothic"/>
                  <w14:uncheckedState w14:val="2610" w14:font="MS Gothic"/>
                </w14:checkbox>
              </w:sdtPr>
              <w:sdtContent>
                <w:r w:rsidR="0005521E">
                  <w:rPr>
                    <w:rFonts w:ascii="MS Gothic" w:eastAsia="MS Gothic" w:hAnsi="MS Gothic" w:cs="Segoe UI Symbol" w:hint="eastAsia"/>
                  </w:rPr>
                  <w:t>☒</w:t>
                </w:r>
              </w:sdtContent>
            </w:sdt>
            <w:r w:rsidR="0005521E" w:rsidRPr="00483DE8">
              <w:rPr>
                <w:rFonts w:ascii="Times New Roman" w:hAnsi="Times New Roman" w:cs="Times New Roman"/>
              </w:rPr>
              <w:t xml:space="preserve"> </w:t>
            </w:r>
            <w:r w:rsidR="0005521E" w:rsidRPr="00483DE8">
              <w:rPr>
                <w:rFonts w:ascii="Times New Roman" w:hAnsi="Times New Roman" w:cs="Times New Roman"/>
                <w:b/>
                <w:bCs/>
              </w:rPr>
              <w:t>PĮP suplanuotas išlaidas pagrindžiančius dokumentus:</w:t>
            </w:r>
            <w:r w:rsidR="0005521E" w:rsidRPr="00483DE8">
              <w:rPr>
                <w:rFonts w:ascii="Times New Roman" w:hAnsi="Times New Roman" w:cs="Times New Roman"/>
              </w:rPr>
              <w:t xml:space="preserve"> </w:t>
            </w:r>
          </w:p>
          <w:p w14:paraId="7701A16E" w14:textId="603B13A4" w:rsidR="0005521E" w:rsidRPr="00483DE8" w:rsidRDefault="0005521E" w:rsidP="00F40E15">
            <w:pPr>
              <w:pStyle w:val="Sraopastraipa"/>
              <w:numPr>
                <w:ilvl w:val="0"/>
                <w:numId w:val="35"/>
              </w:numPr>
              <w:tabs>
                <w:tab w:val="left" w:pos="580"/>
                <w:tab w:val="left" w:pos="1166"/>
              </w:tabs>
              <w:ind w:left="155" w:hanging="155"/>
              <w:jc w:val="both"/>
              <w:rPr>
                <w:rFonts w:ascii="Times New Roman" w:hAnsi="Times New Roman" w:cs="Times New Roman"/>
              </w:rPr>
            </w:pPr>
            <w:r w:rsidRPr="00483DE8">
              <w:rPr>
                <w:rFonts w:ascii="Times New Roman" w:hAnsi="Times New Roman" w:cs="Times New Roman"/>
              </w:rPr>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6D8A699B" w14:textId="77777777" w:rsidR="0005521E" w:rsidRPr="00483DE8" w:rsidRDefault="0005521E" w:rsidP="00F40E15">
            <w:pPr>
              <w:pStyle w:val="Sraopastraipa"/>
              <w:numPr>
                <w:ilvl w:val="0"/>
                <w:numId w:val="35"/>
              </w:numPr>
              <w:tabs>
                <w:tab w:val="left" w:pos="438"/>
                <w:tab w:val="left" w:pos="1166"/>
              </w:tabs>
              <w:ind w:left="155" w:hanging="142"/>
              <w:jc w:val="both"/>
              <w:rPr>
                <w:rFonts w:ascii="Times New Roman" w:hAnsi="Times New Roman" w:cs="Times New Roman"/>
              </w:rPr>
            </w:pPr>
            <w:r w:rsidRPr="00483DE8">
              <w:rPr>
                <w:rFonts w:ascii="Times New Roman" w:hAnsi="Times New Roman" w:cs="Times New Roman"/>
                <w:lang w:eastAsia="zh-TW"/>
              </w:rPr>
              <w:t xml:space="preserve">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w:t>
            </w:r>
            <w:r w:rsidRPr="00483DE8">
              <w:rPr>
                <w:rFonts w:ascii="Times New Roman" w:hAnsi="Times New Roman" w:cs="Times New Roman"/>
                <w:lang w:eastAsia="zh-TW"/>
              </w:rPr>
              <w:lastRenderedPageBreak/>
              <w:t>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483DE8">
              <w:rPr>
                <w:rFonts w:ascii="Times New Roman" w:hAnsi="Times New Roman" w:cs="Times New Roman"/>
              </w:rPr>
              <w:t>;</w:t>
            </w:r>
          </w:p>
          <w:p w14:paraId="273FD860" w14:textId="21CEA954" w:rsidR="0005521E" w:rsidRPr="00483DE8" w:rsidRDefault="0005521E" w:rsidP="00F40E15">
            <w:pPr>
              <w:pStyle w:val="Sraopastraipa"/>
              <w:numPr>
                <w:ilvl w:val="0"/>
                <w:numId w:val="35"/>
              </w:numPr>
              <w:tabs>
                <w:tab w:val="left" w:pos="722"/>
                <w:tab w:val="left" w:pos="1166"/>
              </w:tabs>
              <w:ind w:left="155" w:firstLine="0"/>
              <w:jc w:val="both"/>
              <w:rPr>
                <w:rFonts w:ascii="Times New Roman" w:hAnsi="Times New Roman" w:cs="Times New Roman"/>
              </w:rPr>
            </w:pPr>
            <w:r w:rsidRPr="00483DE8">
              <w:rPr>
                <w:rFonts w:ascii="Times New Roman" w:hAnsi="Times New Roman" w:cs="Times New Roman"/>
              </w:rPr>
              <w:t xml:space="preserve">užpildytą Pažymą darbo užmokesčio vertinimui, kurios forma patvirtinta 2024 m. sausio 3 d. VšĮ Centrinės projektų valdymo agentūros direktoriaus įsakymu Nr. 2024/8-2 </w:t>
            </w:r>
            <w:hyperlink r:id="rId23" w:history="1">
              <w:r w:rsidRPr="00483DE8">
                <w:rPr>
                  <w:rFonts w:ascii="Times New Roman" w:hAnsi="Times New Roman" w:cs="Times New Roman"/>
                  <w:color w:val="0000FF"/>
                  <w:u w:val="single"/>
                </w:rPr>
                <w:t>Pažyma darbo užmokesčio apskaičiavimui |2021-2027 ES investicijų interneto svetainė</w:t>
              </w:r>
            </w:hyperlink>
          </w:p>
          <w:p w14:paraId="1BF224F4" w14:textId="2F272727" w:rsidR="0005521E" w:rsidRPr="00483DE8" w:rsidRDefault="0005521E" w:rsidP="00F40E15">
            <w:pPr>
              <w:pStyle w:val="Sraopastraipa"/>
              <w:numPr>
                <w:ilvl w:val="0"/>
                <w:numId w:val="35"/>
              </w:numPr>
              <w:tabs>
                <w:tab w:val="left" w:pos="580"/>
                <w:tab w:val="left" w:pos="1166"/>
              </w:tabs>
              <w:ind w:left="155" w:firstLine="0"/>
              <w:jc w:val="both"/>
              <w:rPr>
                <w:rFonts w:ascii="Times New Roman" w:hAnsi="Times New Roman" w:cs="Times New Roman"/>
              </w:rPr>
            </w:pPr>
            <w:r w:rsidRPr="00483DE8">
              <w:rPr>
                <w:rFonts w:ascii="Times New Roman" w:hAnsi="Times New Roman" w:cs="Times New Roman"/>
              </w:rPr>
              <w:t xml:space="preserve">pasirašytą Pareiškėjo (partnerio) įsipareigojimo dėl projekto atitikties reikšmingos žalos nedarymo horizontaliajam principui vertinimo reikalavimų apraše nustatytiems reikalavimams deklaraciją (Aprašo 3 priedas). </w:t>
            </w:r>
            <w:hyperlink r:id="rId24" w:history="1">
              <w:r w:rsidRPr="00483DE8">
                <w:rPr>
                  <w:rFonts w:ascii="Times New Roman" w:hAnsi="Times New Roman" w:cs="Times New Roman"/>
                  <w:color w:val="0000FF"/>
                  <w:u w:val="single"/>
                </w:rPr>
                <w:t>1V-536 Dėl 2022–2030 metų Viešojo valdymo plėtros programos pažangos priemonės Nr. 01-004-08-04-01 „Didi...</w:t>
              </w:r>
            </w:hyperlink>
            <w:r w:rsidRPr="00483DE8">
              <w:rPr>
                <w:rFonts w:ascii="Times New Roman" w:hAnsi="Times New Roman" w:cs="Times New Roman"/>
                <w:color w:val="0000FF"/>
                <w:u w:val="single"/>
              </w:rPr>
              <w:t xml:space="preserve"> </w:t>
            </w:r>
            <w:r w:rsidRPr="00483DE8">
              <w:rPr>
                <w:rFonts w:ascii="Times New Roman" w:hAnsi="Times New Roman" w:cs="Times New Roman"/>
              </w:rPr>
              <w:t xml:space="preserve">kurią rasite atsidarę nuorodą ir dešinėje pasirinkę rubriką „Susijusi informacija“ (Suvestinės redakcijos priedai), </w:t>
            </w:r>
            <w:r w:rsidRPr="00483DE8">
              <w:rPr>
                <w:rFonts w:ascii="Times New Roman" w:hAnsi="Times New Roman" w:cs="Times New Roman"/>
                <w:lang w:val="en-US"/>
              </w:rPr>
              <w:t>5</w:t>
            </w:r>
            <w:r w:rsidRPr="00483DE8">
              <w:rPr>
                <w:rFonts w:ascii="Times New Roman" w:hAnsi="Times New Roman" w:cs="Times New Roman"/>
              </w:rPr>
              <w:t xml:space="preserve"> priedas, </w:t>
            </w:r>
            <w:r w:rsidRPr="00483DE8">
              <w:rPr>
                <w:rFonts w:ascii="Times New Roman" w:hAnsi="Times New Roman" w:cs="Times New Roman"/>
                <w:lang w:val="en-US"/>
              </w:rPr>
              <w:t>2 priedas.</w:t>
            </w:r>
          </w:p>
          <w:p w14:paraId="2427382F" w14:textId="3380703F" w:rsidR="0005521E" w:rsidRPr="00483DE8" w:rsidRDefault="0005521E" w:rsidP="0005521E">
            <w:pPr>
              <w:rPr>
                <w:rFonts w:ascii="Times New Roman" w:hAnsi="Times New Roman" w:cs="Times New Roman"/>
              </w:rPr>
            </w:pPr>
          </w:p>
          <w:p w14:paraId="31C64CCE" w14:textId="2DD0F0A1" w:rsidR="0005521E" w:rsidRPr="00040C00" w:rsidRDefault="0005521E" w:rsidP="0005521E">
            <w:pPr>
              <w:jc w:val="both"/>
              <w:rPr>
                <w:rFonts w:ascii="Times New Roman" w:hAnsi="Times New Roman" w:cs="Times New Roman"/>
                <w:i/>
                <w:iCs/>
                <w:lang w:val="en-US"/>
              </w:rPr>
            </w:pPr>
            <w:r w:rsidRPr="00ED2678">
              <w:rPr>
                <w:rFonts w:ascii="Times New Roman" w:hAnsi="Times New Roman" w:cs="Times New Roman"/>
                <w:i/>
                <w:iCs/>
              </w:rPr>
              <w:t xml:space="preserve">Visas kartu su PĮP privalomų pateikti dokumentų sąrašas nurodytas Priemonės Nr. 01-004-08-04-01 „Didinti visuomenės įsitraukimą į vietos problemų sprendimą“ </w:t>
            </w:r>
            <w:hyperlink r:id="rId25" w:history="1">
              <w:r w:rsidRPr="00ED2678">
                <w:rPr>
                  <w:i/>
                  <w:iCs/>
                  <w:color w:val="0000FF"/>
                  <w:u w:val="single"/>
                </w:rPr>
                <w:t>1V-536 Dėl 2022–2030 metų Viešojo valdymo plėtros programos pažangos priemonės Nr. 01-004-08-04-01 „Didi...</w:t>
              </w:r>
            </w:hyperlink>
            <w:r w:rsidRPr="00ED2678">
              <w:rPr>
                <w:rFonts w:ascii="Times New Roman" w:hAnsi="Times New Roman" w:cs="Times New Roman"/>
                <w:i/>
                <w:iCs/>
              </w:rPr>
              <w:t xml:space="preserve"> veiklos „Bendruomenės inicijuotos vietos plėtros metodo (BIVP) taikymas: parama vietos plėtros strategijų įgyvendinimui“ Projektų finansavimo sąlygų aprašo (toliau – PFSA),kurį rasite atsidarę nuorodą ir dešinėje pasirinkę rubriką „Susijusi informacija“ (Suvestinės redakcijos priedai), </w:t>
            </w:r>
            <w:r>
              <w:rPr>
                <w:rFonts w:ascii="Times New Roman" w:hAnsi="Times New Roman" w:cs="Times New Roman"/>
                <w:i/>
                <w:iCs/>
                <w:lang w:val="en-US"/>
              </w:rPr>
              <w:t>5</w:t>
            </w:r>
            <w:r w:rsidRPr="00ED2678">
              <w:rPr>
                <w:rFonts w:ascii="Times New Roman" w:hAnsi="Times New Roman" w:cs="Times New Roman"/>
                <w:i/>
                <w:iCs/>
              </w:rPr>
              <w:t xml:space="preserve"> priedas, </w:t>
            </w:r>
            <w:r>
              <w:rPr>
                <w:rFonts w:ascii="Times New Roman" w:hAnsi="Times New Roman" w:cs="Times New Roman"/>
                <w:i/>
                <w:iCs/>
                <w:lang w:val="en-US"/>
              </w:rPr>
              <w:t>2.16. pukte.</w:t>
            </w:r>
          </w:p>
        </w:tc>
      </w:tr>
      <w:tr w:rsidR="0005521E" w:rsidRPr="008B168C" w14:paraId="61AE40BF" w14:textId="77777777" w:rsidTr="00785F6E">
        <w:trPr>
          <w:cantSplit/>
          <w:trHeight w:val="300"/>
        </w:trPr>
        <w:tc>
          <w:tcPr>
            <w:tcW w:w="709" w:type="dxa"/>
          </w:tcPr>
          <w:p w14:paraId="6DA192EF" w14:textId="2937F8B0" w:rsidR="0005521E" w:rsidRPr="00F62A6E" w:rsidRDefault="0005521E" w:rsidP="0005521E">
            <w:pPr>
              <w:rPr>
                <w:rFonts w:ascii="Times New Roman" w:hAnsi="Times New Roman" w:cs="Times New Roman"/>
                <w:b/>
              </w:rPr>
            </w:pPr>
            <w:r w:rsidRPr="00F62A6E">
              <w:rPr>
                <w:rFonts w:ascii="Times New Roman" w:hAnsi="Times New Roman" w:cs="Times New Roman"/>
                <w:b/>
              </w:rPr>
              <w:lastRenderedPageBreak/>
              <w:t>2.17.3</w:t>
            </w:r>
          </w:p>
        </w:tc>
        <w:tc>
          <w:tcPr>
            <w:tcW w:w="3423" w:type="dxa"/>
          </w:tcPr>
          <w:p w14:paraId="6A8EDBD9" w14:textId="77777777" w:rsidR="0005521E" w:rsidRPr="00FC5CD8" w:rsidRDefault="0005521E" w:rsidP="0005521E">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88" w:type="dxa"/>
            <w:gridSpan w:val="2"/>
          </w:tcPr>
          <w:p w14:paraId="05950BF2" w14:textId="0F53E3AF" w:rsidR="0005521E" w:rsidRPr="009C094C" w:rsidRDefault="0005521E" w:rsidP="0005521E">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05521E" w:rsidRPr="00B57DA7" w:rsidRDefault="00000000" w:rsidP="0005521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B57DA7">
              <w:rPr>
                <w:rFonts w:ascii="Times New Roman" w:hAnsi="Times New Roman" w:cs="Times New Roman"/>
              </w:rPr>
              <w:t xml:space="preserve"> </w:t>
            </w:r>
            <w:r w:rsidR="0005521E">
              <w:rPr>
                <w:rFonts w:ascii="Times New Roman" w:hAnsi="Times New Roman" w:cs="Times New Roman"/>
              </w:rPr>
              <w:t>Taip</w:t>
            </w:r>
          </w:p>
          <w:p w14:paraId="41F7FCE9" w14:textId="70018590" w:rsidR="0005521E" w:rsidRPr="008B168C" w:rsidRDefault="00000000" w:rsidP="0005521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05521E">
                  <w:rPr>
                    <w:rFonts w:ascii="MS Gothic" w:eastAsia="MS Gothic" w:hAnsi="MS Gothic" w:cs="Times New Roman" w:hint="eastAsia"/>
                  </w:rPr>
                  <w:t>☒</w:t>
                </w:r>
              </w:sdtContent>
            </w:sdt>
            <w:r w:rsidR="0005521E" w:rsidRPr="00B57DA7">
              <w:rPr>
                <w:rFonts w:ascii="Times New Roman" w:hAnsi="Times New Roman" w:cs="Times New Roman"/>
              </w:rPr>
              <w:t xml:space="preserve"> </w:t>
            </w:r>
            <w:r w:rsidR="0005521E">
              <w:rPr>
                <w:rFonts w:ascii="Times New Roman" w:hAnsi="Times New Roman" w:cs="Times New Roman"/>
              </w:rPr>
              <w:t>Ne</w:t>
            </w:r>
          </w:p>
        </w:tc>
      </w:tr>
      <w:tr w:rsidR="0005521E" w:rsidRPr="008B168C" w14:paraId="31C64CD7" w14:textId="77777777" w:rsidTr="00785F6E">
        <w:trPr>
          <w:cantSplit/>
          <w:trHeight w:val="300"/>
        </w:trPr>
        <w:tc>
          <w:tcPr>
            <w:tcW w:w="709" w:type="dxa"/>
          </w:tcPr>
          <w:p w14:paraId="31C64CD0" w14:textId="6F9DBAC0" w:rsidR="0005521E" w:rsidRPr="00F62A6E" w:rsidRDefault="0005521E" w:rsidP="0005521E">
            <w:pPr>
              <w:ind w:right="-56"/>
              <w:rPr>
                <w:rFonts w:ascii="Times New Roman" w:hAnsi="Times New Roman" w:cs="Times New Roman"/>
                <w:b/>
              </w:rPr>
            </w:pPr>
            <w:r w:rsidRPr="00F62A6E">
              <w:rPr>
                <w:rFonts w:ascii="Times New Roman" w:hAnsi="Times New Roman" w:cs="Times New Roman"/>
                <w:b/>
              </w:rPr>
              <w:t>2.17.4.</w:t>
            </w:r>
          </w:p>
        </w:tc>
        <w:tc>
          <w:tcPr>
            <w:tcW w:w="3423" w:type="dxa"/>
          </w:tcPr>
          <w:p w14:paraId="31C64CD1" w14:textId="77777777" w:rsidR="0005521E" w:rsidRPr="00FC5CD8" w:rsidRDefault="0005521E" w:rsidP="0005521E">
            <w:pPr>
              <w:rPr>
                <w:rFonts w:ascii="Times New Roman" w:hAnsi="Times New Roman" w:cs="Times New Roman"/>
                <w:b/>
                <w:bCs/>
              </w:rPr>
            </w:pPr>
            <w:r w:rsidRPr="00FC5CD8">
              <w:rPr>
                <w:rFonts w:ascii="Times New Roman" w:hAnsi="Times New Roman" w:cs="Times New Roman"/>
                <w:b/>
                <w:bCs/>
              </w:rPr>
              <w:t>Kontaktiniai duomenys konsultacijoms</w:t>
            </w:r>
          </w:p>
        </w:tc>
        <w:tc>
          <w:tcPr>
            <w:tcW w:w="5888" w:type="dxa"/>
            <w:gridSpan w:val="2"/>
          </w:tcPr>
          <w:p w14:paraId="57C60A08" w14:textId="77777777" w:rsidR="0005521E" w:rsidRPr="006856A1" w:rsidRDefault="0005521E" w:rsidP="0005521E">
            <w:pPr>
              <w:rPr>
                <w:rFonts w:ascii="Times New Roman" w:hAnsi="Times New Roman" w:cs="Times New Roman"/>
                <w:u w:val="single"/>
              </w:rPr>
            </w:pPr>
            <w:r w:rsidRPr="006856A1">
              <w:rPr>
                <w:rFonts w:ascii="Times New Roman" w:hAnsi="Times New Roman" w:cs="Times New Roman"/>
                <w:u w:val="single"/>
              </w:rPr>
              <w:t>Projekto veiklų vadov</w:t>
            </w:r>
            <w:r>
              <w:rPr>
                <w:rFonts w:ascii="Times New Roman" w:hAnsi="Times New Roman" w:cs="Times New Roman"/>
                <w:u w:val="single"/>
              </w:rPr>
              <w:t>ė</w:t>
            </w:r>
            <w:r w:rsidRPr="006856A1">
              <w:rPr>
                <w:rFonts w:ascii="Times New Roman" w:hAnsi="Times New Roman" w:cs="Times New Roman"/>
                <w:u w:val="single"/>
              </w:rPr>
              <w:t xml:space="preserve"> / konsultantė</w:t>
            </w:r>
          </w:p>
          <w:p w14:paraId="637BB723" w14:textId="2846C941" w:rsidR="0005521E" w:rsidRPr="006856A1" w:rsidRDefault="0005521E" w:rsidP="0005521E">
            <w:pPr>
              <w:rPr>
                <w:rFonts w:ascii="Times New Roman" w:hAnsi="Times New Roman" w:cs="Times New Roman"/>
                <w:lang w:val="en-US"/>
              </w:rPr>
            </w:pPr>
            <w:r w:rsidRPr="006856A1">
              <w:rPr>
                <w:rFonts w:ascii="Times New Roman" w:hAnsi="Times New Roman" w:cs="Times New Roman"/>
              </w:rPr>
              <w:t xml:space="preserve">El. p.: </w:t>
            </w:r>
            <w:hyperlink r:id="rId26" w:history="1">
              <w:r w:rsidR="00762ADA" w:rsidRPr="003A42A5">
                <w:rPr>
                  <w:rStyle w:val="Hipersaitas"/>
                  <w:rFonts w:ascii="Times New Roman" w:hAnsi="Times New Roman" w:cs="Times New Roman"/>
                </w:rPr>
                <w:t>kupiskiokrastas5</w:t>
              </w:r>
              <w:r w:rsidR="00762ADA" w:rsidRPr="003A42A5">
                <w:rPr>
                  <w:rStyle w:val="Hipersaitas"/>
                  <w:rFonts w:ascii="Times New Roman" w:hAnsi="Times New Roman" w:cs="Times New Roman"/>
                  <w:lang w:val="en-US"/>
                </w:rPr>
                <w:t>@gmail.com</w:t>
              </w:r>
            </w:hyperlink>
            <w:r>
              <w:rPr>
                <w:rFonts w:ascii="Times New Roman" w:hAnsi="Times New Roman" w:cs="Times New Roman"/>
                <w:lang w:val="en-US"/>
              </w:rPr>
              <w:t xml:space="preserve"> </w:t>
            </w:r>
          </w:p>
          <w:p w14:paraId="1C2D9894" w14:textId="77777777" w:rsidR="0005521E" w:rsidRPr="006856A1" w:rsidRDefault="0005521E" w:rsidP="0005521E">
            <w:pPr>
              <w:shd w:val="clear" w:color="auto" w:fill="FFFFFF"/>
              <w:rPr>
                <w:rFonts w:ascii="Times New Roman" w:eastAsia="Times New Roman" w:hAnsi="Times New Roman" w:cs="Times New Roman"/>
                <w:color w:val="222222"/>
                <w:lang w:eastAsia="lt-LT"/>
              </w:rPr>
            </w:pPr>
            <w:r w:rsidRPr="006856A1">
              <w:rPr>
                <w:rFonts w:ascii="Times New Roman" w:eastAsia="Times New Roman" w:hAnsi="Times New Roman" w:cs="Times New Roman"/>
                <w:i/>
                <w:iCs/>
                <w:color w:val="222222"/>
                <w:shd w:val="clear" w:color="auto" w:fill="FFFFFF"/>
                <w:lang w:eastAsia="lt-LT"/>
              </w:rPr>
              <w:t>Projekto veiklų vadovas/konsultantas</w:t>
            </w:r>
          </w:p>
          <w:p w14:paraId="1C431798" w14:textId="01B5CED5" w:rsidR="0005521E" w:rsidRPr="006856A1" w:rsidRDefault="00762ADA" w:rsidP="0005521E">
            <w:pPr>
              <w:shd w:val="clear" w:color="auto" w:fill="FFFFFF"/>
              <w:rPr>
                <w:rFonts w:ascii="Times New Roman" w:eastAsia="Times New Roman" w:hAnsi="Times New Roman" w:cs="Times New Roman"/>
                <w:color w:val="222222"/>
                <w:lang w:eastAsia="lt-LT"/>
              </w:rPr>
            </w:pPr>
            <w:r>
              <w:rPr>
                <w:rFonts w:ascii="Times New Roman" w:eastAsia="Times New Roman" w:hAnsi="Times New Roman" w:cs="Times New Roman"/>
                <w:i/>
                <w:iCs/>
                <w:color w:val="222222"/>
                <w:shd w:val="clear" w:color="auto" w:fill="FFFFFF"/>
                <w:lang w:eastAsia="lt-LT"/>
              </w:rPr>
              <w:t>Neringa Čemerienė</w:t>
            </w:r>
            <w:r w:rsidR="0005521E" w:rsidRPr="006856A1">
              <w:rPr>
                <w:rFonts w:ascii="Times New Roman" w:eastAsia="Times New Roman" w:hAnsi="Times New Roman" w:cs="Times New Roman"/>
                <w:i/>
                <w:iCs/>
                <w:color w:val="222222"/>
                <w:shd w:val="clear" w:color="auto" w:fill="FFFFFF"/>
                <w:lang w:eastAsia="lt-LT"/>
              </w:rPr>
              <w:t xml:space="preserve"> +370</w:t>
            </w:r>
            <w:r>
              <w:rPr>
                <w:rFonts w:ascii="Times New Roman" w:eastAsia="Times New Roman" w:hAnsi="Times New Roman" w:cs="Times New Roman"/>
                <w:i/>
                <w:iCs/>
                <w:color w:val="222222"/>
                <w:shd w:val="clear" w:color="auto" w:fill="FFFFFF"/>
                <w:lang w:eastAsia="lt-LT"/>
              </w:rPr>
              <w:t> 656 65584</w:t>
            </w:r>
            <w:r w:rsidR="0005521E" w:rsidRPr="006856A1">
              <w:rPr>
                <w:rFonts w:ascii="Times New Roman" w:eastAsia="Times New Roman" w:hAnsi="Times New Roman" w:cs="Times New Roman"/>
                <w:i/>
                <w:iCs/>
                <w:color w:val="222222"/>
                <w:shd w:val="clear" w:color="auto" w:fill="FFFFFF"/>
                <w:lang w:eastAsia="lt-LT"/>
              </w:rPr>
              <w:t> </w:t>
            </w:r>
          </w:p>
          <w:p w14:paraId="31C64CD6" w14:textId="4A52D69E" w:rsidR="0005521E" w:rsidRPr="00EF4933" w:rsidRDefault="0005521E" w:rsidP="0005521E">
            <w:pPr>
              <w:rPr>
                <w:rFonts w:ascii="Times New Roman" w:hAnsi="Times New Roman" w:cs="Times New Roman"/>
              </w:rPr>
            </w:pPr>
            <w:r>
              <w:rPr>
                <w:rFonts w:ascii="Times New Roman" w:hAnsi="Times New Roman" w:cs="Times New Roman"/>
              </w:rPr>
              <w:t xml:space="preserve">Informacija internete </w:t>
            </w:r>
            <w:hyperlink r:id="rId27" w:history="1">
              <w:r w:rsidR="00762ADA" w:rsidRPr="003A42A5">
                <w:rPr>
                  <w:rStyle w:val="Hipersaitas"/>
                  <w:rFonts w:ascii="Times New Roman" w:hAnsi="Times New Roman" w:cs="Times New Roman"/>
                </w:rPr>
                <w:t>www.kupiskis.lt</w:t>
              </w:r>
            </w:hyperlink>
            <w:r w:rsidR="00762ADA">
              <w:rPr>
                <w:rFonts w:ascii="Times New Roman" w:hAnsi="Times New Roman" w:cs="Times New Roman"/>
              </w:rPr>
              <w:t xml:space="preserve"> </w:t>
            </w:r>
          </w:p>
        </w:tc>
      </w:tr>
      <w:tr w:rsidR="0005521E" w:rsidRPr="008B168C" w14:paraId="228A697B" w14:textId="77777777" w:rsidTr="00785F6E">
        <w:trPr>
          <w:cantSplit/>
          <w:trHeight w:val="300"/>
        </w:trPr>
        <w:tc>
          <w:tcPr>
            <w:tcW w:w="709" w:type="dxa"/>
          </w:tcPr>
          <w:p w14:paraId="7893A037" w14:textId="2C4B853B" w:rsidR="0005521E" w:rsidRPr="00F62A6E" w:rsidRDefault="0005521E" w:rsidP="0005521E">
            <w:pPr>
              <w:ind w:right="-56"/>
              <w:rPr>
                <w:rFonts w:ascii="Times New Roman" w:hAnsi="Times New Roman" w:cs="Times New Roman"/>
                <w:b/>
              </w:rPr>
            </w:pPr>
            <w:r w:rsidRPr="00F62A6E">
              <w:rPr>
                <w:rFonts w:ascii="Times New Roman" w:hAnsi="Times New Roman" w:cs="Times New Roman"/>
                <w:b/>
              </w:rPr>
              <w:lastRenderedPageBreak/>
              <w:t>2.18.</w:t>
            </w:r>
          </w:p>
        </w:tc>
        <w:tc>
          <w:tcPr>
            <w:tcW w:w="3423" w:type="dxa"/>
          </w:tcPr>
          <w:p w14:paraId="52765AF6" w14:textId="7ADE27A8" w:rsidR="0005521E" w:rsidRPr="00361C9C" w:rsidRDefault="0005521E" w:rsidP="0005521E">
            <w:pPr>
              <w:rPr>
                <w:rFonts w:ascii="Times New Roman" w:hAnsi="Times New Roman" w:cs="Times New Roman"/>
                <w:b/>
                <w:bCs/>
              </w:rPr>
            </w:pPr>
            <w:r w:rsidRPr="00361C9C">
              <w:rPr>
                <w:rFonts w:ascii="Times New Roman" w:hAnsi="Times New Roman" w:cs="Times New Roman"/>
                <w:b/>
                <w:bCs/>
              </w:rPr>
              <w:t>Taikomi teisės aktai</w:t>
            </w:r>
          </w:p>
        </w:tc>
        <w:tc>
          <w:tcPr>
            <w:tcW w:w="5888" w:type="dxa"/>
            <w:gridSpan w:val="2"/>
          </w:tcPr>
          <w:p w14:paraId="169A2873" w14:textId="7EFE11C1" w:rsidR="0005521E" w:rsidRPr="00361C9C" w:rsidRDefault="0005521E" w:rsidP="0005521E">
            <w:pPr>
              <w:pStyle w:val="m-8017944024380834206m4380159008403133513gmail-msolistparagraph"/>
              <w:shd w:val="clear" w:color="auto" w:fill="FFFFFF"/>
              <w:spacing w:before="0" w:beforeAutospacing="0" w:after="0" w:afterAutospacing="0"/>
              <w:jc w:val="both"/>
              <w:rPr>
                <w:rFonts w:ascii="Aptos" w:hAnsi="Aptos"/>
                <w:sz w:val="22"/>
                <w:szCs w:val="22"/>
              </w:rPr>
            </w:pPr>
            <w:r>
              <w:rPr>
                <w:sz w:val="22"/>
                <w:szCs w:val="22"/>
              </w:rPr>
              <w:t>1</w:t>
            </w:r>
            <w:r w:rsidRPr="00361C9C">
              <w:rPr>
                <w:sz w:val="22"/>
                <w:szCs w:val="22"/>
              </w:rPr>
              <w:t>.     Projektų administravimo ir finansavimo taisyklės</w:t>
            </w:r>
          </w:p>
          <w:p w14:paraId="16121750" w14:textId="77777777" w:rsidR="0005521E" w:rsidRDefault="0005521E" w:rsidP="0005521E">
            <w:pPr>
              <w:pStyle w:val="paragraph"/>
              <w:spacing w:before="0" w:beforeAutospacing="0" w:after="0" w:afterAutospacing="0"/>
              <w:textAlignment w:val="baseline"/>
              <w:rPr>
                <w:rFonts w:asciiTheme="minorHAnsi" w:eastAsiaTheme="minorHAnsi" w:hAnsiTheme="minorHAnsi" w:cstheme="minorBidi"/>
                <w:sz w:val="22"/>
                <w:szCs w:val="22"/>
                <w:lang w:eastAsia="en-US"/>
              </w:rPr>
            </w:pPr>
            <w:hyperlink r:id="rId28" w:history="1">
              <w:r w:rsidRPr="00E579FE">
                <w:rPr>
                  <w:rFonts w:asciiTheme="minorHAnsi" w:eastAsiaTheme="minorHAnsi" w:hAnsiTheme="minorHAnsi" w:cstheme="minorBidi"/>
                  <w:color w:val="0000FF"/>
                  <w:sz w:val="22"/>
                  <w:szCs w:val="22"/>
                  <w:u w:val="single"/>
                  <w:lang w:eastAsia="en-US"/>
                </w:rPr>
                <w:t>1K-237 Dėl 2021-2027 metų Europos Sąjungos fondų investicijų programos ir Ekonomikos gaivinimo ir atspar...</w:t>
              </w:r>
            </w:hyperlink>
          </w:p>
          <w:p w14:paraId="76D58E61" w14:textId="77777777" w:rsidR="0005521E" w:rsidRDefault="0005521E" w:rsidP="0005521E">
            <w:pPr>
              <w:pStyle w:val="paragraph"/>
              <w:spacing w:before="0" w:beforeAutospacing="0" w:after="0" w:afterAutospacing="0"/>
              <w:textAlignment w:val="baseline"/>
              <w:rPr>
                <w:rFonts w:asciiTheme="minorHAnsi" w:eastAsiaTheme="minorHAnsi" w:hAnsiTheme="minorHAnsi" w:cstheme="minorBidi"/>
                <w:sz w:val="22"/>
                <w:szCs w:val="22"/>
                <w:lang w:eastAsia="en-US"/>
              </w:rPr>
            </w:pPr>
          </w:p>
          <w:p w14:paraId="1F0BEFDB" w14:textId="7E4009D2" w:rsidR="008C374D" w:rsidRDefault="0005521E" w:rsidP="008C374D">
            <w:pPr>
              <w:pStyle w:val="Sraopastraipa"/>
              <w:numPr>
                <w:ilvl w:val="0"/>
                <w:numId w:val="37"/>
              </w:numPr>
              <w:jc w:val="both"/>
              <w:rPr>
                <w:rFonts w:ascii="Times New Roman" w:hAnsi="Times New Roman" w:cs="Times New Roman"/>
              </w:rPr>
            </w:pPr>
            <w:r w:rsidRPr="008C374D">
              <w:rPr>
                <w:rFonts w:ascii="Times New Roman" w:hAnsi="Times New Roman" w:cs="Times New Roman"/>
              </w:rPr>
              <w:t xml:space="preserve">Pažangos priemonės Nr. 01-004-08-04-01 „Didinti visuomenės įsitraukimą į vietos problemų sprendimą“ </w:t>
            </w:r>
            <w:hyperlink r:id="rId29" w:history="1">
              <w:r w:rsidRPr="008C374D">
                <w:rPr>
                  <w:color w:val="0000FF"/>
                  <w:u w:val="single"/>
                </w:rPr>
                <w:t>1V-536 Dėl 2022–2030 metų Viešojo valdymo plėtros programos pažangos priemonės Nr. 01-004-08-04-01 „Didi...</w:t>
              </w:r>
            </w:hyperlink>
            <w:r w:rsidRPr="008C374D">
              <w:rPr>
                <w:rFonts w:ascii="Times New Roman" w:hAnsi="Times New Roman" w:cs="Times New Roman"/>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w:t>
            </w:r>
            <w:r w:rsidRPr="008C374D">
              <w:rPr>
                <w:rFonts w:ascii="Times New Roman" w:hAnsi="Times New Roman" w:cs="Times New Roman"/>
                <w:lang w:val="en-US"/>
              </w:rPr>
              <w:t>5</w:t>
            </w:r>
            <w:r w:rsidRPr="008C374D">
              <w:rPr>
                <w:rFonts w:ascii="Times New Roman" w:hAnsi="Times New Roman" w:cs="Times New Roman"/>
              </w:rPr>
              <w:t xml:space="preserve"> priedas. </w:t>
            </w:r>
          </w:p>
          <w:p w14:paraId="0B2E0E1E" w14:textId="7B582507" w:rsidR="008C374D" w:rsidRPr="00F40E15" w:rsidRDefault="008C374D" w:rsidP="00D643ED">
            <w:pPr>
              <w:pStyle w:val="Sraopastraipa"/>
              <w:numPr>
                <w:ilvl w:val="0"/>
                <w:numId w:val="37"/>
              </w:numPr>
              <w:jc w:val="both"/>
              <w:rPr>
                <w:rFonts w:ascii="Times New Roman" w:hAnsi="Times New Roman" w:cs="Times New Roman"/>
              </w:rPr>
            </w:pPr>
            <w:r w:rsidRPr="00F40E15">
              <w:rPr>
                <w:rFonts w:ascii="Times New Roman" w:eastAsia="Times New Roman" w:hAnsi="Times New Roman" w:cs="Times New Roman"/>
                <w:color w:val="424242"/>
                <w:shd w:val="clear" w:color="auto" w:fill="FFFFFF"/>
                <w:lang w:eastAsia="lt-LT"/>
              </w:rPr>
              <w:t>Kvietimo „</w:t>
            </w:r>
            <w:r w:rsidR="0036053F" w:rsidRPr="0036053F">
              <w:rPr>
                <w:rFonts w:ascii="Times New Roman" w:hAnsi="Times New Roman" w:cs="Times New Roman"/>
                <w:szCs w:val="24"/>
              </w:rPr>
              <w:t>Teikti įvairiapuses  paslaugas asmenims atsižvelgiant į jų unikalius poreikius ir galimybes</w:t>
            </w:r>
            <w:r w:rsidRPr="00F40E15">
              <w:rPr>
                <w:rFonts w:ascii="Times New Roman" w:eastAsia="Times New Roman" w:hAnsi="Times New Roman" w:cs="Times New Roman"/>
                <w:color w:val="424242"/>
                <w:shd w:val="clear" w:color="auto" w:fill="FFFFFF"/>
                <w:lang w:eastAsia="lt-LT"/>
              </w:rPr>
              <w:t>“, Nr. 11-</w:t>
            </w:r>
            <w:r w:rsidR="00A67A81" w:rsidRPr="00F40E15">
              <w:rPr>
                <w:rFonts w:ascii="Times New Roman" w:eastAsia="Times New Roman" w:hAnsi="Times New Roman" w:cs="Times New Roman"/>
                <w:color w:val="424242"/>
                <w:shd w:val="clear" w:color="auto" w:fill="FFFFFF"/>
                <w:lang w:eastAsia="lt-LT"/>
              </w:rPr>
              <w:t>73</w:t>
            </w:r>
            <w:r w:rsidR="00D643ED">
              <w:rPr>
                <w:rFonts w:ascii="Times New Roman" w:eastAsia="Times New Roman" w:hAnsi="Times New Roman" w:cs="Times New Roman"/>
                <w:color w:val="424242"/>
                <w:shd w:val="clear" w:color="auto" w:fill="FFFFFF"/>
                <w:lang w:eastAsia="lt-LT"/>
              </w:rPr>
              <w:t>3</w:t>
            </w:r>
            <w:r w:rsidRPr="00F40E15">
              <w:rPr>
                <w:rFonts w:ascii="Times New Roman" w:eastAsia="Times New Roman" w:hAnsi="Times New Roman" w:cs="Times New Roman"/>
                <w:color w:val="424242"/>
                <w:shd w:val="clear" w:color="auto" w:fill="FFFFFF"/>
                <w:lang w:eastAsia="lt-LT"/>
              </w:rPr>
              <w:t xml:space="preserve">-K projektų atrankos prioritetinių kriterijų sąrašas, patvirtintas </w:t>
            </w:r>
            <w:r w:rsidR="00A67A81" w:rsidRPr="00F40E15">
              <w:rPr>
                <w:rFonts w:ascii="Times New Roman" w:eastAsia="Times New Roman" w:hAnsi="Times New Roman" w:cs="Times New Roman"/>
                <w:color w:val="424242"/>
                <w:shd w:val="clear" w:color="auto" w:fill="FFFFFF"/>
                <w:lang w:eastAsia="lt-LT"/>
              </w:rPr>
              <w:t>Kupiškio</w:t>
            </w:r>
            <w:r w:rsidRPr="00F40E15">
              <w:rPr>
                <w:rFonts w:ascii="Times New Roman" w:eastAsia="Times New Roman" w:hAnsi="Times New Roman" w:cs="Times New Roman"/>
                <w:color w:val="424242"/>
                <w:shd w:val="clear" w:color="auto" w:fill="FFFFFF"/>
                <w:lang w:eastAsia="lt-LT"/>
              </w:rPr>
              <w:t xml:space="preserve"> miesto vietos veiklos grupės </w:t>
            </w:r>
            <w:r w:rsidR="00532998" w:rsidRPr="00F40E15">
              <w:rPr>
                <w:rFonts w:ascii="Times New Roman" w:hAnsi="Times New Roman" w:cs="Times New Roman"/>
                <w:color w:val="000000" w:themeColor="text1"/>
                <w:lang w:val="en-US"/>
              </w:rPr>
              <w:t xml:space="preserve">valdybos </w:t>
            </w:r>
            <w:r w:rsidR="00532998" w:rsidRPr="00D643ED">
              <w:rPr>
                <w:rFonts w:ascii="Times New Roman" w:hAnsi="Times New Roman" w:cs="Times New Roman"/>
                <w:color w:val="000000" w:themeColor="text1"/>
                <w:lang w:val="en-US"/>
              </w:rPr>
              <w:t xml:space="preserve">2025 m. </w:t>
            </w:r>
            <w:r w:rsidR="00D643ED" w:rsidRPr="00D643ED">
              <w:rPr>
                <w:rFonts w:ascii="Times New Roman" w:hAnsi="Times New Roman" w:cs="Times New Roman"/>
                <w:color w:val="000000" w:themeColor="text1"/>
                <w:lang w:val="en-US"/>
              </w:rPr>
              <w:t>kovo 28</w:t>
            </w:r>
            <w:r w:rsidR="00532998" w:rsidRPr="00D643ED">
              <w:rPr>
                <w:rFonts w:ascii="Times New Roman" w:hAnsi="Times New Roman" w:cs="Times New Roman"/>
                <w:color w:val="000000" w:themeColor="text1"/>
                <w:lang w:val="en-US"/>
              </w:rPr>
              <w:t xml:space="preserve"> d.</w:t>
            </w:r>
            <w:r w:rsidR="00532998" w:rsidRPr="00F40E15">
              <w:rPr>
                <w:rFonts w:ascii="Times New Roman" w:hAnsi="Times New Roman" w:cs="Times New Roman"/>
                <w:color w:val="000000" w:themeColor="text1"/>
                <w:lang w:val="en-US"/>
              </w:rPr>
              <w:t xml:space="preserve"> susirinkimo protokolu Nr. </w:t>
            </w:r>
            <w:r w:rsidR="00D643ED">
              <w:rPr>
                <w:rFonts w:ascii="Times New Roman" w:hAnsi="Times New Roman" w:cs="Times New Roman"/>
                <w:color w:val="000000" w:themeColor="text1"/>
                <w:lang w:val="en-US"/>
              </w:rPr>
              <w:t>3</w:t>
            </w:r>
            <w:r w:rsidR="00E675EB">
              <w:rPr>
                <w:rFonts w:ascii="Times New Roman" w:hAnsi="Times New Roman" w:cs="Times New Roman"/>
                <w:color w:val="000000" w:themeColor="text1"/>
                <w:lang w:val="en-US"/>
              </w:rPr>
              <w:t xml:space="preserve"> nuoroda </w:t>
            </w:r>
            <w:hyperlink r:id="rId30" w:history="1">
              <w:r w:rsidR="00E675EB" w:rsidRPr="00E675EB">
                <w:rPr>
                  <w:color w:val="0000FF"/>
                  <w:u w:val="single"/>
                </w:rPr>
                <w:t>Kvietimai teikti projektus | Kupiškio rajono savivaldybė</w:t>
              </w:r>
            </w:hyperlink>
          </w:p>
          <w:p w14:paraId="0FFF74AF" w14:textId="27BAFE54" w:rsidR="008C374D" w:rsidRPr="00A67A81" w:rsidRDefault="008C374D" w:rsidP="008C374D">
            <w:pPr>
              <w:pStyle w:val="Sraopastraipa"/>
              <w:numPr>
                <w:ilvl w:val="0"/>
                <w:numId w:val="37"/>
              </w:numPr>
              <w:jc w:val="both"/>
              <w:rPr>
                <w:rFonts w:ascii="Times New Roman" w:hAnsi="Times New Roman" w:cs="Times New Roman"/>
              </w:rPr>
            </w:pPr>
            <w:r w:rsidRPr="00A67A81">
              <w:rPr>
                <w:rFonts w:ascii="Times New Roman" w:hAnsi="Times New Roman" w:cs="Times New Roman"/>
                <w:lang w:val="en-US"/>
              </w:rPr>
              <w:t>Vietos plėtros projektų atrankos ir finansavimo sąlygų gair</w:t>
            </w:r>
            <w:r w:rsidRPr="00A67A81">
              <w:rPr>
                <w:rFonts w:ascii="Times New Roman" w:hAnsi="Times New Roman" w:cs="Times New Roman"/>
              </w:rPr>
              <w:t xml:space="preserve">ės </w:t>
            </w:r>
            <w:r w:rsidRPr="00A67A81">
              <w:rPr>
                <w:rFonts w:ascii="Times New Roman" w:hAnsi="Times New Roman" w:cs="Times New Roman"/>
                <w:lang w:val="en-US"/>
              </w:rPr>
              <w:t>pareiškėjams, pagal Kvietimo Nr. 11-</w:t>
            </w:r>
            <w:r w:rsidR="00A67A81" w:rsidRPr="00A67A81">
              <w:rPr>
                <w:rFonts w:ascii="Times New Roman" w:hAnsi="Times New Roman" w:cs="Times New Roman"/>
                <w:lang w:val="en-US"/>
              </w:rPr>
              <w:t>73</w:t>
            </w:r>
            <w:r w:rsidR="00D643ED">
              <w:rPr>
                <w:rFonts w:ascii="Times New Roman" w:hAnsi="Times New Roman" w:cs="Times New Roman"/>
                <w:lang w:val="en-US"/>
              </w:rPr>
              <w:t>3</w:t>
            </w:r>
            <w:r w:rsidRPr="00A67A81">
              <w:rPr>
                <w:rFonts w:ascii="Times New Roman" w:hAnsi="Times New Roman" w:cs="Times New Roman"/>
                <w:lang w:val="en-US"/>
              </w:rPr>
              <w:t>-K “</w:t>
            </w:r>
            <w:r w:rsidR="0036053F" w:rsidRPr="0036053F">
              <w:rPr>
                <w:rFonts w:ascii="Times New Roman" w:hAnsi="Times New Roman" w:cs="Times New Roman"/>
                <w:szCs w:val="24"/>
              </w:rPr>
              <w:t>Teikti įvairiapuses  paslaugas asmenims atsižvelgiant į jų unikalius poreikius ir galimybes</w:t>
            </w:r>
            <w:r w:rsidRPr="0036053F">
              <w:rPr>
                <w:rFonts w:ascii="Times New Roman" w:hAnsi="Times New Roman" w:cs="Times New Roman"/>
                <w:lang w:val="en-US"/>
              </w:rPr>
              <w:t>”</w:t>
            </w:r>
            <w:r w:rsidRPr="00A67A81">
              <w:rPr>
                <w:rFonts w:ascii="Times New Roman" w:hAnsi="Times New Roman" w:cs="Times New Roman"/>
                <w:lang w:val="en-US"/>
              </w:rPr>
              <w:t xml:space="preserve">, patvirtintos </w:t>
            </w:r>
            <w:r w:rsidR="00A67A81" w:rsidRPr="00A67A81">
              <w:rPr>
                <w:rFonts w:ascii="Times New Roman" w:hAnsi="Times New Roman" w:cs="Times New Roman"/>
                <w:lang w:val="en-US"/>
              </w:rPr>
              <w:t>Kupiškio</w:t>
            </w:r>
            <w:r w:rsidRPr="00A67A81">
              <w:rPr>
                <w:rFonts w:ascii="Times New Roman" w:hAnsi="Times New Roman" w:cs="Times New Roman"/>
                <w:lang w:val="en-US"/>
              </w:rPr>
              <w:t xml:space="preserve"> miesto vietos veiklos grupės valdybos </w:t>
            </w:r>
            <w:r w:rsidRPr="00D643ED">
              <w:rPr>
                <w:rFonts w:ascii="Times New Roman" w:hAnsi="Times New Roman" w:cs="Times New Roman"/>
                <w:lang w:val="en-US"/>
              </w:rPr>
              <w:t xml:space="preserve">2025 m. </w:t>
            </w:r>
            <w:r w:rsidR="00D643ED" w:rsidRPr="00D643ED">
              <w:rPr>
                <w:rFonts w:ascii="Times New Roman" w:hAnsi="Times New Roman" w:cs="Times New Roman"/>
                <w:lang w:val="en-US"/>
              </w:rPr>
              <w:t>kovo 28</w:t>
            </w:r>
            <w:r w:rsidRPr="00D643ED">
              <w:rPr>
                <w:rFonts w:ascii="Times New Roman" w:hAnsi="Times New Roman" w:cs="Times New Roman"/>
                <w:lang w:val="en-US"/>
              </w:rPr>
              <w:t xml:space="preserve"> d. </w:t>
            </w:r>
            <w:r w:rsidR="00154FBE" w:rsidRPr="00D643ED">
              <w:rPr>
                <w:rFonts w:ascii="Times New Roman" w:hAnsi="Times New Roman" w:cs="Times New Roman"/>
                <w:lang w:val="en-US"/>
              </w:rPr>
              <w:t>susirinkimo</w:t>
            </w:r>
            <w:r w:rsidRPr="00D643ED">
              <w:rPr>
                <w:rFonts w:ascii="Times New Roman" w:hAnsi="Times New Roman" w:cs="Times New Roman"/>
                <w:lang w:val="en-US"/>
              </w:rPr>
              <w:t xml:space="preserve"> protokolu Nr. </w:t>
            </w:r>
            <w:r w:rsidR="00D643ED" w:rsidRPr="00D643ED">
              <w:rPr>
                <w:rFonts w:ascii="Times New Roman" w:hAnsi="Times New Roman" w:cs="Times New Roman"/>
                <w:lang w:val="en-US"/>
              </w:rPr>
              <w:t>3</w:t>
            </w:r>
            <w:r w:rsidR="00E675EB" w:rsidRPr="00D643ED">
              <w:rPr>
                <w:rFonts w:ascii="Times New Roman" w:hAnsi="Times New Roman" w:cs="Times New Roman"/>
                <w:lang w:val="en-US"/>
              </w:rPr>
              <w:t xml:space="preserve"> nuoroda </w:t>
            </w:r>
            <w:hyperlink r:id="rId31" w:history="1">
              <w:r w:rsidR="00E675EB" w:rsidRPr="00D643ED">
                <w:rPr>
                  <w:color w:val="0000FF"/>
                  <w:u w:val="single"/>
                </w:rPr>
                <w:t>Kvietimai teikti projektus | Kupiškio rajono savivaldybė</w:t>
              </w:r>
            </w:hyperlink>
          </w:p>
          <w:p w14:paraId="21341F9A" w14:textId="110E15DC" w:rsidR="0005521E" w:rsidRPr="000D736F" w:rsidRDefault="00A67A81" w:rsidP="00F40E15">
            <w:pPr>
              <w:pStyle w:val="Sraopastraipa"/>
              <w:numPr>
                <w:ilvl w:val="0"/>
                <w:numId w:val="37"/>
              </w:numPr>
              <w:jc w:val="both"/>
            </w:pPr>
            <w:r>
              <w:rPr>
                <w:rFonts w:ascii="Times New Roman" w:eastAsia="Times New Roman" w:hAnsi="Times New Roman" w:cs="Times New Roman"/>
                <w:color w:val="424242"/>
                <w:shd w:val="clear" w:color="auto" w:fill="FFFFFF"/>
                <w:lang w:eastAsia="lt-LT"/>
              </w:rPr>
              <w:t>Kupiškio</w:t>
            </w:r>
            <w:r w:rsidR="008C374D" w:rsidRPr="00A52158">
              <w:rPr>
                <w:rFonts w:ascii="Times New Roman" w:eastAsia="Times New Roman" w:hAnsi="Times New Roman" w:cs="Times New Roman"/>
                <w:color w:val="424242"/>
                <w:shd w:val="clear" w:color="auto" w:fill="FFFFFF"/>
                <w:lang w:eastAsia="lt-LT"/>
              </w:rPr>
              <w:t xml:space="preserve"> miesto 202</w:t>
            </w:r>
            <w:r>
              <w:rPr>
                <w:rFonts w:ascii="Times New Roman" w:eastAsia="Times New Roman" w:hAnsi="Times New Roman" w:cs="Times New Roman"/>
                <w:color w:val="424242"/>
                <w:shd w:val="clear" w:color="auto" w:fill="FFFFFF"/>
                <w:lang w:eastAsia="lt-LT"/>
              </w:rPr>
              <w:t>4</w:t>
            </w:r>
            <w:r w:rsidR="008C374D" w:rsidRPr="00A52158">
              <w:rPr>
                <w:rFonts w:ascii="Times New Roman" w:eastAsia="Times New Roman" w:hAnsi="Times New Roman" w:cs="Times New Roman"/>
                <w:color w:val="424242"/>
                <w:shd w:val="clear" w:color="auto" w:fill="FFFFFF"/>
                <w:lang w:eastAsia="lt-LT"/>
              </w:rPr>
              <w:t xml:space="preserve">-2027 m. vietos plėtros strategija, patvirtinta visuotinio narių susirinkimo 2023 m gruodžio </w:t>
            </w:r>
            <w:r>
              <w:rPr>
                <w:rFonts w:ascii="Times New Roman" w:eastAsia="Times New Roman" w:hAnsi="Times New Roman" w:cs="Times New Roman"/>
                <w:color w:val="424242"/>
                <w:shd w:val="clear" w:color="auto" w:fill="FFFFFF"/>
                <w:lang w:val="en-US" w:eastAsia="lt-LT"/>
              </w:rPr>
              <w:t>7</w:t>
            </w:r>
            <w:r w:rsidR="008C374D" w:rsidRPr="00A52158">
              <w:rPr>
                <w:rFonts w:ascii="Times New Roman" w:eastAsia="Times New Roman" w:hAnsi="Times New Roman" w:cs="Times New Roman"/>
                <w:color w:val="424242"/>
                <w:shd w:val="clear" w:color="auto" w:fill="FFFFFF"/>
                <w:lang w:eastAsia="lt-LT"/>
              </w:rPr>
              <w:t xml:space="preserve"> d. (protokol</w:t>
            </w:r>
            <w:r>
              <w:rPr>
                <w:rFonts w:ascii="Times New Roman" w:eastAsia="Times New Roman" w:hAnsi="Times New Roman" w:cs="Times New Roman"/>
                <w:color w:val="424242"/>
                <w:shd w:val="clear" w:color="auto" w:fill="FFFFFF"/>
                <w:lang w:eastAsia="lt-LT"/>
              </w:rPr>
              <w:t>as</w:t>
            </w:r>
            <w:r w:rsidR="008C374D" w:rsidRPr="00A52158">
              <w:rPr>
                <w:rFonts w:ascii="Times New Roman" w:eastAsia="Times New Roman" w:hAnsi="Times New Roman" w:cs="Times New Roman"/>
                <w:color w:val="424242"/>
                <w:shd w:val="clear" w:color="auto" w:fill="FFFFFF"/>
                <w:lang w:eastAsia="lt-LT"/>
              </w:rPr>
              <w:t xml:space="preserve"> Nr. 3) su visais pakeitimais</w:t>
            </w:r>
            <w:r w:rsidR="00E675EB">
              <w:rPr>
                <w:rFonts w:ascii="Times New Roman" w:eastAsia="Times New Roman" w:hAnsi="Times New Roman" w:cs="Times New Roman"/>
                <w:color w:val="424242"/>
                <w:shd w:val="clear" w:color="auto" w:fill="FFFFFF"/>
                <w:lang w:eastAsia="lt-LT"/>
              </w:rPr>
              <w:t xml:space="preserve"> nuoroda </w:t>
            </w:r>
            <w:hyperlink r:id="rId32" w:history="1">
              <w:r w:rsidR="00E675EB" w:rsidRPr="00E675EB">
                <w:rPr>
                  <w:color w:val="0000FF"/>
                  <w:u w:val="single"/>
                </w:rPr>
                <w:t>Kupiškio miesto vietos veiklos grupės 2024-2027 metų vietos plėtros strategija | Kupiškio rajono savivaldybė</w:t>
              </w:r>
            </w:hyperlink>
          </w:p>
          <w:p w14:paraId="1057FFAF" w14:textId="1E54FBBD" w:rsidR="00C249F1" w:rsidRPr="00E72DB6" w:rsidRDefault="00C249F1" w:rsidP="00C249F1">
            <w:pPr>
              <w:rPr>
                <w:rFonts w:ascii="Times New Roman" w:hAnsi="Times New Roman" w:cs="Times New Roman"/>
              </w:rPr>
            </w:pPr>
            <w:r w:rsidRPr="00E72DB6">
              <w:rPr>
                <w:rFonts w:ascii="Times New Roman" w:hAnsi="Times New Roman" w:cs="Times New Roman"/>
              </w:rPr>
              <w:t>Bendrieji teisės aktai</w:t>
            </w:r>
            <w:r w:rsidR="000D736F">
              <w:rPr>
                <w:rFonts w:ascii="Times New Roman" w:hAnsi="Times New Roman" w:cs="Times New Roman"/>
              </w:rPr>
              <w:t>:</w:t>
            </w:r>
          </w:p>
          <w:p w14:paraId="1AF88D94" w14:textId="77777777" w:rsidR="00C249F1" w:rsidRPr="00E72DB6" w:rsidRDefault="00C249F1" w:rsidP="00C249F1">
            <w:pPr>
              <w:pStyle w:val="Default"/>
            </w:pPr>
            <w:r w:rsidRPr="00E72DB6">
              <w:t>1.</w:t>
            </w:r>
            <w:r>
              <w:t xml:space="preserve"> </w:t>
            </w:r>
            <w:r w:rsidRPr="00E72DB6">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hyperlink r:id="rId33" w:history="1">
              <w:r w:rsidRPr="00E72DB6">
                <w:rPr>
                  <w:rStyle w:val="Hipersaitas"/>
                </w:rPr>
                <w:t>https://eur-lex.europa.eu/legal-content/LT/TXT/?uri=celex%3A32021R1060</w:t>
              </w:r>
            </w:hyperlink>
            <w:r w:rsidRPr="00E72DB6">
              <w:t xml:space="preserve">); </w:t>
            </w:r>
          </w:p>
          <w:p w14:paraId="4C5C38A9" w14:textId="77777777" w:rsidR="00C249F1" w:rsidRPr="00E72DB6" w:rsidRDefault="00C249F1" w:rsidP="00C249F1">
            <w:pPr>
              <w:pStyle w:val="Default"/>
            </w:pPr>
            <w:r w:rsidRPr="00E72DB6">
              <w:t>2.</w:t>
            </w:r>
            <w:r>
              <w:t xml:space="preserve"> </w:t>
            </w:r>
            <w:r w:rsidRPr="00E72DB6">
              <w:t>2021 m. birželio 24 d. Europos Parlamento ir Tarybos reglamentas (ES) 2021/1057, kuriuo nustatomas „Europos socialinis fondas +“ (ESF+) ir panaikinamas Reglamentas (ES) Nr. 1296/2013</w:t>
            </w:r>
            <w:r>
              <w:t xml:space="preserve"> (</w:t>
            </w:r>
            <w:hyperlink r:id="rId34" w:history="1">
              <w:r w:rsidRPr="002A70B4">
                <w:rPr>
                  <w:rStyle w:val="Hipersaitas"/>
                </w:rPr>
                <w:t>https://eur-lex.europa.eu/legal-content/LT/TXT/?uri=CELEX:32021R1057</w:t>
              </w:r>
            </w:hyperlink>
            <w:r>
              <w:t>);</w:t>
            </w:r>
            <w:r w:rsidRPr="00E72DB6">
              <w:t xml:space="preserve"> </w:t>
            </w:r>
          </w:p>
          <w:p w14:paraId="08F699B1" w14:textId="77777777" w:rsidR="00C249F1" w:rsidRPr="00E72DB6" w:rsidRDefault="00C249F1" w:rsidP="00C249F1">
            <w:pPr>
              <w:pStyle w:val="Default"/>
            </w:pPr>
            <w:r w:rsidRPr="00E72DB6">
              <w:t>3.</w:t>
            </w:r>
            <w:r>
              <w:t xml:space="preserve"> </w:t>
            </w:r>
            <w:r w:rsidRPr="00E72DB6">
              <w:t>Lietuvos Respublikos partnerystės sutartis, patvirtinta Europos Komisijos 2022 m. balandžio 22 d. įgyvendinimo sprendimu, kuriuo patvirtinama partnerystės sutartis su Lietuvos Respublika (apie nurodytą sprendimą EK pranešė dokumentu Nr. C(2022)2427) su visais pakeitimais (</w:t>
            </w:r>
            <w:hyperlink r:id="rId35" w:history="1">
              <w:r>
                <w:rPr>
                  <w:rStyle w:val="Hipersaitas"/>
                </w:rPr>
                <w:t>https://2021.esinvesticijos.lt/dokumentai/2021-2027-m-partnerystes-sutartis</w:t>
              </w:r>
            </w:hyperlink>
            <w:r>
              <w:t>);</w:t>
            </w:r>
            <w:r w:rsidRPr="00E72DB6">
              <w:t xml:space="preserve"> </w:t>
            </w:r>
          </w:p>
          <w:p w14:paraId="7772DD29" w14:textId="77777777" w:rsidR="00C249F1" w:rsidRPr="00E72DB6" w:rsidRDefault="00C249F1" w:rsidP="00C249F1">
            <w:pPr>
              <w:pStyle w:val="Default"/>
            </w:pPr>
            <w:r w:rsidRPr="00E72DB6">
              <w:lastRenderedPageBreak/>
              <w:t>4. 2021–2027 metų Europos Sąjungos fondų investicijų programa patvirtinta Europos Komisijos 2022 m. rugpjūčio 3 d. sprendimu Nr. C(2022) 5742 (</w:t>
            </w:r>
            <w:hyperlink r:id="rId36" w:history="1">
              <w:r w:rsidRPr="00E72DB6">
                <w:rPr>
                  <w:rStyle w:val="Hipersaitas"/>
                </w:rPr>
                <w:t>https://2021.esinvesticijos.lt/dokumentai/2021-2027-metu-europos-sajungos-fondu-investiciju-programa</w:t>
              </w:r>
            </w:hyperlink>
            <w:r w:rsidRPr="00E72DB6">
              <w:t xml:space="preserve">);  </w:t>
            </w:r>
          </w:p>
          <w:p w14:paraId="0C9B6123" w14:textId="77777777" w:rsidR="00C249F1" w:rsidRPr="00E72DB6" w:rsidRDefault="00C249F1" w:rsidP="00C249F1">
            <w:pPr>
              <w:pStyle w:val="Default"/>
            </w:pPr>
            <w:r w:rsidRPr="00E72DB6">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w:t>
            </w:r>
            <w:hyperlink r:id="rId37" w:history="1">
              <w:r w:rsidRPr="00E72DB6">
                <w:rPr>
                  <w:rStyle w:val="Hipersaitas"/>
                </w:rPr>
                <w:t>https://e-seimas.lrs.lt/portal/legalAct/lt/TAD/bbcfaf40ddc811eb866fe2e083228059/asr</w:t>
              </w:r>
            </w:hyperlink>
            <w:r w:rsidRPr="00E72DB6">
              <w:t xml:space="preserve">);  </w:t>
            </w:r>
          </w:p>
          <w:p w14:paraId="0FCF8ACB" w14:textId="57053F90" w:rsidR="00C249F1" w:rsidRPr="00E72DB6" w:rsidRDefault="00C249F1" w:rsidP="00C249F1">
            <w:pPr>
              <w:pStyle w:val="Default"/>
            </w:pPr>
            <w:r>
              <w:t>6</w:t>
            </w:r>
            <w:r w:rsidRPr="00E72DB6">
              <w:t>. 2023 m. gruodžio 13 d. Komisijos reglamentas (ES) Nr. 2023/2831 dėl Sutarties dėl Europos Sąjungos veikimo 107 ir 108 straipsnių taikymo de minimis pagalbai su visais pakeitimais (</w:t>
            </w:r>
            <w:hyperlink r:id="rId38" w:history="1">
              <w:r w:rsidRPr="00E72DB6">
                <w:rPr>
                  <w:rStyle w:val="Hipersaitas"/>
                </w:rPr>
                <w:t>https://eur-lex.europa.eu/legal-content/LT/TXT/?uri=CELEX%3A32023R2831</w:t>
              </w:r>
            </w:hyperlink>
            <w:r w:rsidRPr="00E72DB6">
              <w:rPr>
                <w:rStyle w:val="Hipersaitas"/>
              </w:rPr>
              <w:t>)</w:t>
            </w:r>
            <w:r w:rsidRPr="00E72DB6">
              <w:t xml:space="preserve">; </w:t>
            </w:r>
          </w:p>
          <w:p w14:paraId="280C55AE" w14:textId="7C178968" w:rsidR="00C249F1" w:rsidRPr="00E72DB6" w:rsidRDefault="00C249F1" w:rsidP="00C249F1">
            <w:pPr>
              <w:pStyle w:val="Default"/>
            </w:pPr>
            <w:r>
              <w:t>7</w:t>
            </w:r>
            <w:r w:rsidRPr="00E72DB6">
              <w:t>. Suteiktos valstybės pagalbos ir nereikšmingos (de minimis) pagalbos registro nuostatai, patvirtinti Lietuvos Respublikos Vyriausybės 2005 m. sausio 19 d. nutarimu Nr. 35 „Dėl Suteiktos valstybės pagalbos ir nereikšmingos (de minimis) pagalbos registro nuostatų patvirtinimo“ (</w:t>
            </w:r>
            <w:hyperlink r:id="rId39" w:history="1">
              <w:r w:rsidRPr="00E72DB6">
                <w:rPr>
                  <w:rStyle w:val="Hipersaitas"/>
                </w:rPr>
                <w:t>https://e-seimas.lrs.lt/portal/legalAct/lt/TAD/TAIS.249046/asr</w:t>
              </w:r>
            </w:hyperlink>
            <w:r w:rsidRPr="00E72DB6">
              <w:t xml:space="preserve">);  </w:t>
            </w:r>
          </w:p>
          <w:p w14:paraId="7C3FB612" w14:textId="701F8117" w:rsidR="00C249F1" w:rsidRDefault="00C249F1" w:rsidP="00C249F1">
            <w:pPr>
              <w:rPr>
                <w:rFonts w:ascii="Times New Roman" w:hAnsi="Times New Roman" w:cs="Times New Roman"/>
              </w:rPr>
            </w:pPr>
            <w:r>
              <w:rPr>
                <w:rFonts w:ascii="Times New Roman" w:hAnsi="Times New Roman" w:cs="Times New Roman"/>
              </w:rPr>
              <w:t>8</w:t>
            </w:r>
            <w:r w:rsidRPr="00E72DB6">
              <w:rPr>
                <w:rFonts w:ascii="Times New Roman" w:hAnsi="Times New Roman" w:cs="Times New Roman"/>
              </w:rPr>
              <w:t>. 2016 m. liepos 23 d. Europos Komisijos pranešimas (2016/C 269/01) (III priedas) – Rekomendacijos, kaip užtikrinti, kad būtų laikomasi Europos Sąjungos pagrindinių teisių chartijos nuostatų skirstant Europos struktūrinių ir investicinių fondų (ESI fondų) paramą (</w:t>
            </w:r>
            <w:hyperlink r:id="rId40" w:history="1">
              <w:r w:rsidRPr="00E72DB6">
                <w:rPr>
                  <w:rStyle w:val="Hipersaitas"/>
                  <w:rFonts w:ascii="Times New Roman" w:hAnsi="Times New Roman" w:cs="Times New Roman"/>
                </w:rPr>
                <w:t>https://eur-lex.europa.eu/legal-content/LT/TXT/HTML/?uri=OJ%3AC%3A2016%3A269%3AFULL</w:t>
              </w:r>
            </w:hyperlink>
            <w:r w:rsidRPr="00E72DB6">
              <w:rPr>
                <w:rFonts w:ascii="Times New Roman" w:hAnsi="Times New Roman" w:cs="Times New Roman"/>
              </w:rPr>
              <w:t>);</w:t>
            </w:r>
          </w:p>
          <w:p w14:paraId="3338C3C8" w14:textId="77777777" w:rsidR="00C249F1" w:rsidRDefault="00C249F1" w:rsidP="00C249F1">
            <w:pPr>
              <w:rPr>
                <w:rFonts w:ascii="Times New Roman" w:hAnsi="Times New Roman" w:cs="Times New Roman"/>
              </w:rPr>
            </w:pPr>
          </w:p>
          <w:p w14:paraId="23BB9138" w14:textId="3D4A4BC4" w:rsidR="00C249F1" w:rsidRPr="00E72DB6" w:rsidRDefault="00C249F1" w:rsidP="00C249F1">
            <w:pPr>
              <w:rPr>
                <w:rFonts w:ascii="Times New Roman" w:hAnsi="Times New Roman" w:cs="Times New Roman"/>
              </w:rPr>
            </w:pPr>
            <w:r w:rsidRPr="00E72DB6">
              <w:rPr>
                <w:rFonts w:ascii="Times New Roman" w:hAnsi="Times New Roman" w:cs="Times New Roman"/>
              </w:rPr>
              <w:t>Specialieji teisės aktai</w:t>
            </w:r>
            <w:r w:rsidR="000D736F">
              <w:rPr>
                <w:rFonts w:ascii="Times New Roman" w:hAnsi="Times New Roman" w:cs="Times New Roman"/>
              </w:rPr>
              <w:t>:</w:t>
            </w:r>
          </w:p>
          <w:p w14:paraId="4FF26003" w14:textId="0ED73CCC" w:rsidR="00C249F1" w:rsidRPr="00E72DB6" w:rsidRDefault="00C249F1" w:rsidP="00C249F1">
            <w:pPr>
              <w:pStyle w:val="Default"/>
            </w:pPr>
            <w:r>
              <w:t>1</w:t>
            </w:r>
            <w:r w:rsidRPr="00E72DB6">
              <w:t>. Strateginio valdymo metodika, patvirtinta Lietuvos Respublikos Vyriausybės 2021 m. balandžio 28 d. nutarimu Nr. 292 „Dėl Strateginio valdymo metodikos patvirtinimo“ su visais pakeitimais (</w:t>
            </w:r>
            <w:hyperlink r:id="rId41" w:history="1">
              <w:r w:rsidRPr="00E72DB6">
                <w:rPr>
                  <w:rStyle w:val="Hipersaitas"/>
                </w:rPr>
                <w:t>https://e-seimas.lrs.lt/portal/legalAct/lt/TAD/5e3aa191a8e511eb98ccba226c8a14d7/asr</w:t>
              </w:r>
            </w:hyperlink>
            <w:r w:rsidRPr="00E72DB6">
              <w:t xml:space="preserve">); </w:t>
            </w:r>
          </w:p>
          <w:p w14:paraId="205A4176" w14:textId="7C8F8E52" w:rsidR="00C249F1" w:rsidRPr="00E72DB6" w:rsidRDefault="005E5F3D" w:rsidP="00C249F1">
            <w:pPr>
              <w:pStyle w:val="Default"/>
            </w:pPr>
            <w:r>
              <w:t>2</w:t>
            </w:r>
            <w:r w:rsidR="00C249F1" w:rsidRPr="00E72DB6">
              <w:t>.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 (</w:t>
            </w:r>
            <w:hyperlink r:id="rId42" w:history="1">
              <w:r w:rsidR="00C249F1" w:rsidRPr="00E72DB6">
                <w:rPr>
                  <w:rStyle w:val="Hipersaitas"/>
                </w:rPr>
                <w:t>https://www.e-tar.lt/portal/lt/legalAct/9ba13c90a4f911ec8d9390588bf2de65</w:t>
              </w:r>
            </w:hyperlink>
            <w:r w:rsidR="00C249F1" w:rsidRPr="00E72DB6">
              <w:t xml:space="preserve">);  </w:t>
            </w:r>
          </w:p>
          <w:p w14:paraId="418E14B3" w14:textId="2D22A07C" w:rsidR="00C249F1" w:rsidRPr="00E72DB6" w:rsidRDefault="005E5F3D" w:rsidP="00C249F1">
            <w:pPr>
              <w:pStyle w:val="Default"/>
            </w:pPr>
            <w:r>
              <w:t>3</w:t>
            </w:r>
            <w:r w:rsidR="00C249F1" w:rsidRPr="00E72DB6">
              <w:t>. Vietos plėtros strategijų rengimo ir atrankos taisyklės, patvirtintos Lietuvos Respublikos vidaus reikalų ministro 2022 m. spalio 28 d. įsakymu Nr. 1V-672 „Dėl Vietos plėtros strategijų rengimo ir atrankos taisyklių patvirtinimo“ su visais pakeitimais (</w:t>
            </w:r>
            <w:hyperlink r:id="rId43" w:history="1">
              <w:r w:rsidR="00C249F1" w:rsidRPr="00E72DB6">
                <w:rPr>
                  <w:rStyle w:val="Hipersaitas"/>
                </w:rPr>
                <w:t>https://e-</w:t>
              </w:r>
              <w:r w:rsidR="00C249F1" w:rsidRPr="00E72DB6">
                <w:rPr>
                  <w:rStyle w:val="Hipersaitas"/>
                </w:rPr>
                <w:lastRenderedPageBreak/>
                <w:t>seimas.lrs.lt/portal/legalAct/lt/TAD/324d68a056fa11edba0ded10be2fa21c/asr</w:t>
              </w:r>
            </w:hyperlink>
            <w:r w:rsidR="00C249F1" w:rsidRPr="00E72DB6">
              <w:t xml:space="preserve">);  </w:t>
            </w:r>
          </w:p>
          <w:p w14:paraId="02BCDFC9" w14:textId="26E067BF" w:rsidR="00C249F1" w:rsidRPr="00E72DB6" w:rsidRDefault="005E5F3D" w:rsidP="00C249F1">
            <w:pPr>
              <w:pStyle w:val="Default"/>
            </w:pPr>
            <w:r>
              <w:t>4</w:t>
            </w:r>
            <w:r w:rsidR="00C249F1" w:rsidRPr="00E72DB6">
              <w:t>. Vietos plėtros strategijų įgyvendinimo taisyklės, patvirtintos Lietuvos Respublikos vidaus reikalų ministro 2024 m. sausio 22 d. įsakymu Nr. 1V-74 „Dėl vietos plėtros strategijų įgyvendinimo taisyklių patvirtinimo“ su visais pakeitimais (</w:t>
            </w:r>
            <w:hyperlink r:id="rId44" w:history="1">
              <w:r w:rsidR="00C249F1" w:rsidRPr="00E72DB6">
                <w:rPr>
                  <w:rStyle w:val="Hipersaitas"/>
                </w:rPr>
                <w:t>https://e-seimas.lrs.lt/portal/legalAct/lt/TAD/b5177ed7b96711ee9269b566387cfecb/asr</w:t>
              </w:r>
            </w:hyperlink>
            <w:r w:rsidR="00C249F1" w:rsidRPr="00E72DB6">
              <w:t xml:space="preserve">); </w:t>
            </w:r>
          </w:p>
          <w:p w14:paraId="22F23B8E" w14:textId="77777777" w:rsidR="005E5F3D" w:rsidRDefault="005E5F3D" w:rsidP="005E5F3D">
            <w:pPr>
              <w:pStyle w:val="Default"/>
            </w:pPr>
            <w:r>
              <w:t>5</w:t>
            </w:r>
            <w:r w:rsidR="00C249F1" w:rsidRPr="00E72DB6">
              <w:t>.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w:t>
            </w:r>
            <w:hyperlink r:id="rId45" w:history="1">
              <w:r w:rsidR="00C249F1" w:rsidRPr="00E72DB6">
                <w:rPr>
                  <w:rStyle w:val="Hipersaitas"/>
                </w:rPr>
                <w:t>https://e-seimas.lrs.lt/portal/legalAct/lt/TAD/ed4680fe8e2c11eea791d94269904d9b?positionInSearchResults=1&amp;searchModelUUID=ed697fc0-f055-46f2-bea1-dabdaea3c2e9</w:t>
              </w:r>
            </w:hyperlink>
            <w:r w:rsidR="00C249F1" w:rsidRPr="00E72DB6">
              <w:t xml:space="preserve">);  </w:t>
            </w:r>
          </w:p>
          <w:p w14:paraId="218C684F" w14:textId="642DB98C" w:rsidR="00C249F1" w:rsidRPr="008C374D" w:rsidRDefault="005E5F3D" w:rsidP="000D736F">
            <w:pPr>
              <w:pStyle w:val="Default"/>
              <w:rPr>
                <w:rStyle w:val="normaltextrun"/>
              </w:rPr>
            </w:pPr>
            <w:r>
              <w:t>6</w:t>
            </w:r>
            <w:r w:rsidR="00C249F1" w:rsidRPr="00E72DB6">
              <w:t>.</w:t>
            </w:r>
            <w:r>
              <w:t xml:space="preserve"> </w:t>
            </w:r>
            <w:r w:rsidR="00C249F1" w:rsidRPr="00E72DB6">
              <w:t>2020 m. birželio 18 d. Europos Parlamento ir Tarybos reglamentas (ES) Nr. 2020/852 dėl sistemos tvariam investavimui palengvinti sukūrimo, kuriuo iš dalies keičiamas Reglamentas (ES) 2019/2088 (</w:t>
            </w:r>
            <w:hyperlink r:id="rId46" w:history="1">
              <w:r w:rsidR="00C249F1" w:rsidRPr="00E72DB6">
                <w:rPr>
                  <w:rStyle w:val="Hipersaitas"/>
                </w:rPr>
                <w:t>https://eur-lex.europa.eu/legal-content/LT/TXT/?uri=CELEX%3A32020R0852</w:t>
              </w:r>
            </w:hyperlink>
            <w:r w:rsidR="00C249F1" w:rsidRPr="00E72DB6">
              <w:t>)</w:t>
            </w:r>
            <w:r w:rsidR="00105562">
              <w:t>.</w:t>
            </w:r>
          </w:p>
        </w:tc>
      </w:tr>
      <w:tr w:rsidR="0005521E" w:rsidRPr="008B168C" w14:paraId="31C64CDC" w14:textId="77777777" w:rsidTr="00785F6E">
        <w:trPr>
          <w:cantSplit/>
          <w:trHeight w:val="300"/>
        </w:trPr>
        <w:tc>
          <w:tcPr>
            <w:tcW w:w="709" w:type="dxa"/>
          </w:tcPr>
          <w:p w14:paraId="31C64CD8" w14:textId="728D262D" w:rsidR="0005521E" w:rsidRPr="00FC5CD8" w:rsidRDefault="0005521E" w:rsidP="0005521E">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3423" w:type="dxa"/>
          </w:tcPr>
          <w:p w14:paraId="31C64CD9" w14:textId="5D7868F7" w:rsidR="0005521E" w:rsidRPr="00FC5CD8" w:rsidRDefault="0005521E" w:rsidP="0005521E">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5521E" w:rsidRPr="00FC5CD8" w:rsidRDefault="0005521E" w:rsidP="0005521E">
            <w:pPr>
              <w:rPr>
                <w:rFonts w:ascii="Times New Roman" w:hAnsi="Times New Roman" w:cs="Times New Roman"/>
                <w:b/>
                <w:bCs/>
              </w:rPr>
            </w:pPr>
          </w:p>
        </w:tc>
        <w:tc>
          <w:tcPr>
            <w:tcW w:w="5888" w:type="dxa"/>
            <w:gridSpan w:val="2"/>
          </w:tcPr>
          <w:p w14:paraId="31C64CDB" w14:textId="70A61F1D" w:rsidR="0005521E" w:rsidRPr="005944E2" w:rsidRDefault="0005521E" w:rsidP="0005521E">
            <w:pPr>
              <w:jc w:val="both"/>
              <w:rPr>
                <w:rFonts w:ascii="Times New Roman" w:hAnsi="Times New Roman" w:cs="Times New Roman"/>
              </w:rPr>
            </w:pPr>
            <w:r w:rsidRPr="00484E52">
              <w:rPr>
                <w:rFonts w:ascii="Times New Roman" w:eastAsia="Times New Roman" w:hAnsi="Times New Roman" w:cs="Times New Roman"/>
              </w:rPr>
              <w:t xml:space="preserve">Informacija apie kvietimus ir </w:t>
            </w:r>
            <w:r w:rsidR="003044F9">
              <w:rPr>
                <w:rFonts w:ascii="Times New Roman" w:eastAsia="Times New Roman" w:hAnsi="Times New Roman" w:cs="Times New Roman"/>
              </w:rPr>
              <w:t xml:space="preserve"> strategiją </w:t>
            </w:r>
            <w:r w:rsidRPr="00484E52">
              <w:rPr>
                <w:rFonts w:ascii="Times New Roman" w:hAnsi="Times New Roman" w:cs="Times New Roman"/>
                <w:lang w:val="en-US"/>
              </w:rPr>
              <w:t>“</w:t>
            </w:r>
            <w:r w:rsidR="003044F9">
              <w:rPr>
                <w:rFonts w:ascii="Times New Roman" w:hAnsi="Times New Roman" w:cs="Times New Roman"/>
                <w:lang w:val="en-US"/>
              </w:rPr>
              <w:t>Kupiškio</w:t>
            </w:r>
            <w:r w:rsidRPr="00484E52">
              <w:rPr>
                <w:rFonts w:ascii="Times New Roman" w:hAnsi="Times New Roman" w:cs="Times New Roman"/>
                <w:lang w:val="en-US"/>
              </w:rPr>
              <w:t xml:space="preserve"> miesto 202</w:t>
            </w:r>
            <w:r w:rsidR="003044F9">
              <w:rPr>
                <w:rFonts w:ascii="Times New Roman" w:hAnsi="Times New Roman" w:cs="Times New Roman"/>
                <w:lang w:val="en-US"/>
              </w:rPr>
              <w:t>4</w:t>
            </w:r>
            <w:r w:rsidRPr="00484E52">
              <w:rPr>
                <w:rFonts w:ascii="Times New Roman" w:hAnsi="Times New Roman" w:cs="Times New Roman"/>
                <w:lang w:val="en-US"/>
              </w:rPr>
              <w:t>-202</w:t>
            </w:r>
            <w:r>
              <w:rPr>
                <w:rFonts w:ascii="Times New Roman" w:hAnsi="Times New Roman" w:cs="Times New Roman"/>
                <w:lang w:val="en-US"/>
              </w:rPr>
              <w:t>7</w:t>
            </w:r>
            <w:r w:rsidRPr="00484E52">
              <w:rPr>
                <w:rFonts w:ascii="Times New Roman" w:hAnsi="Times New Roman" w:cs="Times New Roman"/>
                <w:lang w:val="en-US"/>
              </w:rPr>
              <w:t xml:space="preserve"> met</w:t>
            </w:r>
            <w:r w:rsidRPr="00484E52">
              <w:rPr>
                <w:rFonts w:ascii="Times New Roman" w:hAnsi="Times New Roman" w:cs="Times New Roman"/>
              </w:rPr>
              <w:t>ų vietos plėtros strategija</w:t>
            </w:r>
            <w:r w:rsidRPr="00484E52">
              <w:rPr>
                <w:rFonts w:ascii="Times New Roman" w:hAnsi="Times New Roman" w:cs="Times New Roman"/>
                <w:lang w:val="en-US"/>
              </w:rPr>
              <w:t xml:space="preserve">” </w:t>
            </w:r>
            <w:r w:rsidR="002A6D88">
              <w:rPr>
                <w:rFonts w:ascii="Times New Roman" w:hAnsi="Times New Roman" w:cs="Times New Roman"/>
                <w:lang w:val="en-US"/>
              </w:rPr>
              <w:t xml:space="preserve">       </w:t>
            </w:r>
            <w:r w:rsidR="00F40E15">
              <w:rPr>
                <w:rFonts w:ascii="Times New Roman" w:hAnsi="Times New Roman" w:cs="Times New Roman"/>
                <w:lang w:val="en-US"/>
              </w:rPr>
              <w:t>www.kupiskis.lt</w:t>
            </w:r>
          </w:p>
        </w:tc>
      </w:tr>
      <w:tr w:rsidR="0005521E" w:rsidRPr="008B168C" w14:paraId="2A59DD9A" w14:textId="77777777" w:rsidTr="00785F6E">
        <w:trPr>
          <w:cantSplit/>
          <w:trHeight w:val="300"/>
        </w:trPr>
        <w:tc>
          <w:tcPr>
            <w:tcW w:w="709" w:type="dxa"/>
          </w:tcPr>
          <w:p w14:paraId="76F1BA1E" w14:textId="41E2DB9E" w:rsidR="0005521E" w:rsidRPr="00FC5CD8" w:rsidRDefault="0005521E" w:rsidP="0005521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423" w:type="dxa"/>
          </w:tcPr>
          <w:p w14:paraId="327E1599" w14:textId="6A402D37" w:rsidR="0005521E" w:rsidRPr="00FC5CD8" w:rsidRDefault="0005521E" w:rsidP="0005521E">
            <w:pPr>
              <w:rPr>
                <w:rFonts w:ascii="Times New Roman" w:hAnsi="Times New Roman" w:cs="Times New Roman"/>
                <w:b/>
                <w:bCs/>
              </w:rPr>
            </w:pPr>
            <w:r w:rsidRPr="78905E6F">
              <w:rPr>
                <w:rFonts w:ascii="Times New Roman" w:hAnsi="Times New Roman" w:cs="Times New Roman"/>
                <w:b/>
                <w:bCs/>
              </w:rPr>
              <w:t>Priedai</w:t>
            </w:r>
          </w:p>
        </w:tc>
        <w:tc>
          <w:tcPr>
            <w:tcW w:w="5888" w:type="dxa"/>
            <w:gridSpan w:val="2"/>
          </w:tcPr>
          <w:p w14:paraId="38028257" w14:textId="77777777" w:rsidR="0005521E" w:rsidRDefault="0005521E" w:rsidP="0005521E">
            <w:pPr>
              <w:jc w:val="both"/>
              <w:rPr>
                <w:rFonts w:ascii="Times New Roman" w:hAnsi="Times New Roman" w:cs="Times New Roman"/>
                <w:lang w:val="en-US"/>
              </w:rPr>
            </w:pPr>
            <w:r w:rsidRPr="00DC1F0A">
              <w:rPr>
                <w:rFonts w:ascii="Times New Roman" w:eastAsia="Times New Roman" w:hAnsi="Times New Roman" w:cs="Times New Roman"/>
              </w:rPr>
              <w:t xml:space="preserve">Projektų administravimo ir finansavimo taisyklės </w:t>
            </w:r>
            <w:hyperlink r:id="rId47" w:history="1">
              <w:r w:rsidRPr="00DC1F0A">
                <w:rPr>
                  <w:rFonts w:ascii="Times New Roman" w:hAnsi="Times New Roman" w:cs="Times New Roman"/>
                  <w:color w:val="0000FF"/>
                  <w:u w:val="single"/>
                </w:rPr>
                <w:t>1K-237 Dėl 2021-2027 metų Europos Sąjungos fondų investicijų programos ir Ekonomikos gaivinimo ir atspar...</w:t>
              </w:r>
            </w:hyperlink>
            <w:r w:rsidRPr="00DC1F0A">
              <w:rPr>
                <w:rFonts w:ascii="Times New Roman" w:hAnsi="Times New Roman" w:cs="Times New Roman"/>
              </w:rPr>
              <w:t xml:space="preserve"> projekto įgyvendinimo plano formą (PĮP) rasite atsidarę nuorodą ir dešinėje pasirinkę rubriką „Susijusi informacija“, </w:t>
            </w:r>
            <w:r w:rsidRPr="00DC1F0A">
              <w:rPr>
                <w:rFonts w:ascii="Times New Roman" w:hAnsi="Times New Roman" w:cs="Times New Roman"/>
                <w:lang w:val="en-US"/>
              </w:rPr>
              <w:t>18 punktas “</w:t>
            </w:r>
            <w:r w:rsidRPr="00F63472">
              <w:rPr>
                <w:rFonts w:ascii="Times New Roman" w:hAnsi="Times New Roman" w:cs="Times New Roman"/>
                <w:b/>
                <w:bCs/>
                <w:i/>
                <w:iCs/>
                <w:color w:val="333333"/>
                <w:shd w:val="clear" w:color="auto" w:fill="FFFFFF"/>
              </w:rPr>
              <w:t>PAFT 1 priedas Projekto įgyvendinimo plano forma</w:t>
            </w:r>
            <w:r w:rsidRPr="00DC1F0A">
              <w:rPr>
                <w:rFonts w:ascii="Times New Roman" w:hAnsi="Times New Roman" w:cs="Times New Roman"/>
                <w:lang w:val="en-US"/>
              </w:rPr>
              <w:t>”</w:t>
            </w:r>
          </w:p>
          <w:p w14:paraId="43A1C60A" w14:textId="77777777" w:rsidR="0005521E" w:rsidRDefault="0005521E" w:rsidP="0005521E">
            <w:pPr>
              <w:jc w:val="both"/>
              <w:rPr>
                <w:rFonts w:ascii="Times New Roman" w:hAnsi="Times New Roman" w:cs="Times New Roman"/>
                <w:lang w:val="en-US"/>
              </w:rPr>
            </w:pPr>
          </w:p>
          <w:p w14:paraId="17F3E213" w14:textId="68EE0638" w:rsidR="0005521E" w:rsidRDefault="0005521E" w:rsidP="0005521E">
            <w:pPr>
              <w:jc w:val="both"/>
              <w:rPr>
                <w:rFonts w:ascii="Times New Roman" w:hAnsi="Times New Roman" w:cs="Times New Roman"/>
                <w:lang w:val="en-US"/>
              </w:rPr>
            </w:pPr>
            <w:r w:rsidRPr="00DC1F0A">
              <w:rPr>
                <w:rFonts w:ascii="Times New Roman" w:eastAsia="Times New Roman" w:hAnsi="Times New Roman" w:cs="Times New Roman"/>
              </w:rPr>
              <w:t xml:space="preserve">Projektų administravimo ir finansavimo taisyklės </w:t>
            </w:r>
            <w:hyperlink r:id="rId48" w:history="1">
              <w:r w:rsidRPr="00DC1F0A">
                <w:rPr>
                  <w:rFonts w:ascii="Times New Roman" w:hAnsi="Times New Roman" w:cs="Times New Roman"/>
                  <w:color w:val="0000FF"/>
                  <w:u w:val="single"/>
                </w:rPr>
                <w:t>1K-237 Dėl 2021-2027 metų Europos Sąjungos fondų investicijų programos ir Ekonomikos gaivinimo ir atspar...</w:t>
              </w:r>
            </w:hyperlink>
            <w:r w:rsidRPr="00DC1F0A">
              <w:rPr>
                <w:rFonts w:ascii="Times New Roman" w:hAnsi="Times New Roman" w:cs="Times New Roman"/>
              </w:rPr>
              <w:t xml:space="preserve"> projekto sutarties formą rasite atsidarę nuorodą ir dešinėje pasirinkę rubriką „Susijusi informacija“, </w:t>
            </w:r>
            <w:r w:rsidRPr="00DC1F0A">
              <w:rPr>
                <w:rFonts w:ascii="Times New Roman" w:hAnsi="Times New Roman" w:cs="Times New Roman"/>
                <w:lang w:val="en-US"/>
              </w:rPr>
              <w:t>24 punktas “</w:t>
            </w:r>
            <w:r w:rsidRPr="00F63472">
              <w:rPr>
                <w:rFonts w:ascii="Times New Roman" w:hAnsi="Times New Roman" w:cs="Times New Roman"/>
                <w:b/>
                <w:bCs/>
                <w:i/>
                <w:iCs/>
                <w:color w:val="333333"/>
                <w:shd w:val="clear" w:color="auto" w:fill="FFFFFF"/>
              </w:rPr>
              <w:t>PAFT 3 priedas Projekto sutartis</w:t>
            </w:r>
            <w:r w:rsidRPr="00DC1F0A">
              <w:rPr>
                <w:rFonts w:ascii="Times New Roman" w:hAnsi="Times New Roman" w:cs="Times New Roman"/>
                <w:lang w:val="en-US"/>
              </w:rPr>
              <w:t xml:space="preserve"> “.</w:t>
            </w:r>
          </w:p>
          <w:p w14:paraId="534F22C3" w14:textId="77777777" w:rsidR="0005521E" w:rsidRDefault="0005521E" w:rsidP="0005521E">
            <w:pPr>
              <w:jc w:val="both"/>
              <w:rPr>
                <w:rFonts w:ascii="Times New Roman" w:hAnsi="Times New Roman" w:cs="Times New Roman"/>
                <w:lang w:val="en-US"/>
              </w:rPr>
            </w:pPr>
          </w:p>
          <w:p w14:paraId="1DF586E8" w14:textId="77777777" w:rsidR="0005521E" w:rsidRPr="00E57CD5" w:rsidRDefault="0005521E" w:rsidP="0005521E">
            <w:pPr>
              <w:jc w:val="both"/>
              <w:rPr>
                <w:rFonts w:ascii="Times New Roman" w:hAnsi="Times New Roman" w:cs="Times New Roman"/>
                <w:b/>
                <w:bCs/>
                <w:i/>
                <w:iCs/>
                <w:lang w:val="en-US"/>
              </w:rPr>
            </w:pPr>
            <w:r w:rsidRPr="00DC1F0A">
              <w:rPr>
                <w:rFonts w:ascii="Times New Roman" w:eastAsia="Times New Roman" w:hAnsi="Times New Roman" w:cs="Times New Roman"/>
              </w:rPr>
              <w:t xml:space="preserve">Projektų administravimo ir finansavimo taisyklės </w:t>
            </w:r>
            <w:hyperlink r:id="rId49" w:history="1">
              <w:r w:rsidRPr="00DC1F0A">
                <w:rPr>
                  <w:rFonts w:ascii="Times New Roman" w:hAnsi="Times New Roman" w:cs="Times New Roman"/>
                  <w:color w:val="0000FF"/>
                  <w:u w:val="single"/>
                </w:rPr>
                <w:t>1K-237 Dėl 2021-2027 metų Europos Sąjungos fondų investicijų programos ir Ekonomikos gaivinimo ir atspar...</w:t>
              </w:r>
            </w:hyperlink>
            <w:r w:rsidRPr="00DC1F0A">
              <w:rPr>
                <w:rFonts w:ascii="Times New Roman" w:hAnsi="Times New Roman" w:cs="Times New Roman"/>
              </w:rPr>
              <w:t xml:space="preserve"> projekto įgyvendinimo plano formą (PĮP) rasite atsidarę nuorodą ir dešinėje pasirinkę rubriką „Susijusi informacija“, </w:t>
            </w:r>
            <w:r w:rsidRPr="00DC1F0A">
              <w:rPr>
                <w:rFonts w:ascii="Times New Roman" w:hAnsi="Times New Roman" w:cs="Times New Roman"/>
                <w:lang w:val="en-US"/>
              </w:rPr>
              <w:t>1</w:t>
            </w:r>
            <w:r>
              <w:rPr>
                <w:rFonts w:ascii="Times New Roman" w:hAnsi="Times New Roman" w:cs="Times New Roman"/>
                <w:lang w:val="en-US"/>
              </w:rPr>
              <w:t>9</w:t>
            </w:r>
            <w:r w:rsidRPr="00DC1F0A">
              <w:rPr>
                <w:rFonts w:ascii="Times New Roman" w:hAnsi="Times New Roman" w:cs="Times New Roman"/>
                <w:lang w:val="en-US"/>
              </w:rPr>
              <w:t xml:space="preserve"> punktas “</w:t>
            </w:r>
            <w:r w:rsidRPr="00E57CD5">
              <w:rPr>
                <w:rFonts w:ascii="Times New Roman" w:hAnsi="Times New Roman" w:cs="Times New Roman"/>
                <w:b/>
                <w:bCs/>
                <w:i/>
                <w:iCs/>
                <w:color w:val="333333"/>
                <w:shd w:val="clear" w:color="auto" w:fill="FFFFFF"/>
              </w:rPr>
              <w:t>PAFT 1 priedo 1 priedas Partnerio deklaracija</w:t>
            </w:r>
            <w:r w:rsidRPr="00E57CD5">
              <w:rPr>
                <w:rFonts w:ascii="Times New Roman" w:hAnsi="Times New Roman" w:cs="Times New Roman"/>
                <w:b/>
                <w:bCs/>
                <w:i/>
                <w:iCs/>
                <w:lang w:val="en-US"/>
              </w:rPr>
              <w:t>”</w:t>
            </w:r>
          </w:p>
          <w:p w14:paraId="6F45339E" w14:textId="77777777" w:rsidR="0005521E" w:rsidRPr="00DC1F0A" w:rsidRDefault="0005521E" w:rsidP="0005521E">
            <w:pPr>
              <w:jc w:val="both"/>
              <w:rPr>
                <w:rFonts w:ascii="Times New Roman" w:hAnsi="Times New Roman" w:cs="Times New Roman"/>
                <w:lang w:val="en-US"/>
              </w:rPr>
            </w:pPr>
          </w:p>
          <w:p w14:paraId="4CDA1D39" w14:textId="4C7B2515" w:rsidR="0005521E" w:rsidRPr="00E57CD5" w:rsidRDefault="0005521E" w:rsidP="0005521E">
            <w:pPr>
              <w:jc w:val="both"/>
              <w:rPr>
                <w:rFonts w:ascii="Times New Roman" w:hAnsi="Times New Roman" w:cs="Times New Roman"/>
                <w:b/>
                <w:bCs/>
                <w:i/>
                <w:iCs/>
                <w:lang w:val="en-US"/>
              </w:rPr>
            </w:pPr>
            <w:r w:rsidRPr="00DC1F0A">
              <w:rPr>
                <w:rFonts w:ascii="Times New Roman" w:eastAsia="Times New Roman" w:hAnsi="Times New Roman" w:cs="Times New Roman"/>
              </w:rPr>
              <w:t xml:space="preserve">Projektų administravimo ir finansavimo taisyklės </w:t>
            </w:r>
            <w:hyperlink r:id="rId50" w:history="1">
              <w:r w:rsidRPr="00DC1F0A">
                <w:rPr>
                  <w:rFonts w:ascii="Times New Roman" w:hAnsi="Times New Roman" w:cs="Times New Roman"/>
                  <w:color w:val="0000FF"/>
                  <w:u w:val="single"/>
                </w:rPr>
                <w:t>1K-237 Dėl 2021-2027 metų Europos Sąjungos fondų investicijų programos ir Ekonomikos gaivinimo ir atspar...</w:t>
              </w:r>
            </w:hyperlink>
            <w:r w:rsidRPr="00DC1F0A">
              <w:rPr>
                <w:rFonts w:ascii="Times New Roman" w:hAnsi="Times New Roman" w:cs="Times New Roman"/>
              </w:rPr>
              <w:t xml:space="preserve"> projekto įgyvendinimo plano formą (PĮP) rasite atsidarę nuorodą ir dešinėje pasirinkę rubriką „Susijusi informacija“, </w:t>
            </w:r>
            <w:r>
              <w:rPr>
                <w:rFonts w:ascii="Times New Roman" w:hAnsi="Times New Roman" w:cs="Times New Roman"/>
                <w:lang w:val="en-US"/>
              </w:rPr>
              <w:t>20</w:t>
            </w:r>
            <w:r w:rsidRPr="00DC1F0A">
              <w:rPr>
                <w:rFonts w:ascii="Times New Roman" w:hAnsi="Times New Roman" w:cs="Times New Roman"/>
                <w:lang w:val="en-US"/>
              </w:rPr>
              <w:t xml:space="preserve"> punktas “</w:t>
            </w:r>
            <w:r w:rsidRPr="000F30F5">
              <w:rPr>
                <w:rFonts w:ascii="Times New Roman" w:hAnsi="Times New Roman" w:cs="Times New Roman"/>
                <w:b/>
                <w:bCs/>
                <w:i/>
                <w:iCs/>
                <w:color w:val="333333"/>
                <w:shd w:val="clear" w:color="auto" w:fill="FFFFFF"/>
              </w:rPr>
              <w:t>PAFT 1 priedo 2 priedas Informacija apie projekto biudžeto paskirstym</w:t>
            </w:r>
            <w:r w:rsidR="00D643ED">
              <w:rPr>
                <w:rFonts w:ascii="Times New Roman" w:hAnsi="Times New Roman" w:cs="Times New Roman"/>
                <w:b/>
                <w:bCs/>
                <w:i/>
                <w:iCs/>
                <w:color w:val="333333"/>
                <w:shd w:val="clear" w:color="auto" w:fill="FFFFFF"/>
              </w:rPr>
              <w:t>ą</w:t>
            </w:r>
            <w:r w:rsidRPr="00E57CD5">
              <w:rPr>
                <w:rFonts w:ascii="Times New Roman" w:hAnsi="Times New Roman" w:cs="Times New Roman"/>
                <w:b/>
                <w:bCs/>
                <w:i/>
                <w:iCs/>
                <w:lang w:val="en-US"/>
              </w:rPr>
              <w:t>”</w:t>
            </w:r>
          </w:p>
          <w:p w14:paraId="2A0F5C6F" w14:textId="38E98105" w:rsidR="0005521E" w:rsidRPr="009C094C" w:rsidRDefault="0005521E" w:rsidP="0005521E">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2A6D88">
      <w:headerReference w:type="default" r:id="rId51"/>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872CF" w14:textId="77777777" w:rsidR="003F0E37" w:rsidRDefault="003F0E37" w:rsidP="00213DCB">
      <w:pPr>
        <w:spacing w:after="0" w:line="240" w:lineRule="auto"/>
      </w:pPr>
      <w:r>
        <w:separator/>
      </w:r>
    </w:p>
  </w:endnote>
  <w:endnote w:type="continuationSeparator" w:id="0">
    <w:p w14:paraId="11299C33" w14:textId="77777777" w:rsidR="003F0E37" w:rsidRDefault="003F0E37" w:rsidP="00213DCB">
      <w:pPr>
        <w:spacing w:after="0" w:line="240" w:lineRule="auto"/>
      </w:pPr>
      <w:r>
        <w:continuationSeparator/>
      </w:r>
    </w:p>
  </w:endnote>
  <w:endnote w:type="continuationNotice" w:id="1">
    <w:p w14:paraId="0F01AD63" w14:textId="77777777" w:rsidR="003F0E37" w:rsidRDefault="003F0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Cambria"/>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475A" w14:textId="77777777" w:rsidR="003F0E37" w:rsidRDefault="003F0E37" w:rsidP="00213DCB">
      <w:pPr>
        <w:spacing w:after="0" w:line="240" w:lineRule="auto"/>
      </w:pPr>
      <w:r>
        <w:separator/>
      </w:r>
    </w:p>
  </w:footnote>
  <w:footnote w:type="continuationSeparator" w:id="0">
    <w:p w14:paraId="2015123C" w14:textId="77777777" w:rsidR="003F0E37" w:rsidRDefault="003F0E37" w:rsidP="00213DCB">
      <w:pPr>
        <w:spacing w:after="0" w:line="240" w:lineRule="auto"/>
      </w:pPr>
      <w:r>
        <w:continuationSeparator/>
      </w:r>
    </w:p>
  </w:footnote>
  <w:footnote w:type="continuationNotice" w:id="1">
    <w:p w14:paraId="59ABC03A" w14:textId="77777777" w:rsidR="003F0E37" w:rsidRDefault="003F0E37">
      <w:pPr>
        <w:spacing w:after="0" w:line="240" w:lineRule="auto"/>
      </w:pPr>
    </w:p>
  </w:footnote>
  <w:footnote w:id="2">
    <w:p w14:paraId="5FAFF1A1" w14:textId="77777777" w:rsidR="0005521E" w:rsidRDefault="0005521E" w:rsidP="006D029F">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7BD58587" w14:textId="77777777" w:rsidR="0005521E" w:rsidRDefault="0005521E" w:rsidP="006D029F">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A30"/>
    <w:multiLevelType w:val="hybridMultilevel"/>
    <w:tmpl w:val="02608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F6F98"/>
    <w:multiLevelType w:val="hybridMultilevel"/>
    <w:tmpl w:val="DEDAE178"/>
    <w:lvl w:ilvl="0" w:tplc="424845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C96F26"/>
    <w:multiLevelType w:val="hybridMultilevel"/>
    <w:tmpl w:val="8E583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05F83"/>
    <w:multiLevelType w:val="hybridMultilevel"/>
    <w:tmpl w:val="ADDA2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E79646F"/>
    <w:multiLevelType w:val="hybridMultilevel"/>
    <w:tmpl w:val="5D724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3F1F9D"/>
    <w:multiLevelType w:val="multilevel"/>
    <w:tmpl w:val="6FC8B67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0" w15:restartNumberingAfterBreak="0">
    <w:nsid w:val="7DD652EF"/>
    <w:multiLevelType w:val="hybridMultilevel"/>
    <w:tmpl w:val="76D2F112"/>
    <w:lvl w:ilvl="0" w:tplc="CE286838">
      <w:start w:val="1"/>
      <w:numFmt w:val="decimal"/>
      <w:lvlText w:val="%1."/>
      <w:lvlJc w:val="left"/>
      <w:pPr>
        <w:ind w:left="742"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16"/>
  </w:num>
  <w:num w:numId="2" w16cid:durableId="890963154">
    <w:abstractNumId w:val="20"/>
  </w:num>
  <w:num w:numId="3" w16cid:durableId="1697852437">
    <w:abstractNumId w:val="6"/>
  </w:num>
  <w:num w:numId="4" w16cid:durableId="212932639">
    <w:abstractNumId w:val="3"/>
  </w:num>
  <w:num w:numId="5" w16cid:durableId="1273518823">
    <w:abstractNumId w:val="17"/>
  </w:num>
  <w:num w:numId="6" w16cid:durableId="690842849">
    <w:abstractNumId w:val="26"/>
  </w:num>
  <w:num w:numId="7" w16cid:durableId="47001716">
    <w:abstractNumId w:val="13"/>
  </w:num>
  <w:num w:numId="8" w16cid:durableId="977808325">
    <w:abstractNumId w:val="10"/>
  </w:num>
  <w:num w:numId="9" w16cid:durableId="1796439175">
    <w:abstractNumId w:val="12"/>
  </w:num>
  <w:num w:numId="10" w16cid:durableId="873813898">
    <w:abstractNumId w:val="29"/>
  </w:num>
  <w:num w:numId="11" w16cid:durableId="460073394">
    <w:abstractNumId w:val="18"/>
  </w:num>
  <w:num w:numId="12" w16cid:durableId="59640179">
    <w:abstractNumId w:val="21"/>
  </w:num>
  <w:num w:numId="13" w16cid:durableId="1538007029">
    <w:abstractNumId w:val="2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5"/>
  </w:num>
  <w:num w:numId="15" w16cid:durableId="1388336212">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9"/>
  </w:num>
  <w:num w:numId="17" w16cid:durableId="1682076496">
    <w:abstractNumId w:val="29"/>
  </w:num>
  <w:num w:numId="18" w16cid:durableId="834956247">
    <w:abstractNumId w:val="29"/>
  </w:num>
  <w:num w:numId="19" w16cid:durableId="483666270">
    <w:abstractNumId w:val="29"/>
  </w:num>
  <w:num w:numId="20" w16cid:durableId="307591034">
    <w:abstractNumId w:val="29"/>
  </w:num>
  <w:num w:numId="21" w16cid:durableId="640430120">
    <w:abstractNumId w:val="29"/>
  </w:num>
  <w:num w:numId="22" w16cid:durableId="39206847">
    <w:abstractNumId w:val="23"/>
  </w:num>
  <w:num w:numId="23" w16cid:durableId="2111389103">
    <w:abstractNumId w:val="8"/>
  </w:num>
  <w:num w:numId="24" w16cid:durableId="994838730">
    <w:abstractNumId w:val="15"/>
  </w:num>
  <w:num w:numId="25" w16cid:durableId="422066640">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89935128">
    <w:abstractNumId w:val="9"/>
  </w:num>
  <w:num w:numId="27" w16cid:durableId="1698504786">
    <w:abstractNumId w:val="1"/>
  </w:num>
  <w:num w:numId="28" w16cid:durableId="1217859314">
    <w:abstractNumId w:val="5"/>
  </w:num>
  <w:num w:numId="29" w16cid:durableId="2124691028">
    <w:abstractNumId w:val="0"/>
  </w:num>
  <w:num w:numId="30" w16cid:durableId="1131363136">
    <w:abstractNumId w:val="2"/>
  </w:num>
  <w:num w:numId="31" w16cid:durableId="407848583">
    <w:abstractNumId w:val="28"/>
  </w:num>
  <w:num w:numId="32" w16cid:durableId="1973441586">
    <w:abstractNumId w:val="7"/>
  </w:num>
  <w:num w:numId="33" w16cid:durableId="2107576041">
    <w:abstractNumId w:val="19"/>
  </w:num>
  <w:num w:numId="34" w16cid:durableId="66345348">
    <w:abstractNumId w:val="11"/>
  </w:num>
  <w:num w:numId="35" w16cid:durableId="2086603931">
    <w:abstractNumId w:val="24"/>
  </w:num>
  <w:num w:numId="36" w16cid:durableId="1186823642">
    <w:abstractNumId w:val="14"/>
  </w:num>
  <w:num w:numId="37" w16cid:durableId="59717804">
    <w:abstractNumId w:val="27"/>
  </w:num>
  <w:num w:numId="38" w16cid:durableId="17986386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0648306">
    <w:abstractNumId w:val="4"/>
  </w:num>
  <w:num w:numId="40" w16cid:durableId="18245379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05B"/>
    <w:rsid w:val="00001CEB"/>
    <w:rsid w:val="0000375F"/>
    <w:rsid w:val="00003E5D"/>
    <w:rsid w:val="00004922"/>
    <w:rsid w:val="000049F4"/>
    <w:rsid w:val="00007DAA"/>
    <w:rsid w:val="0001089B"/>
    <w:rsid w:val="00010FBC"/>
    <w:rsid w:val="00016589"/>
    <w:rsid w:val="00016F9A"/>
    <w:rsid w:val="00020034"/>
    <w:rsid w:val="00020691"/>
    <w:rsid w:val="00020A12"/>
    <w:rsid w:val="00021132"/>
    <w:rsid w:val="0002177C"/>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379B4"/>
    <w:rsid w:val="00040C00"/>
    <w:rsid w:val="000412D0"/>
    <w:rsid w:val="000426FB"/>
    <w:rsid w:val="00043177"/>
    <w:rsid w:val="00043408"/>
    <w:rsid w:val="00043B6F"/>
    <w:rsid w:val="00044A52"/>
    <w:rsid w:val="00046408"/>
    <w:rsid w:val="00047431"/>
    <w:rsid w:val="00047B79"/>
    <w:rsid w:val="00050112"/>
    <w:rsid w:val="00050215"/>
    <w:rsid w:val="00053A24"/>
    <w:rsid w:val="000545EB"/>
    <w:rsid w:val="0005521E"/>
    <w:rsid w:val="00056965"/>
    <w:rsid w:val="000579BE"/>
    <w:rsid w:val="0005FC15"/>
    <w:rsid w:val="00060A91"/>
    <w:rsid w:val="0006356E"/>
    <w:rsid w:val="00063685"/>
    <w:rsid w:val="00063B04"/>
    <w:rsid w:val="00065786"/>
    <w:rsid w:val="000669E2"/>
    <w:rsid w:val="00066F03"/>
    <w:rsid w:val="00066FA4"/>
    <w:rsid w:val="00067059"/>
    <w:rsid w:val="00067E01"/>
    <w:rsid w:val="000707C8"/>
    <w:rsid w:val="000707D3"/>
    <w:rsid w:val="000718C3"/>
    <w:rsid w:val="00072881"/>
    <w:rsid w:val="00073ADE"/>
    <w:rsid w:val="000740DC"/>
    <w:rsid w:val="0007583C"/>
    <w:rsid w:val="0007681A"/>
    <w:rsid w:val="00076C89"/>
    <w:rsid w:val="00077EEB"/>
    <w:rsid w:val="00077FF7"/>
    <w:rsid w:val="0008319E"/>
    <w:rsid w:val="0008415E"/>
    <w:rsid w:val="00084D42"/>
    <w:rsid w:val="00085003"/>
    <w:rsid w:val="00085A23"/>
    <w:rsid w:val="00090739"/>
    <w:rsid w:val="00090A80"/>
    <w:rsid w:val="00090B84"/>
    <w:rsid w:val="000912AC"/>
    <w:rsid w:val="00091A50"/>
    <w:rsid w:val="00091B9F"/>
    <w:rsid w:val="00092E7D"/>
    <w:rsid w:val="000931BE"/>
    <w:rsid w:val="00094BEF"/>
    <w:rsid w:val="0009586B"/>
    <w:rsid w:val="0009594B"/>
    <w:rsid w:val="00095FB7"/>
    <w:rsid w:val="0009606C"/>
    <w:rsid w:val="000A1548"/>
    <w:rsid w:val="000A18C1"/>
    <w:rsid w:val="000A2458"/>
    <w:rsid w:val="000A24FA"/>
    <w:rsid w:val="000A2F46"/>
    <w:rsid w:val="000A3B35"/>
    <w:rsid w:val="000A49D7"/>
    <w:rsid w:val="000A4A0E"/>
    <w:rsid w:val="000A63A5"/>
    <w:rsid w:val="000A6D6C"/>
    <w:rsid w:val="000A6FB0"/>
    <w:rsid w:val="000B1546"/>
    <w:rsid w:val="000B1763"/>
    <w:rsid w:val="000B1DC2"/>
    <w:rsid w:val="000B3230"/>
    <w:rsid w:val="000B3D94"/>
    <w:rsid w:val="000B4213"/>
    <w:rsid w:val="000B4914"/>
    <w:rsid w:val="000B4DD5"/>
    <w:rsid w:val="000B4EF1"/>
    <w:rsid w:val="000B56A4"/>
    <w:rsid w:val="000B6534"/>
    <w:rsid w:val="000B6D01"/>
    <w:rsid w:val="000B74A2"/>
    <w:rsid w:val="000B78EF"/>
    <w:rsid w:val="000C016F"/>
    <w:rsid w:val="000C08D7"/>
    <w:rsid w:val="000C0F16"/>
    <w:rsid w:val="000C1665"/>
    <w:rsid w:val="000C16E1"/>
    <w:rsid w:val="000C1A2C"/>
    <w:rsid w:val="000C31CF"/>
    <w:rsid w:val="000C3849"/>
    <w:rsid w:val="000C3979"/>
    <w:rsid w:val="000C4A78"/>
    <w:rsid w:val="000C4AA8"/>
    <w:rsid w:val="000C4E09"/>
    <w:rsid w:val="000C4F1C"/>
    <w:rsid w:val="000C535C"/>
    <w:rsid w:val="000C5DD6"/>
    <w:rsid w:val="000C7D0D"/>
    <w:rsid w:val="000D01B1"/>
    <w:rsid w:val="000D1AA0"/>
    <w:rsid w:val="000D22A1"/>
    <w:rsid w:val="000D2987"/>
    <w:rsid w:val="000D2B1E"/>
    <w:rsid w:val="000D2EE0"/>
    <w:rsid w:val="000D39DD"/>
    <w:rsid w:val="000D736F"/>
    <w:rsid w:val="000E1BAD"/>
    <w:rsid w:val="000E1E0A"/>
    <w:rsid w:val="000E2B80"/>
    <w:rsid w:val="000E2F2D"/>
    <w:rsid w:val="000E2FBB"/>
    <w:rsid w:val="000E3292"/>
    <w:rsid w:val="000E346E"/>
    <w:rsid w:val="000E3512"/>
    <w:rsid w:val="000E35C8"/>
    <w:rsid w:val="000E470D"/>
    <w:rsid w:val="000E48A7"/>
    <w:rsid w:val="000E4E2B"/>
    <w:rsid w:val="000E61D1"/>
    <w:rsid w:val="000E7875"/>
    <w:rsid w:val="000E7C11"/>
    <w:rsid w:val="000F0AF9"/>
    <w:rsid w:val="000F0C12"/>
    <w:rsid w:val="000F143C"/>
    <w:rsid w:val="000F3305"/>
    <w:rsid w:val="000F3553"/>
    <w:rsid w:val="000F39F8"/>
    <w:rsid w:val="000F45D7"/>
    <w:rsid w:val="000F5588"/>
    <w:rsid w:val="000F5818"/>
    <w:rsid w:val="000F7B5C"/>
    <w:rsid w:val="00101DDB"/>
    <w:rsid w:val="001046C2"/>
    <w:rsid w:val="00104B95"/>
    <w:rsid w:val="001053E0"/>
    <w:rsid w:val="00105562"/>
    <w:rsid w:val="001056F7"/>
    <w:rsid w:val="001069CD"/>
    <w:rsid w:val="00106FEF"/>
    <w:rsid w:val="00107646"/>
    <w:rsid w:val="0011049F"/>
    <w:rsid w:val="001112A3"/>
    <w:rsid w:val="00111943"/>
    <w:rsid w:val="0011341D"/>
    <w:rsid w:val="00114934"/>
    <w:rsid w:val="001163D8"/>
    <w:rsid w:val="00117392"/>
    <w:rsid w:val="00121104"/>
    <w:rsid w:val="001219D2"/>
    <w:rsid w:val="001247C7"/>
    <w:rsid w:val="00124BEC"/>
    <w:rsid w:val="00124C82"/>
    <w:rsid w:val="00124C92"/>
    <w:rsid w:val="001263AB"/>
    <w:rsid w:val="00131318"/>
    <w:rsid w:val="001321D5"/>
    <w:rsid w:val="00132203"/>
    <w:rsid w:val="001359DC"/>
    <w:rsid w:val="00135DC6"/>
    <w:rsid w:val="001366FA"/>
    <w:rsid w:val="00136883"/>
    <w:rsid w:val="00140AB6"/>
    <w:rsid w:val="001425B9"/>
    <w:rsid w:val="001443F0"/>
    <w:rsid w:val="001444ED"/>
    <w:rsid w:val="001447FD"/>
    <w:rsid w:val="0014523D"/>
    <w:rsid w:val="001456AB"/>
    <w:rsid w:val="00145D54"/>
    <w:rsid w:val="00147714"/>
    <w:rsid w:val="00147CBD"/>
    <w:rsid w:val="001505A0"/>
    <w:rsid w:val="0015160E"/>
    <w:rsid w:val="001522ED"/>
    <w:rsid w:val="00154014"/>
    <w:rsid w:val="00154027"/>
    <w:rsid w:val="00154A45"/>
    <w:rsid w:val="00154FBE"/>
    <w:rsid w:val="00155D27"/>
    <w:rsid w:val="00157844"/>
    <w:rsid w:val="0016227A"/>
    <w:rsid w:val="001625C0"/>
    <w:rsid w:val="00162CF9"/>
    <w:rsid w:val="00163E59"/>
    <w:rsid w:val="00165330"/>
    <w:rsid w:val="00165589"/>
    <w:rsid w:val="001659EE"/>
    <w:rsid w:val="00165C6E"/>
    <w:rsid w:val="00166EA9"/>
    <w:rsid w:val="00173C5E"/>
    <w:rsid w:val="001746EA"/>
    <w:rsid w:val="00174A85"/>
    <w:rsid w:val="00175392"/>
    <w:rsid w:val="0017540E"/>
    <w:rsid w:val="001754F8"/>
    <w:rsid w:val="00181140"/>
    <w:rsid w:val="00181B7B"/>
    <w:rsid w:val="00181C19"/>
    <w:rsid w:val="00181E22"/>
    <w:rsid w:val="00182BD9"/>
    <w:rsid w:val="00184469"/>
    <w:rsid w:val="00185EC1"/>
    <w:rsid w:val="00186F9D"/>
    <w:rsid w:val="00190714"/>
    <w:rsid w:val="00190B9E"/>
    <w:rsid w:val="001912A4"/>
    <w:rsid w:val="00191FD0"/>
    <w:rsid w:val="00192AD9"/>
    <w:rsid w:val="00192BFE"/>
    <w:rsid w:val="00193AE5"/>
    <w:rsid w:val="001948C5"/>
    <w:rsid w:val="0019563B"/>
    <w:rsid w:val="00196F79"/>
    <w:rsid w:val="001A0CAB"/>
    <w:rsid w:val="001A1453"/>
    <w:rsid w:val="001A4D2E"/>
    <w:rsid w:val="001A5D8B"/>
    <w:rsid w:val="001A7B49"/>
    <w:rsid w:val="001A7FAA"/>
    <w:rsid w:val="001B02B8"/>
    <w:rsid w:val="001B1F82"/>
    <w:rsid w:val="001B368A"/>
    <w:rsid w:val="001B36A2"/>
    <w:rsid w:val="001B4599"/>
    <w:rsid w:val="001B5FBA"/>
    <w:rsid w:val="001B65B3"/>
    <w:rsid w:val="001B6660"/>
    <w:rsid w:val="001B769A"/>
    <w:rsid w:val="001C2192"/>
    <w:rsid w:val="001C276C"/>
    <w:rsid w:val="001C2E7B"/>
    <w:rsid w:val="001C349B"/>
    <w:rsid w:val="001C497B"/>
    <w:rsid w:val="001C4BCD"/>
    <w:rsid w:val="001C519F"/>
    <w:rsid w:val="001C5230"/>
    <w:rsid w:val="001C5692"/>
    <w:rsid w:val="001C5F96"/>
    <w:rsid w:val="001C7627"/>
    <w:rsid w:val="001D023B"/>
    <w:rsid w:val="001D15F4"/>
    <w:rsid w:val="001D1C56"/>
    <w:rsid w:val="001D3222"/>
    <w:rsid w:val="001D38BB"/>
    <w:rsid w:val="001D3A5A"/>
    <w:rsid w:val="001D581D"/>
    <w:rsid w:val="001D5BD6"/>
    <w:rsid w:val="001D6D66"/>
    <w:rsid w:val="001D6DEB"/>
    <w:rsid w:val="001D7252"/>
    <w:rsid w:val="001E00D6"/>
    <w:rsid w:val="001E1757"/>
    <w:rsid w:val="001E33DE"/>
    <w:rsid w:val="001E3A08"/>
    <w:rsid w:val="001E5B91"/>
    <w:rsid w:val="001E5D2A"/>
    <w:rsid w:val="001F0BA1"/>
    <w:rsid w:val="001F0E89"/>
    <w:rsid w:val="001F2F82"/>
    <w:rsid w:val="001F2FCB"/>
    <w:rsid w:val="001F6A1C"/>
    <w:rsid w:val="001F73A5"/>
    <w:rsid w:val="00200605"/>
    <w:rsid w:val="00202ED4"/>
    <w:rsid w:val="00205107"/>
    <w:rsid w:val="00205612"/>
    <w:rsid w:val="002059E9"/>
    <w:rsid w:val="00206D8B"/>
    <w:rsid w:val="00207435"/>
    <w:rsid w:val="00207C59"/>
    <w:rsid w:val="00211761"/>
    <w:rsid w:val="00211A56"/>
    <w:rsid w:val="0021267E"/>
    <w:rsid w:val="002139C6"/>
    <w:rsid w:val="00213DCB"/>
    <w:rsid w:val="0021491E"/>
    <w:rsid w:val="00214A18"/>
    <w:rsid w:val="00214D8B"/>
    <w:rsid w:val="00215ECD"/>
    <w:rsid w:val="00216BC8"/>
    <w:rsid w:val="00217BE1"/>
    <w:rsid w:val="00217FE5"/>
    <w:rsid w:val="00220113"/>
    <w:rsid w:val="00220EEE"/>
    <w:rsid w:val="00222D43"/>
    <w:rsid w:val="002253C0"/>
    <w:rsid w:val="00225D82"/>
    <w:rsid w:val="00226100"/>
    <w:rsid w:val="00227868"/>
    <w:rsid w:val="00227B21"/>
    <w:rsid w:val="0023024B"/>
    <w:rsid w:val="002326B4"/>
    <w:rsid w:val="00233087"/>
    <w:rsid w:val="00234760"/>
    <w:rsid w:val="00235761"/>
    <w:rsid w:val="00236325"/>
    <w:rsid w:val="00237FE8"/>
    <w:rsid w:val="00240EA4"/>
    <w:rsid w:val="002418C4"/>
    <w:rsid w:val="00241AAD"/>
    <w:rsid w:val="002426A0"/>
    <w:rsid w:val="00243187"/>
    <w:rsid w:val="00243C1F"/>
    <w:rsid w:val="0024474E"/>
    <w:rsid w:val="00244D3A"/>
    <w:rsid w:val="00244F72"/>
    <w:rsid w:val="002469A5"/>
    <w:rsid w:val="00247A62"/>
    <w:rsid w:val="00250B1A"/>
    <w:rsid w:val="00254FF3"/>
    <w:rsid w:val="002556F4"/>
    <w:rsid w:val="00260E5A"/>
    <w:rsid w:val="00261453"/>
    <w:rsid w:val="002619F8"/>
    <w:rsid w:val="00262B6D"/>
    <w:rsid w:val="00262D22"/>
    <w:rsid w:val="002637B8"/>
    <w:rsid w:val="0026A7CB"/>
    <w:rsid w:val="00271B16"/>
    <w:rsid w:val="00272065"/>
    <w:rsid w:val="002723D7"/>
    <w:rsid w:val="00272962"/>
    <w:rsid w:val="00273F22"/>
    <w:rsid w:val="0027459F"/>
    <w:rsid w:val="00275B7B"/>
    <w:rsid w:val="002767EE"/>
    <w:rsid w:val="00277471"/>
    <w:rsid w:val="0028330C"/>
    <w:rsid w:val="00283428"/>
    <w:rsid w:val="002860C1"/>
    <w:rsid w:val="00286F8E"/>
    <w:rsid w:val="002910F8"/>
    <w:rsid w:val="00291EFB"/>
    <w:rsid w:val="002925CC"/>
    <w:rsid w:val="00292B71"/>
    <w:rsid w:val="00292E8C"/>
    <w:rsid w:val="002935A4"/>
    <w:rsid w:val="002945DB"/>
    <w:rsid w:val="00295B65"/>
    <w:rsid w:val="00297A63"/>
    <w:rsid w:val="00297B35"/>
    <w:rsid w:val="002A063A"/>
    <w:rsid w:val="002A24C6"/>
    <w:rsid w:val="002A29A0"/>
    <w:rsid w:val="002A3847"/>
    <w:rsid w:val="002A6D88"/>
    <w:rsid w:val="002B1D34"/>
    <w:rsid w:val="002B275F"/>
    <w:rsid w:val="002B5257"/>
    <w:rsid w:val="002B5544"/>
    <w:rsid w:val="002C49F3"/>
    <w:rsid w:val="002C61E0"/>
    <w:rsid w:val="002C740B"/>
    <w:rsid w:val="002D01C1"/>
    <w:rsid w:val="002D01F3"/>
    <w:rsid w:val="002D1741"/>
    <w:rsid w:val="002D2648"/>
    <w:rsid w:val="002D3C55"/>
    <w:rsid w:val="002D4AD8"/>
    <w:rsid w:val="002D4C94"/>
    <w:rsid w:val="002D6206"/>
    <w:rsid w:val="002E0E6C"/>
    <w:rsid w:val="002E1072"/>
    <w:rsid w:val="002E1152"/>
    <w:rsid w:val="002E2A11"/>
    <w:rsid w:val="002E2A50"/>
    <w:rsid w:val="002E2CBB"/>
    <w:rsid w:val="002E2E8C"/>
    <w:rsid w:val="002E3CDE"/>
    <w:rsid w:val="002E43F9"/>
    <w:rsid w:val="002E4B6C"/>
    <w:rsid w:val="002E4C9B"/>
    <w:rsid w:val="002E50B8"/>
    <w:rsid w:val="002E5E18"/>
    <w:rsid w:val="002E650F"/>
    <w:rsid w:val="002F0E23"/>
    <w:rsid w:val="002F1D57"/>
    <w:rsid w:val="002F2264"/>
    <w:rsid w:val="002F347F"/>
    <w:rsid w:val="002F3649"/>
    <w:rsid w:val="002F550E"/>
    <w:rsid w:val="002F6AE3"/>
    <w:rsid w:val="002F7A57"/>
    <w:rsid w:val="003025E2"/>
    <w:rsid w:val="00302EFA"/>
    <w:rsid w:val="003044F9"/>
    <w:rsid w:val="00304F2D"/>
    <w:rsid w:val="003060E6"/>
    <w:rsid w:val="003065A6"/>
    <w:rsid w:val="003065E7"/>
    <w:rsid w:val="00307C8C"/>
    <w:rsid w:val="003103BA"/>
    <w:rsid w:val="0031101F"/>
    <w:rsid w:val="00311C49"/>
    <w:rsid w:val="00312260"/>
    <w:rsid w:val="0031275A"/>
    <w:rsid w:val="00313B3F"/>
    <w:rsid w:val="0031537E"/>
    <w:rsid w:val="00315781"/>
    <w:rsid w:val="00316854"/>
    <w:rsid w:val="00316F75"/>
    <w:rsid w:val="003202E7"/>
    <w:rsid w:val="003203F6"/>
    <w:rsid w:val="00325472"/>
    <w:rsid w:val="003257AF"/>
    <w:rsid w:val="00325F54"/>
    <w:rsid w:val="0032717D"/>
    <w:rsid w:val="00327352"/>
    <w:rsid w:val="0033097C"/>
    <w:rsid w:val="00331540"/>
    <w:rsid w:val="00331543"/>
    <w:rsid w:val="00331AB5"/>
    <w:rsid w:val="003320AB"/>
    <w:rsid w:val="00332369"/>
    <w:rsid w:val="00332BD9"/>
    <w:rsid w:val="00333FA6"/>
    <w:rsid w:val="003341DE"/>
    <w:rsid w:val="003351CF"/>
    <w:rsid w:val="00335A07"/>
    <w:rsid w:val="003363EE"/>
    <w:rsid w:val="00336A13"/>
    <w:rsid w:val="003376B8"/>
    <w:rsid w:val="00340624"/>
    <w:rsid w:val="00340E9A"/>
    <w:rsid w:val="00342504"/>
    <w:rsid w:val="0034344B"/>
    <w:rsid w:val="00344EBE"/>
    <w:rsid w:val="00351525"/>
    <w:rsid w:val="00351853"/>
    <w:rsid w:val="003519BA"/>
    <w:rsid w:val="00352B38"/>
    <w:rsid w:val="00353319"/>
    <w:rsid w:val="00354C4F"/>
    <w:rsid w:val="00357519"/>
    <w:rsid w:val="00360053"/>
    <w:rsid w:val="003601E4"/>
    <w:rsid w:val="00360414"/>
    <w:rsid w:val="0036053F"/>
    <w:rsid w:val="00361454"/>
    <w:rsid w:val="003615C1"/>
    <w:rsid w:val="0036180D"/>
    <w:rsid w:val="00361C05"/>
    <w:rsid w:val="00361C3A"/>
    <w:rsid w:val="00361C9C"/>
    <w:rsid w:val="00361E54"/>
    <w:rsid w:val="00362FF5"/>
    <w:rsid w:val="0036330E"/>
    <w:rsid w:val="003635F3"/>
    <w:rsid w:val="00363EC0"/>
    <w:rsid w:val="0036405B"/>
    <w:rsid w:val="00364B08"/>
    <w:rsid w:val="003653E2"/>
    <w:rsid w:val="0036617C"/>
    <w:rsid w:val="00366919"/>
    <w:rsid w:val="00367EE4"/>
    <w:rsid w:val="00370EE8"/>
    <w:rsid w:val="003715DB"/>
    <w:rsid w:val="003717EB"/>
    <w:rsid w:val="003718C3"/>
    <w:rsid w:val="003737FE"/>
    <w:rsid w:val="003753E8"/>
    <w:rsid w:val="00375C7D"/>
    <w:rsid w:val="00376175"/>
    <w:rsid w:val="003762FA"/>
    <w:rsid w:val="003768A6"/>
    <w:rsid w:val="00380261"/>
    <w:rsid w:val="003813CF"/>
    <w:rsid w:val="003814DF"/>
    <w:rsid w:val="00381B67"/>
    <w:rsid w:val="003848E6"/>
    <w:rsid w:val="0038562E"/>
    <w:rsid w:val="00385B59"/>
    <w:rsid w:val="00386228"/>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0A3D"/>
    <w:rsid w:val="003A15A2"/>
    <w:rsid w:val="003A1F3C"/>
    <w:rsid w:val="003A219F"/>
    <w:rsid w:val="003A2626"/>
    <w:rsid w:val="003A2B0B"/>
    <w:rsid w:val="003A4335"/>
    <w:rsid w:val="003A497F"/>
    <w:rsid w:val="003A4F2F"/>
    <w:rsid w:val="003A5339"/>
    <w:rsid w:val="003A5891"/>
    <w:rsid w:val="003A5A7B"/>
    <w:rsid w:val="003A5CCF"/>
    <w:rsid w:val="003B05F0"/>
    <w:rsid w:val="003B11C0"/>
    <w:rsid w:val="003B25E7"/>
    <w:rsid w:val="003B44F6"/>
    <w:rsid w:val="003B48F1"/>
    <w:rsid w:val="003B5287"/>
    <w:rsid w:val="003B5E44"/>
    <w:rsid w:val="003B6676"/>
    <w:rsid w:val="003B7319"/>
    <w:rsid w:val="003C034A"/>
    <w:rsid w:val="003C0458"/>
    <w:rsid w:val="003C22FB"/>
    <w:rsid w:val="003C4BE8"/>
    <w:rsid w:val="003C5797"/>
    <w:rsid w:val="003C7146"/>
    <w:rsid w:val="003C7773"/>
    <w:rsid w:val="003C7797"/>
    <w:rsid w:val="003D11E8"/>
    <w:rsid w:val="003D201B"/>
    <w:rsid w:val="003D3691"/>
    <w:rsid w:val="003D36C9"/>
    <w:rsid w:val="003D416D"/>
    <w:rsid w:val="003D4334"/>
    <w:rsid w:val="003D5588"/>
    <w:rsid w:val="003D6DB3"/>
    <w:rsid w:val="003D6F4B"/>
    <w:rsid w:val="003D78B3"/>
    <w:rsid w:val="003E07A6"/>
    <w:rsid w:val="003E2817"/>
    <w:rsid w:val="003E415C"/>
    <w:rsid w:val="003E7D91"/>
    <w:rsid w:val="003F0281"/>
    <w:rsid w:val="003F03DC"/>
    <w:rsid w:val="003F0E37"/>
    <w:rsid w:val="003F21AF"/>
    <w:rsid w:val="003F35E0"/>
    <w:rsid w:val="003F40EF"/>
    <w:rsid w:val="003F68AE"/>
    <w:rsid w:val="003F7168"/>
    <w:rsid w:val="0040083F"/>
    <w:rsid w:val="00401578"/>
    <w:rsid w:val="00402930"/>
    <w:rsid w:val="00403152"/>
    <w:rsid w:val="00403935"/>
    <w:rsid w:val="00404403"/>
    <w:rsid w:val="00404982"/>
    <w:rsid w:val="00404AAF"/>
    <w:rsid w:val="00410B95"/>
    <w:rsid w:val="00411B48"/>
    <w:rsid w:val="0041222B"/>
    <w:rsid w:val="004128A0"/>
    <w:rsid w:val="00413045"/>
    <w:rsid w:val="0041460A"/>
    <w:rsid w:val="00414CC1"/>
    <w:rsid w:val="00415741"/>
    <w:rsid w:val="00415751"/>
    <w:rsid w:val="00415A67"/>
    <w:rsid w:val="00415ADF"/>
    <w:rsid w:val="004173A5"/>
    <w:rsid w:val="00417F2F"/>
    <w:rsid w:val="00421A95"/>
    <w:rsid w:val="00422263"/>
    <w:rsid w:val="0042365A"/>
    <w:rsid w:val="00423D9F"/>
    <w:rsid w:val="00424BB0"/>
    <w:rsid w:val="0042514A"/>
    <w:rsid w:val="004252EB"/>
    <w:rsid w:val="00425B02"/>
    <w:rsid w:val="004272F3"/>
    <w:rsid w:val="00427626"/>
    <w:rsid w:val="00430130"/>
    <w:rsid w:val="00431468"/>
    <w:rsid w:val="004328E4"/>
    <w:rsid w:val="00432999"/>
    <w:rsid w:val="00434A7A"/>
    <w:rsid w:val="00435ACE"/>
    <w:rsid w:val="004413D8"/>
    <w:rsid w:val="00441C11"/>
    <w:rsid w:val="00442063"/>
    <w:rsid w:val="0044215C"/>
    <w:rsid w:val="00445DA4"/>
    <w:rsid w:val="00446460"/>
    <w:rsid w:val="00447940"/>
    <w:rsid w:val="004508EF"/>
    <w:rsid w:val="00450DA4"/>
    <w:rsid w:val="00450F0A"/>
    <w:rsid w:val="00450F2A"/>
    <w:rsid w:val="004515B2"/>
    <w:rsid w:val="004515F8"/>
    <w:rsid w:val="00451756"/>
    <w:rsid w:val="00451B06"/>
    <w:rsid w:val="00451DD3"/>
    <w:rsid w:val="00453808"/>
    <w:rsid w:val="00453C87"/>
    <w:rsid w:val="004546E5"/>
    <w:rsid w:val="0045579F"/>
    <w:rsid w:val="00455EE6"/>
    <w:rsid w:val="00455F77"/>
    <w:rsid w:val="004577EF"/>
    <w:rsid w:val="00457826"/>
    <w:rsid w:val="0046035B"/>
    <w:rsid w:val="004608F3"/>
    <w:rsid w:val="00460DCA"/>
    <w:rsid w:val="00461FAB"/>
    <w:rsid w:val="004624E2"/>
    <w:rsid w:val="004625B9"/>
    <w:rsid w:val="004632C4"/>
    <w:rsid w:val="004632D8"/>
    <w:rsid w:val="004633F2"/>
    <w:rsid w:val="004703A1"/>
    <w:rsid w:val="00470EE3"/>
    <w:rsid w:val="00471FE1"/>
    <w:rsid w:val="00472770"/>
    <w:rsid w:val="00472A75"/>
    <w:rsid w:val="00472FD3"/>
    <w:rsid w:val="0047328A"/>
    <w:rsid w:val="0047331B"/>
    <w:rsid w:val="004735DC"/>
    <w:rsid w:val="004739B7"/>
    <w:rsid w:val="00474763"/>
    <w:rsid w:val="00475072"/>
    <w:rsid w:val="004754E3"/>
    <w:rsid w:val="004758BB"/>
    <w:rsid w:val="00475B29"/>
    <w:rsid w:val="00476107"/>
    <w:rsid w:val="0047630C"/>
    <w:rsid w:val="00476AE9"/>
    <w:rsid w:val="00477D5E"/>
    <w:rsid w:val="004801D0"/>
    <w:rsid w:val="00480A60"/>
    <w:rsid w:val="00480B1E"/>
    <w:rsid w:val="004811D0"/>
    <w:rsid w:val="0048165A"/>
    <w:rsid w:val="00481807"/>
    <w:rsid w:val="00483DE8"/>
    <w:rsid w:val="004847DE"/>
    <w:rsid w:val="004848D3"/>
    <w:rsid w:val="00485BCE"/>
    <w:rsid w:val="004861F2"/>
    <w:rsid w:val="004864BA"/>
    <w:rsid w:val="00487340"/>
    <w:rsid w:val="00487B9F"/>
    <w:rsid w:val="00487D1C"/>
    <w:rsid w:val="0048C682"/>
    <w:rsid w:val="004919D0"/>
    <w:rsid w:val="004929BD"/>
    <w:rsid w:val="00492AB8"/>
    <w:rsid w:val="004945EA"/>
    <w:rsid w:val="00494D31"/>
    <w:rsid w:val="00497AFF"/>
    <w:rsid w:val="004A0183"/>
    <w:rsid w:val="004A499E"/>
    <w:rsid w:val="004A7355"/>
    <w:rsid w:val="004A79FA"/>
    <w:rsid w:val="004A7D9B"/>
    <w:rsid w:val="004B0562"/>
    <w:rsid w:val="004B1CEB"/>
    <w:rsid w:val="004B1D4F"/>
    <w:rsid w:val="004B2993"/>
    <w:rsid w:val="004B3E5F"/>
    <w:rsid w:val="004B4B91"/>
    <w:rsid w:val="004B593D"/>
    <w:rsid w:val="004B6866"/>
    <w:rsid w:val="004B6AF9"/>
    <w:rsid w:val="004B73D4"/>
    <w:rsid w:val="004B7E7A"/>
    <w:rsid w:val="004C05D7"/>
    <w:rsid w:val="004C3B19"/>
    <w:rsid w:val="004C48EB"/>
    <w:rsid w:val="004C5A8E"/>
    <w:rsid w:val="004C72E1"/>
    <w:rsid w:val="004C764E"/>
    <w:rsid w:val="004C7D73"/>
    <w:rsid w:val="004D03E9"/>
    <w:rsid w:val="004D09B1"/>
    <w:rsid w:val="004D248D"/>
    <w:rsid w:val="004D3E4E"/>
    <w:rsid w:val="004D43A0"/>
    <w:rsid w:val="004D51AD"/>
    <w:rsid w:val="004D61B5"/>
    <w:rsid w:val="004D695C"/>
    <w:rsid w:val="004E2877"/>
    <w:rsid w:val="004E2D78"/>
    <w:rsid w:val="004E4A5D"/>
    <w:rsid w:val="004E6496"/>
    <w:rsid w:val="004E7C18"/>
    <w:rsid w:val="004F05A2"/>
    <w:rsid w:val="004F1B70"/>
    <w:rsid w:val="004F30AE"/>
    <w:rsid w:val="004F3A62"/>
    <w:rsid w:val="004F4154"/>
    <w:rsid w:val="004F510F"/>
    <w:rsid w:val="004F536F"/>
    <w:rsid w:val="004F5BF0"/>
    <w:rsid w:val="004F5CD1"/>
    <w:rsid w:val="004F5E04"/>
    <w:rsid w:val="004F607F"/>
    <w:rsid w:val="004F7706"/>
    <w:rsid w:val="00500105"/>
    <w:rsid w:val="005018EB"/>
    <w:rsid w:val="00501CB4"/>
    <w:rsid w:val="005024B0"/>
    <w:rsid w:val="005024F2"/>
    <w:rsid w:val="00502EBC"/>
    <w:rsid w:val="00503B4F"/>
    <w:rsid w:val="005051CB"/>
    <w:rsid w:val="00505C25"/>
    <w:rsid w:val="00506425"/>
    <w:rsid w:val="00510319"/>
    <w:rsid w:val="00510F98"/>
    <w:rsid w:val="005110C3"/>
    <w:rsid w:val="00511B4B"/>
    <w:rsid w:val="005131E1"/>
    <w:rsid w:val="00513755"/>
    <w:rsid w:val="00513BD1"/>
    <w:rsid w:val="00514106"/>
    <w:rsid w:val="00515031"/>
    <w:rsid w:val="00515052"/>
    <w:rsid w:val="0051521D"/>
    <w:rsid w:val="005154CE"/>
    <w:rsid w:val="0051690E"/>
    <w:rsid w:val="0051744D"/>
    <w:rsid w:val="00520BFC"/>
    <w:rsid w:val="00523376"/>
    <w:rsid w:val="00523E41"/>
    <w:rsid w:val="00524CAB"/>
    <w:rsid w:val="00525443"/>
    <w:rsid w:val="005274DE"/>
    <w:rsid w:val="00527F46"/>
    <w:rsid w:val="00531B01"/>
    <w:rsid w:val="00532885"/>
    <w:rsid w:val="00532998"/>
    <w:rsid w:val="00533406"/>
    <w:rsid w:val="0053372B"/>
    <w:rsid w:val="005362C3"/>
    <w:rsid w:val="005362EC"/>
    <w:rsid w:val="005406EE"/>
    <w:rsid w:val="00540BB0"/>
    <w:rsid w:val="00541493"/>
    <w:rsid w:val="00542F3D"/>
    <w:rsid w:val="00543003"/>
    <w:rsid w:val="0054405F"/>
    <w:rsid w:val="0054650C"/>
    <w:rsid w:val="00546849"/>
    <w:rsid w:val="00546F6C"/>
    <w:rsid w:val="00547124"/>
    <w:rsid w:val="00551916"/>
    <w:rsid w:val="00552F31"/>
    <w:rsid w:val="00553649"/>
    <w:rsid w:val="00553D8F"/>
    <w:rsid w:val="00554636"/>
    <w:rsid w:val="00555AE9"/>
    <w:rsid w:val="00555E1D"/>
    <w:rsid w:val="00557E20"/>
    <w:rsid w:val="00560211"/>
    <w:rsid w:val="00560648"/>
    <w:rsid w:val="0056345E"/>
    <w:rsid w:val="00565033"/>
    <w:rsid w:val="00565B47"/>
    <w:rsid w:val="00565C49"/>
    <w:rsid w:val="00565D8F"/>
    <w:rsid w:val="0056A69B"/>
    <w:rsid w:val="00570398"/>
    <w:rsid w:val="0057060F"/>
    <w:rsid w:val="0057106F"/>
    <w:rsid w:val="0057146A"/>
    <w:rsid w:val="00571D7C"/>
    <w:rsid w:val="00571F8D"/>
    <w:rsid w:val="00573546"/>
    <w:rsid w:val="00573B4D"/>
    <w:rsid w:val="00573D37"/>
    <w:rsid w:val="00575067"/>
    <w:rsid w:val="00577FBB"/>
    <w:rsid w:val="005811C7"/>
    <w:rsid w:val="00581776"/>
    <w:rsid w:val="0058305E"/>
    <w:rsid w:val="005834C1"/>
    <w:rsid w:val="00583634"/>
    <w:rsid w:val="00583986"/>
    <w:rsid w:val="00583C4E"/>
    <w:rsid w:val="00583DB7"/>
    <w:rsid w:val="005842CB"/>
    <w:rsid w:val="005861EF"/>
    <w:rsid w:val="00586EED"/>
    <w:rsid w:val="00590ED5"/>
    <w:rsid w:val="005915B6"/>
    <w:rsid w:val="00591672"/>
    <w:rsid w:val="00592365"/>
    <w:rsid w:val="00593134"/>
    <w:rsid w:val="005944E2"/>
    <w:rsid w:val="0059461E"/>
    <w:rsid w:val="00594C7C"/>
    <w:rsid w:val="0059698F"/>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5A79"/>
    <w:rsid w:val="005B686B"/>
    <w:rsid w:val="005B7628"/>
    <w:rsid w:val="005C0F77"/>
    <w:rsid w:val="005C1521"/>
    <w:rsid w:val="005C15FB"/>
    <w:rsid w:val="005C5BB4"/>
    <w:rsid w:val="005C5E09"/>
    <w:rsid w:val="005C6D3F"/>
    <w:rsid w:val="005D02C9"/>
    <w:rsid w:val="005D5B68"/>
    <w:rsid w:val="005D675E"/>
    <w:rsid w:val="005E2255"/>
    <w:rsid w:val="005E2371"/>
    <w:rsid w:val="005E2E84"/>
    <w:rsid w:val="005E34A0"/>
    <w:rsid w:val="005E34C5"/>
    <w:rsid w:val="005E493C"/>
    <w:rsid w:val="005E5A66"/>
    <w:rsid w:val="005E5F3D"/>
    <w:rsid w:val="005E7B5E"/>
    <w:rsid w:val="005F02CD"/>
    <w:rsid w:val="005F135F"/>
    <w:rsid w:val="005F32C5"/>
    <w:rsid w:val="005F4745"/>
    <w:rsid w:val="005F5310"/>
    <w:rsid w:val="005F5830"/>
    <w:rsid w:val="005F6CB3"/>
    <w:rsid w:val="005F739E"/>
    <w:rsid w:val="006007DA"/>
    <w:rsid w:val="006009B9"/>
    <w:rsid w:val="00600B92"/>
    <w:rsid w:val="00601EC4"/>
    <w:rsid w:val="006020EE"/>
    <w:rsid w:val="00604824"/>
    <w:rsid w:val="00606F71"/>
    <w:rsid w:val="00610D09"/>
    <w:rsid w:val="00611B55"/>
    <w:rsid w:val="006127E4"/>
    <w:rsid w:val="006143ED"/>
    <w:rsid w:val="006144AA"/>
    <w:rsid w:val="006151A7"/>
    <w:rsid w:val="006156F1"/>
    <w:rsid w:val="00616047"/>
    <w:rsid w:val="00617014"/>
    <w:rsid w:val="006176E7"/>
    <w:rsid w:val="00617C5E"/>
    <w:rsid w:val="00617DF9"/>
    <w:rsid w:val="00620A1F"/>
    <w:rsid w:val="00620DEB"/>
    <w:rsid w:val="0062102A"/>
    <w:rsid w:val="006214D9"/>
    <w:rsid w:val="00621ECC"/>
    <w:rsid w:val="006237F3"/>
    <w:rsid w:val="00624645"/>
    <w:rsid w:val="0062493A"/>
    <w:rsid w:val="00625FE0"/>
    <w:rsid w:val="006261C2"/>
    <w:rsid w:val="0062630B"/>
    <w:rsid w:val="00626C7E"/>
    <w:rsid w:val="0062896B"/>
    <w:rsid w:val="0062A831"/>
    <w:rsid w:val="00630A73"/>
    <w:rsid w:val="00632740"/>
    <w:rsid w:val="00632D78"/>
    <w:rsid w:val="006332B7"/>
    <w:rsid w:val="00634C52"/>
    <w:rsid w:val="00634E6D"/>
    <w:rsid w:val="006350E9"/>
    <w:rsid w:val="006354E9"/>
    <w:rsid w:val="0063594F"/>
    <w:rsid w:val="00636EB8"/>
    <w:rsid w:val="006373B8"/>
    <w:rsid w:val="00637646"/>
    <w:rsid w:val="006400DE"/>
    <w:rsid w:val="006420FA"/>
    <w:rsid w:val="006448EC"/>
    <w:rsid w:val="00645560"/>
    <w:rsid w:val="0064644E"/>
    <w:rsid w:val="00646B22"/>
    <w:rsid w:val="00646E33"/>
    <w:rsid w:val="006471BD"/>
    <w:rsid w:val="00647479"/>
    <w:rsid w:val="0064CEF1"/>
    <w:rsid w:val="00650B1A"/>
    <w:rsid w:val="00650E50"/>
    <w:rsid w:val="00650F21"/>
    <w:rsid w:val="00651A41"/>
    <w:rsid w:val="00656256"/>
    <w:rsid w:val="00657BF0"/>
    <w:rsid w:val="00657E67"/>
    <w:rsid w:val="0066035B"/>
    <w:rsid w:val="006603B1"/>
    <w:rsid w:val="006605EF"/>
    <w:rsid w:val="006618F7"/>
    <w:rsid w:val="006631AD"/>
    <w:rsid w:val="00663202"/>
    <w:rsid w:val="0066435B"/>
    <w:rsid w:val="00664533"/>
    <w:rsid w:val="0066521E"/>
    <w:rsid w:val="00666719"/>
    <w:rsid w:val="0066705D"/>
    <w:rsid w:val="00667163"/>
    <w:rsid w:val="0066742C"/>
    <w:rsid w:val="00670764"/>
    <w:rsid w:val="00671604"/>
    <w:rsid w:val="00671F63"/>
    <w:rsid w:val="00671FB3"/>
    <w:rsid w:val="00671FBF"/>
    <w:rsid w:val="006720C8"/>
    <w:rsid w:val="006725B8"/>
    <w:rsid w:val="00672603"/>
    <w:rsid w:val="00674869"/>
    <w:rsid w:val="00674BA2"/>
    <w:rsid w:val="00676932"/>
    <w:rsid w:val="00681B30"/>
    <w:rsid w:val="00681D5C"/>
    <w:rsid w:val="00681E7A"/>
    <w:rsid w:val="0068255F"/>
    <w:rsid w:val="00684177"/>
    <w:rsid w:val="006856C7"/>
    <w:rsid w:val="006874CB"/>
    <w:rsid w:val="00690B9E"/>
    <w:rsid w:val="00690E24"/>
    <w:rsid w:val="006A00FF"/>
    <w:rsid w:val="006A1058"/>
    <w:rsid w:val="006A2DBF"/>
    <w:rsid w:val="006A2E0D"/>
    <w:rsid w:val="006A47F9"/>
    <w:rsid w:val="006A7621"/>
    <w:rsid w:val="006B078B"/>
    <w:rsid w:val="006B2841"/>
    <w:rsid w:val="006B59A9"/>
    <w:rsid w:val="006B7560"/>
    <w:rsid w:val="006C083E"/>
    <w:rsid w:val="006C0F1D"/>
    <w:rsid w:val="006C232D"/>
    <w:rsid w:val="006C2504"/>
    <w:rsid w:val="006C4A6C"/>
    <w:rsid w:val="006C5D01"/>
    <w:rsid w:val="006C6CDD"/>
    <w:rsid w:val="006C7568"/>
    <w:rsid w:val="006D019C"/>
    <w:rsid w:val="006D088B"/>
    <w:rsid w:val="006D0D2B"/>
    <w:rsid w:val="006D1A4F"/>
    <w:rsid w:val="006D319D"/>
    <w:rsid w:val="006D3337"/>
    <w:rsid w:val="006D3F5D"/>
    <w:rsid w:val="006D4EAD"/>
    <w:rsid w:val="006D5C7E"/>
    <w:rsid w:val="006D6EFF"/>
    <w:rsid w:val="006E018E"/>
    <w:rsid w:val="006E0B11"/>
    <w:rsid w:val="006E0D01"/>
    <w:rsid w:val="006E114B"/>
    <w:rsid w:val="006E33E6"/>
    <w:rsid w:val="006E4316"/>
    <w:rsid w:val="006F06CD"/>
    <w:rsid w:val="006F0B78"/>
    <w:rsid w:val="006F0F46"/>
    <w:rsid w:val="006F12C4"/>
    <w:rsid w:val="006F14EB"/>
    <w:rsid w:val="006F1C16"/>
    <w:rsid w:val="006F2AF7"/>
    <w:rsid w:val="006F6005"/>
    <w:rsid w:val="00700157"/>
    <w:rsid w:val="00701542"/>
    <w:rsid w:val="00701BD8"/>
    <w:rsid w:val="00702298"/>
    <w:rsid w:val="00703069"/>
    <w:rsid w:val="007035E2"/>
    <w:rsid w:val="00703BEC"/>
    <w:rsid w:val="007068A3"/>
    <w:rsid w:val="00710EB4"/>
    <w:rsid w:val="00711012"/>
    <w:rsid w:val="00711637"/>
    <w:rsid w:val="00711C18"/>
    <w:rsid w:val="00712EBD"/>
    <w:rsid w:val="0071341D"/>
    <w:rsid w:val="007139B4"/>
    <w:rsid w:val="00713AD4"/>
    <w:rsid w:val="00715915"/>
    <w:rsid w:val="00715F99"/>
    <w:rsid w:val="0071762E"/>
    <w:rsid w:val="00721071"/>
    <w:rsid w:val="007224C2"/>
    <w:rsid w:val="00722D57"/>
    <w:rsid w:val="00723C92"/>
    <w:rsid w:val="007254DD"/>
    <w:rsid w:val="00725CC0"/>
    <w:rsid w:val="00726572"/>
    <w:rsid w:val="00726EEB"/>
    <w:rsid w:val="007301AA"/>
    <w:rsid w:val="00731A2A"/>
    <w:rsid w:val="00732239"/>
    <w:rsid w:val="00732F4F"/>
    <w:rsid w:val="00732F7C"/>
    <w:rsid w:val="0073377E"/>
    <w:rsid w:val="0073384C"/>
    <w:rsid w:val="00734D07"/>
    <w:rsid w:val="007363A8"/>
    <w:rsid w:val="0074132A"/>
    <w:rsid w:val="00742FB7"/>
    <w:rsid w:val="0074321F"/>
    <w:rsid w:val="0074393E"/>
    <w:rsid w:val="00743A8F"/>
    <w:rsid w:val="00744127"/>
    <w:rsid w:val="0074483C"/>
    <w:rsid w:val="00744F49"/>
    <w:rsid w:val="00745AFC"/>
    <w:rsid w:val="00745CD5"/>
    <w:rsid w:val="0074741F"/>
    <w:rsid w:val="007477FF"/>
    <w:rsid w:val="0075080E"/>
    <w:rsid w:val="00750F61"/>
    <w:rsid w:val="007516A2"/>
    <w:rsid w:val="00752018"/>
    <w:rsid w:val="00753F10"/>
    <w:rsid w:val="00754584"/>
    <w:rsid w:val="00754706"/>
    <w:rsid w:val="007558AA"/>
    <w:rsid w:val="0076000D"/>
    <w:rsid w:val="00760202"/>
    <w:rsid w:val="00760903"/>
    <w:rsid w:val="00762ADA"/>
    <w:rsid w:val="0076531C"/>
    <w:rsid w:val="00765C08"/>
    <w:rsid w:val="00766DF6"/>
    <w:rsid w:val="007671F7"/>
    <w:rsid w:val="0076780D"/>
    <w:rsid w:val="0076B1FF"/>
    <w:rsid w:val="0077156D"/>
    <w:rsid w:val="00771F0B"/>
    <w:rsid w:val="007729AB"/>
    <w:rsid w:val="00772E42"/>
    <w:rsid w:val="007737D9"/>
    <w:rsid w:val="0077440C"/>
    <w:rsid w:val="007759B7"/>
    <w:rsid w:val="007772E4"/>
    <w:rsid w:val="00777F89"/>
    <w:rsid w:val="0078125B"/>
    <w:rsid w:val="00781A37"/>
    <w:rsid w:val="00781A7A"/>
    <w:rsid w:val="007826EA"/>
    <w:rsid w:val="007829D6"/>
    <w:rsid w:val="007838D7"/>
    <w:rsid w:val="007838E7"/>
    <w:rsid w:val="00785F6E"/>
    <w:rsid w:val="00786C05"/>
    <w:rsid w:val="00787479"/>
    <w:rsid w:val="00787609"/>
    <w:rsid w:val="00790FE8"/>
    <w:rsid w:val="007919AD"/>
    <w:rsid w:val="00793E91"/>
    <w:rsid w:val="0079470E"/>
    <w:rsid w:val="00795697"/>
    <w:rsid w:val="00796110"/>
    <w:rsid w:val="007977F8"/>
    <w:rsid w:val="007A0B56"/>
    <w:rsid w:val="007A0F6D"/>
    <w:rsid w:val="007A1B56"/>
    <w:rsid w:val="007A1BEF"/>
    <w:rsid w:val="007A26CE"/>
    <w:rsid w:val="007A2933"/>
    <w:rsid w:val="007A39F1"/>
    <w:rsid w:val="007A3E9C"/>
    <w:rsid w:val="007A7CED"/>
    <w:rsid w:val="007B260B"/>
    <w:rsid w:val="007B29E8"/>
    <w:rsid w:val="007B2EAB"/>
    <w:rsid w:val="007B3D98"/>
    <w:rsid w:val="007B41D6"/>
    <w:rsid w:val="007B5039"/>
    <w:rsid w:val="007B612C"/>
    <w:rsid w:val="007B6460"/>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405"/>
    <w:rsid w:val="007D2D89"/>
    <w:rsid w:val="007D3989"/>
    <w:rsid w:val="007D4320"/>
    <w:rsid w:val="007D46EE"/>
    <w:rsid w:val="007D4DCE"/>
    <w:rsid w:val="007DE2E7"/>
    <w:rsid w:val="007E0572"/>
    <w:rsid w:val="007E1C77"/>
    <w:rsid w:val="007E2FA4"/>
    <w:rsid w:val="007E4FD1"/>
    <w:rsid w:val="007E5AD2"/>
    <w:rsid w:val="007E5F88"/>
    <w:rsid w:val="007E6412"/>
    <w:rsid w:val="007E6738"/>
    <w:rsid w:val="007E7B9F"/>
    <w:rsid w:val="007F0AD7"/>
    <w:rsid w:val="007F118D"/>
    <w:rsid w:val="007F2DCE"/>
    <w:rsid w:val="007F32B6"/>
    <w:rsid w:val="007F4234"/>
    <w:rsid w:val="007F4A2E"/>
    <w:rsid w:val="007F5C81"/>
    <w:rsid w:val="007F5CFB"/>
    <w:rsid w:val="0080381E"/>
    <w:rsid w:val="00804035"/>
    <w:rsid w:val="00804092"/>
    <w:rsid w:val="00804AE2"/>
    <w:rsid w:val="0080690B"/>
    <w:rsid w:val="008071B6"/>
    <w:rsid w:val="00810106"/>
    <w:rsid w:val="00810DAB"/>
    <w:rsid w:val="0081258E"/>
    <w:rsid w:val="00813080"/>
    <w:rsid w:val="008141DA"/>
    <w:rsid w:val="00815926"/>
    <w:rsid w:val="00816450"/>
    <w:rsid w:val="00816EC2"/>
    <w:rsid w:val="00817DA2"/>
    <w:rsid w:val="00821E6A"/>
    <w:rsid w:val="00822F47"/>
    <w:rsid w:val="008235B5"/>
    <w:rsid w:val="008248B7"/>
    <w:rsid w:val="00825533"/>
    <w:rsid w:val="008261F7"/>
    <w:rsid w:val="00826E7A"/>
    <w:rsid w:val="00830A50"/>
    <w:rsid w:val="00832F83"/>
    <w:rsid w:val="0083315D"/>
    <w:rsid w:val="0083447F"/>
    <w:rsid w:val="0083472B"/>
    <w:rsid w:val="00835C93"/>
    <w:rsid w:val="00835D77"/>
    <w:rsid w:val="00835E76"/>
    <w:rsid w:val="00835FE7"/>
    <w:rsid w:val="00836B62"/>
    <w:rsid w:val="008374CC"/>
    <w:rsid w:val="008404B8"/>
    <w:rsid w:val="00840B71"/>
    <w:rsid w:val="00840DF2"/>
    <w:rsid w:val="00842193"/>
    <w:rsid w:val="008433E7"/>
    <w:rsid w:val="0084370D"/>
    <w:rsid w:val="00845028"/>
    <w:rsid w:val="008459D3"/>
    <w:rsid w:val="00850B88"/>
    <w:rsid w:val="00851675"/>
    <w:rsid w:val="00851CD6"/>
    <w:rsid w:val="0085235C"/>
    <w:rsid w:val="00852598"/>
    <w:rsid w:val="00852743"/>
    <w:rsid w:val="00854088"/>
    <w:rsid w:val="00854D31"/>
    <w:rsid w:val="0085527A"/>
    <w:rsid w:val="00856311"/>
    <w:rsid w:val="0085676D"/>
    <w:rsid w:val="008575B8"/>
    <w:rsid w:val="0085779F"/>
    <w:rsid w:val="00857929"/>
    <w:rsid w:val="0086143D"/>
    <w:rsid w:val="0086286C"/>
    <w:rsid w:val="00862F69"/>
    <w:rsid w:val="008645B2"/>
    <w:rsid w:val="00866EF0"/>
    <w:rsid w:val="00866F64"/>
    <w:rsid w:val="00867279"/>
    <w:rsid w:val="00867DF7"/>
    <w:rsid w:val="00870427"/>
    <w:rsid w:val="00871966"/>
    <w:rsid w:val="00872818"/>
    <w:rsid w:val="00873A28"/>
    <w:rsid w:val="00875821"/>
    <w:rsid w:val="0087646E"/>
    <w:rsid w:val="00877B32"/>
    <w:rsid w:val="00877B73"/>
    <w:rsid w:val="00877C98"/>
    <w:rsid w:val="0088030F"/>
    <w:rsid w:val="00881503"/>
    <w:rsid w:val="00881551"/>
    <w:rsid w:val="00881EB3"/>
    <w:rsid w:val="008822A6"/>
    <w:rsid w:val="008836BE"/>
    <w:rsid w:val="00883C03"/>
    <w:rsid w:val="00885781"/>
    <w:rsid w:val="0088752F"/>
    <w:rsid w:val="008900F3"/>
    <w:rsid w:val="008905CC"/>
    <w:rsid w:val="00892C3F"/>
    <w:rsid w:val="00892DB5"/>
    <w:rsid w:val="00892E92"/>
    <w:rsid w:val="0089339D"/>
    <w:rsid w:val="008938C6"/>
    <w:rsid w:val="00896AF0"/>
    <w:rsid w:val="00897DED"/>
    <w:rsid w:val="008A0B01"/>
    <w:rsid w:val="008A24A5"/>
    <w:rsid w:val="008A270B"/>
    <w:rsid w:val="008A38D1"/>
    <w:rsid w:val="008A4009"/>
    <w:rsid w:val="008A43D5"/>
    <w:rsid w:val="008A5EAB"/>
    <w:rsid w:val="008A6767"/>
    <w:rsid w:val="008A6FB2"/>
    <w:rsid w:val="008A7A43"/>
    <w:rsid w:val="008B0AE2"/>
    <w:rsid w:val="008B168C"/>
    <w:rsid w:val="008B32D6"/>
    <w:rsid w:val="008B5518"/>
    <w:rsid w:val="008B5B85"/>
    <w:rsid w:val="008B5C65"/>
    <w:rsid w:val="008B66E4"/>
    <w:rsid w:val="008B685E"/>
    <w:rsid w:val="008C0DB8"/>
    <w:rsid w:val="008C180D"/>
    <w:rsid w:val="008C1964"/>
    <w:rsid w:val="008C26E5"/>
    <w:rsid w:val="008C2F6A"/>
    <w:rsid w:val="008C363F"/>
    <w:rsid w:val="008C374D"/>
    <w:rsid w:val="008C4DD3"/>
    <w:rsid w:val="008C5063"/>
    <w:rsid w:val="008C52ED"/>
    <w:rsid w:val="008C574C"/>
    <w:rsid w:val="008C5996"/>
    <w:rsid w:val="008C6891"/>
    <w:rsid w:val="008D04FE"/>
    <w:rsid w:val="008D0B27"/>
    <w:rsid w:val="008E03C9"/>
    <w:rsid w:val="008E0A3D"/>
    <w:rsid w:val="008E0BDC"/>
    <w:rsid w:val="008E1169"/>
    <w:rsid w:val="008E1D61"/>
    <w:rsid w:val="008E3648"/>
    <w:rsid w:val="008E4059"/>
    <w:rsid w:val="008E7A82"/>
    <w:rsid w:val="008F396A"/>
    <w:rsid w:val="008F437B"/>
    <w:rsid w:val="008F48E1"/>
    <w:rsid w:val="008F5853"/>
    <w:rsid w:val="008F5B76"/>
    <w:rsid w:val="008F5B94"/>
    <w:rsid w:val="008F62D3"/>
    <w:rsid w:val="008F630A"/>
    <w:rsid w:val="008F7EDD"/>
    <w:rsid w:val="0090022D"/>
    <w:rsid w:val="00901215"/>
    <w:rsid w:val="009017B8"/>
    <w:rsid w:val="00902CAE"/>
    <w:rsid w:val="0090338F"/>
    <w:rsid w:val="00913C77"/>
    <w:rsid w:val="009140A6"/>
    <w:rsid w:val="00917205"/>
    <w:rsid w:val="00917BB4"/>
    <w:rsid w:val="00917D2E"/>
    <w:rsid w:val="0092049F"/>
    <w:rsid w:val="009245DD"/>
    <w:rsid w:val="009246B3"/>
    <w:rsid w:val="00924BE3"/>
    <w:rsid w:val="00926953"/>
    <w:rsid w:val="0092774B"/>
    <w:rsid w:val="0092791F"/>
    <w:rsid w:val="00931DBE"/>
    <w:rsid w:val="00932964"/>
    <w:rsid w:val="0093326D"/>
    <w:rsid w:val="009335EB"/>
    <w:rsid w:val="00934745"/>
    <w:rsid w:val="00935D22"/>
    <w:rsid w:val="00936D62"/>
    <w:rsid w:val="00937F8D"/>
    <w:rsid w:val="00940379"/>
    <w:rsid w:val="00940B2D"/>
    <w:rsid w:val="00940FFB"/>
    <w:rsid w:val="00941F4F"/>
    <w:rsid w:val="009422F6"/>
    <w:rsid w:val="00942DD6"/>
    <w:rsid w:val="00943CFB"/>
    <w:rsid w:val="009446DF"/>
    <w:rsid w:val="009452EC"/>
    <w:rsid w:val="0094685E"/>
    <w:rsid w:val="00952D83"/>
    <w:rsid w:val="00952E09"/>
    <w:rsid w:val="00953EF0"/>
    <w:rsid w:val="0095471C"/>
    <w:rsid w:val="00956267"/>
    <w:rsid w:val="00961255"/>
    <w:rsid w:val="00961396"/>
    <w:rsid w:val="00961C0A"/>
    <w:rsid w:val="00962A9D"/>
    <w:rsid w:val="0096329A"/>
    <w:rsid w:val="009657E3"/>
    <w:rsid w:val="00966389"/>
    <w:rsid w:val="0096659E"/>
    <w:rsid w:val="00970896"/>
    <w:rsid w:val="009719EE"/>
    <w:rsid w:val="00971ABC"/>
    <w:rsid w:val="0097242D"/>
    <w:rsid w:val="0097286C"/>
    <w:rsid w:val="00972A45"/>
    <w:rsid w:val="00972C98"/>
    <w:rsid w:val="00972E17"/>
    <w:rsid w:val="00973308"/>
    <w:rsid w:val="00975146"/>
    <w:rsid w:val="00975908"/>
    <w:rsid w:val="00980BB0"/>
    <w:rsid w:val="00981A93"/>
    <w:rsid w:val="00982507"/>
    <w:rsid w:val="00983BDC"/>
    <w:rsid w:val="00984775"/>
    <w:rsid w:val="00985292"/>
    <w:rsid w:val="0098623A"/>
    <w:rsid w:val="009864DD"/>
    <w:rsid w:val="009868F6"/>
    <w:rsid w:val="009869B0"/>
    <w:rsid w:val="009870F3"/>
    <w:rsid w:val="0098754F"/>
    <w:rsid w:val="00990B08"/>
    <w:rsid w:val="00990EB8"/>
    <w:rsid w:val="00990EFA"/>
    <w:rsid w:val="009957E3"/>
    <w:rsid w:val="00995DF3"/>
    <w:rsid w:val="00996C77"/>
    <w:rsid w:val="00997FCC"/>
    <w:rsid w:val="009A014D"/>
    <w:rsid w:val="009A0C15"/>
    <w:rsid w:val="009A28E5"/>
    <w:rsid w:val="009A35D9"/>
    <w:rsid w:val="009A42FC"/>
    <w:rsid w:val="009A4936"/>
    <w:rsid w:val="009A52E8"/>
    <w:rsid w:val="009A63C8"/>
    <w:rsid w:val="009B1DDE"/>
    <w:rsid w:val="009B2594"/>
    <w:rsid w:val="009B3EF5"/>
    <w:rsid w:val="009B41E0"/>
    <w:rsid w:val="009B436F"/>
    <w:rsid w:val="009B46A3"/>
    <w:rsid w:val="009B53D0"/>
    <w:rsid w:val="009B5561"/>
    <w:rsid w:val="009B5D6F"/>
    <w:rsid w:val="009B5E7F"/>
    <w:rsid w:val="009B714C"/>
    <w:rsid w:val="009B7182"/>
    <w:rsid w:val="009C089C"/>
    <w:rsid w:val="009C094C"/>
    <w:rsid w:val="009C13B7"/>
    <w:rsid w:val="009C17BB"/>
    <w:rsid w:val="009C1F1C"/>
    <w:rsid w:val="009C218E"/>
    <w:rsid w:val="009C361D"/>
    <w:rsid w:val="009C4241"/>
    <w:rsid w:val="009C4A16"/>
    <w:rsid w:val="009C4AB2"/>
    <w:rsid w:val="009C5210"/>
    <w:rsid w:val="009C6525"/>
    <w:rsid w:val="009C674C"/>
    <w:rsid w:val="009D3F89"/>
    <w:rsid w:val="009D3FBF"/>
    <w:rsid w:val="009D4591"/>
    <w:rsid w:val="009D57E4"/>
    <w:rsid w:val="009E154C"/>
    <w:rsid w:val="009E15B7"/>
    <w:rsid w:val="009E2456"/>
    <w:rsid w:val="009E506C"/>
    <w:rsid w:val="009E5074"/>
    <w:rsid w:val="009E70CD"/>
    <w:rsid w:val="009E72C2"/>
    <w:rsid w:val="009E74D0"/>
    <w:rsid w:val="009E7A2B"/>
    <w:rsid w:val="009F0387"/>
    <w:rsid w:val="009F0621"/>
    <w:rsid w:val="009F0AEE"/>
    <w:rsid w:val="009F1179"/>
    <w:rsid w:val="009F3118"/>
    <w:rsid w:val="009F3402"/>
    <w:rsid w:val="009F61A6"/>
    <w:rsid w:val="009F6952"/>
    <w:rsid w:val="009F6BC9"/>
    <w:rsid w:val="00A02CA8"/>
    <w:rsid w:val="00A0322B"/>
    <w:rsid w:val="00A037BE"/>
    <w:rsid w:val="00A0545A"/>
    <w:rsid w:val="00A057D9"/>
    <w:rsid w:val="00A07001"/>
    <w:rsid w:val="00A10A20"/>
    <w:rsid w:val="00A10AEC"/>
    <w:rsid w:val="00A10D21"/>
    <w:rsid w:val="00A128B9"/>
    <w:rsid w:val="00A132BF"/>
    <w:rsid w:val="00A13C2E"/>
    <w:rsid w:val="00A13F47"/>
    <w:rsid w:val="00A159C1"/>
    <w:rsid w:val="00A2012A"/>
    <w:rsid w:val="00A20A6B"/>
    <w:rsid w:val="00A2295A"/>
    <w:rsid w:val="00A22AC0"/>
    <w:rsid w:val="00A24C4A"/>
    <w:rsid w:val="00A268A6"/>
    <w:rsid w:val="00A26CC9"/>
    <w:rsid w:val="00A27644"/>
    <w:rsid w:val="00A27AD0"/>
    <w:rsid w:val="00A302BB"/>
    <w:rsid w:val="00A30A3C"/>
    <w:rsid w:val="00A312FD"/>
    <w:rsid w:val="00A31BED"/>
    <w:rsid w:val="00A32081"/>
    <w:rsid w:val="00A321E7"/>
    <w:rsid w:val="00A322B0"/>
    <w:rsid w:val="00A32585"/>
    <w:rsid w:val="00A32E4A"/>
    <w:rsid w:val="00A33BD7"/>
    <w:rsid w:val="00A35074"/>
    <w:rsid w:val="00A35B99"/>
    <w:rsid w:val="00A35BE1"/>
    <w:rsid w:val="00A35DBA"/>
    <w:rsid w:val="00A373DD"/>
    <w:rsid w:val="00A377B1"/>
    <w:rsid w:val="00A406F1"/>
    <w:rsid w:val="00A41905"/>
    <w:rsid w:val="00A42472"/>
    <w:rsid w:val="00A42757"/>
    <w:rsid w:val="00A429A9"/>
    <w:rsid w:val="00A4345D"/>
    <w:rsid w:val="00A44A47"/>
    <w:rsid w:val="00A45321"/>
    <w:rsid w:val="00A45ABD"/>
    <w:rsid w:val="00A45FB6"/>
    <w:rsid w:val="00A46F6E"/>
    <w:rsid w:val="00A505DD"/>
    <w:rsid w:val="00A51476"/>
    <w:rsid w:val="00A51F54"/>
    <w:rsid w:val="00A52158"/>
    <w:rsid w:val="00A53F0F"/>
    <w:rsid w:val="00A547ED"/>
    <w:rsid w:val="00A5534D"/>
    <w:rsid w:val="00A57C1D"/>
    <w:rsid w:val="00A60373"/>
    <w:rsid w:val="00A60B9A"/>
    <w:rsid w:val="00A60E6C"/>
    <w:rsid w:val="00A62995"/>
    <w:rsid w:val="00A63DD0"/>
    <w:rsid w:val="00A6731A"/>
    <w:rsid w:val="00A67A81"/>
    <w:rsid w:val="00A67DCF"/>
    <w:rsid w:val="00A70171"/>
    <w:rsid w:val="00A72AA9"/>
    <w:rsid w:val="00A7422A"/>
    <w:rsid w:val="00A74456"/>
    <w:rsid w:val="00A7512F"/>
    <w:rsid w:val="00A756F9"/>
    <w:rsid w:val="00A75766"/>
    <w:rsid w:val="00A75969"/>
    <w:rsid w:val="00A760CB"/>
    <w:rsid w:val="00A80642"/>
    <w:rsid w:val="00A8078A"/>
    <w:rsid w:val="00A80A98"/>
    <w:rsid w:val="00A811AE"/>
    <w:rsid w:val="00A81FED"/>
    <w:rsid w:val="00A84671"/>
    <w:rsid w:val="00A856FF"/>
    <w:rsid w:val="00A85AEC"/>
    <w:rsid w:val="00A87269"/>
    <w:rsid w:val="00A873A7"/>
    <w:rsid w:val="00A87A0E"/>
    <w:rsid w:val="00A91394"/>
    <w:rsid w:val="00A913E0"/>
    <w:rsid w:val="00A9199A"/>
    <w:rsid w:val="00A91CE9"/>
    <w:rsid w:val="00A9248B"/>
    <w:rsid w:val="00A92A59"/>
    <w:rsid w:val="00A933AF"/>
    <w:rsid w:val="00A94E59"/>
    <w:rsid w:val="00A97C35"/>
    <w:rsid w:val="00AA113B"/>
    <w:rsid w:val="00AA11C5"/>
    <w:rsid w:val="00AA26F2"/>
    <w:rsid w:val="00AA2D98"/>
    <w:rsid w:val="00AA4E53"/>
    <w:rsid w:val="00AA5B3C"/>
    <w:rsid w:val="00AB1535"/>
    <w:rsid w:val="00AB2643"/>
    <w:rsid w:val="00AB35D3"/>
    <w:rsid w:val="00AB503D"/>
    <w:rsid w:val="00AB70E7"/>
    <w:rsid w:val="00AB74B0"/>
    <w:rsid w:val="00AB82CA"/>
    <w:rsid w:val="00AC029E"/>
    <w:rsid w:val="00AC07FA"/>
    <w:rsid w:val="00AC082E"/>
    <w:rsid w:val="00AC0984"/>
    <w:rsid w:val="00AC09E1"/>
    <w:rsid w:val="00AC2789"/>
    <w:rsid w:val="00AC304D"/>
    <w:rsid w:val="00AC339C"/>
    <w:rsid w:val="00AC3E17"/>
    <w:rsid w:val="00AC3EA6"/>
    <w:rsid w:val="00AC43C0"/>
    <w:rsid w:val="00AC4D02"/>
    <w:rsid w:val="00AC5DF4"/>
    <w:rsid w:val="00AD0390"/>
    <w:rsid w:val="00AD0990"/>
    <w:rsid w:val="00AD18FB"/>
    <w:rsid w:val="00AD25AA"/>
    <w:rsid w:val="00AD3664"/>
    <w:rsid w:val="00AD5AFC"/>
    <w:rsid w:val="00AD6A4A"/>
    <w:rsid w:val="00AD6B25"/>
    <w:rsid w:val="00AD7296"/>
    <w:rsid w:val="00AD7C72"/>
    <w:rsid w:val="00AE00C3"/>
    <w:rsid w:val="00AE07EC"/>
    <w:rsid w:val="00AE19DE"/>
    <w:rsid w:val="00AE1A7E"/>
    <w:rsid w:val="00AE7825"/>
    <w:rsid w:val="00AF13D8"/>
    <w:rsid w:val="00AF243A"/>
    <w:rsid w:val="00AF2D37"/>
    <w:rsid w:val="00AF361D"/>
    <w:rsid w:val="00AF4B24"/>
    <w:rsid w:val="00AF4DFD"/>
    <w:rsid w:val="00AF50E9"/>
    <w:rsid w:val="00AF57CF"/>
    <w:rsid w:val="00AF5DEE"/>
    <w:rsid w:val="00AF6987"/>
    <w:rsid w:val="00AF6EC6"/>
    <w:rsid w:val="00AF7303"/>
    <w:rsid w:val="00AF7B28"/>
    <w:rsid w:val="00AF7FD4"/>
    <w:rsid w:val="00B03EBE"/>
    <w:rsid w:val="00B042B8"/>
    <w:rsid w:val="00B05DF2"/>
    <w:rsid w:val="00B06FF3"/>
    <w:rsid w:val="00B07CF0"/>
    <w:rsid w:val="00B1317F"/>
    <w:rsid w:val="00B15579"/>
    <w:rsid w:val="00B1630D"/>
    <w:rsid w:val="00B165DA"/>
    <w:rsid w:val="00B1763D"/>
    <w:rsid w:val="00B207ED"/>
    <w:rsid w:val="00B20CA1"/>
    <w:rsid w:val="00B20E6B"/>
    <w:rsid w:val="00B238D7"/>
    <w:rsid w:val="00B23AA6"/>
    <w:rsid w:val="00B24D2A"/>
    <w:rsid w:val="00B266B4"/>
    <w:rsid w:val="00B26E48"/>
    <w:rsid w:val="00B30B3D"/>
    <w:rsid w:val="00B32A03"/>
    <w:rsid w:val="00B32E89"/>
    <w:rsid w:val="00B351DA"/>
    <w:rsid w:val="00B356F6"/>
    <w:rsid w:val="00B373AF"/>
    <w:rsid w:val="00B3759D"/>
    <w:rsid w:val="00B403F4"/>
    <w:rsid w:val="00B405EC"/>
    <w:rsid w:val="00B412BA"/>
    <w:rsid w:val="00B4146A"/>
    <w:rsid w:val="00B41BA6"/>
    <w:rsid w:val="00B421F1"/>
    <w:rsid w:val="00B425A3"/>
    <w:rsid w:val="00B42AC0"/>
    <w:rsid w:val="00B44755"/>
    <w:rsid w:val="00B454BA"/>
    <w:rsid w:val="00B46814"/>
    <w:rsid w:val="00B46895"/>
    <w:rsid w:val="00B47FAC"/>
    <w:rsid w:val="00B50E22"/>
    <w:rsid w:val="00B52657"/>
    <w:rsid w:val="00B52EB3"/>
    <w:rsid w:val="00B52EB5"/>
    <w:rsid w:val="00B532D0"/>
    <w:rsid w:val="00B53CB9"/>
    <w:rsid w:val="00B555A8"/>
    <w:rsid w:val="00B56B21"/>
    <w:rsid w:val="00B56E70"/>
    <w:rsid w:val="00B57DA7"/>
    <w:rsid w:val="00B57F19"/>
    <w:rsid w:val="00B60490"/>
    <w:rsid w:val="00B6180E"/>
    <w:rsid w:val="00B626D0"/>
    <w:rsid w:val="00B636E7"/>
    <w:rsid w:val="00B63F72"/>
    <w:rsid w:val="00B64A09"/>
    <w:rsid w:val="00B653AA"/>
    <w:rsid w:val="00B671C7"/>
    <w:rsid w:val="00B67902"/>
    <w:rsid w:val="00B67F36"/>
    <w:rsid w:val="00B70E62"/>
    <w:rsid w:val="00B71ACB"/>
    <w:rsid w:val="00B72210"/>
    <w:rsid w:val="00B72A24"/>
    <w:rsid w:val="00B73591"/>
    <w:rsid w:val="00B735DF"/>
    <w:rsid w:val="00B7522B"/>
    <w:rsid w:val="00B756E8"/>
    <w:rsid w:val="00B7638E"/>
    <w:rsid w:val="00B76FCA"/>
    <w:rsid w:val="00B80BCC"/>
    <w:rsid w:val="00B84932"/>
    <w:rsid w:val="00B84FA8"/>
    <w:rsid w:val="00B856AF"/>
    <w:rsid w:val="00B87610"/>
    <w:rsid w:val="00B877E4"/>
    <w:rsid w:val="00B9012A"/>
    <w:rsid w:val="00B910BD"/>
    <w:rsid w:val="00B93B38"/>
    <w:rsid w:val="00B956F0"/>
    <w:rsid w:val="00B95A66"/>
    <w:rsid w:val="00B95C90"/>
    <w:rsid w:val="00B96071"/>
    <w:rsid w:val="00B96608"/>
    <w:rsid w:val="00B976C7"/>
    <w:rsid w:val="00BA0138"/>
    <w:rsid w:val="00BA080F"/>
    <w:rsid w:val="00BA084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0817"/>
    <w:rsid w:val="00BC1270"/>
    <w:rsid w:val="00BC1845"/>
    <w:rsid w:val="00BC309A"/>
    <w:rsid w:val="00BC3C1E"/>
    <w:rsid w:val="00BC4C0B"/>
    <w:rsid w:val="00BC5D01"/>
    <w:rsid w:val="00BC69DC"/>
    <w:rsid w:val="00BC74CF"/>
    <w:rsid w:val="00BD0D70"/>
    <w:rsid w:val="00BD1259"/>
    <w:rsid w:val="00BD2B9A"/>
    <w:rsid w:val="00BD3977"/>
    <w:rsid w:val="00BD43A4"/>
    <w:rsid w:val="00BD6170"/>
    <w:rsid w:val="00BD679A"/>
    <w:rsid w:val="00BD77D9"/>
    <w:rsid w:val="00BD78FB"/>
    <w:rsid w:val="00BE2FD3"/>
    <w:rsid w:val="00BE312D"/>
    <w:rsid w:val="00BE6246"/>
    <w:rsid w:val="00BE630A"/>
    <w:rsid w:val="00BE71FC"/>
    <w:rsid w:val="00BF1F6A"/>
    <w:rsid w:val="00BF21D6"/>
    <w:rsid w:val="00BF5263"/>
    <w:rsid w:val="00BF5F79"/>
    <w:rsid w:val="00BF6B0B"/>
    <w:rsid w:val="00BF773C"/>
    <w:rsid w:val="00C03571"/>
    <w:rsid w:val="00C036F9"/>
    <w:rsid w:val="00C037C5"/>
    <w:rsid w:val="00C04D1C"/>
    <w:rsid w:val="00C0750E"/>
    <w:rsid w:val="00C109F5"/>
    <w:rsid w:val="00C111FA"/>
    <w:rsid w:val="00C13310"/>
    <w:rsid w:val="00C14CCE"/>
    <w:rsid w:val="00C14E4B"/>
    <w:rsid w:val="00C15F1E"/>
    <w:rsid w:val="00C1744A"/>
    <w:rsid w:val="00C208A2"/>
    <w:rsid w:val="00C208AB"/>
    <w:rsid w:val="00C20948"/>
    <w:rsid w:val="00C21211"/>
    <w:rsid w:val="00C216BC"/>
    <w:rsid w:val="00C21FB9"/>
    <w:rsid w:val="00C249F1"/>
    <w:rsid w:val="00C24DDA"/>
    <w:rsid w:val="00C25074"/>
    <w:rsid w:val="00C2663F"/>
    <w:rsid w:val="00C26985"/>
    <w:rsid w:val="00C304D7"/>
    <w:rsid w:val="00C32EE2"/>
    <w:rsid w:val="00C32F75"/>
    <w:rsid w:val="00C33291"/>
    <w:rsid w:val="00C34167"/>
    <w:rsid w:val="00C36D6F"/>
    <w:rsid w:val="00C37983"/>
    <w:rsid w:val="00C37E5C"/>
    <w:rsid w:val="00C43A82"/>
    <w:rsid w:val="00C44AFB"/>
    <w:rsid w:val="00C469AD"/>
    <w:rsid w:val="00C46ED5"/>
    <w:rsid w:val="00C477B4"/>
    <w:rsid w:val="00C50581"/>
    <w:rsid w:val="00C514C1"/>
    <w:rsid w:val="00C51529"/>
    <w:rsid w:val="00C51620"/>
    <w:rsid w:val="00C51E6A"/>
    <w:rsid w:val="00C52022"/>
    <w:rsid w:val="00C52080"/>
    <w:rsid w:val="00C52DA3"/>
    <w:rsid w:val="00C5435B"/>
    <w:rsid w:val="00C54877"/>
    <w:rsid w:val="00C5686C"/>
    <w:rsid w:val="00C56F8E"/>
    <w:rsid w:val="00C572DA"/>
    <w:rsid w:val="00C577AC"/>
    <w:rsid w:val="00C600FA"/>
    <w:rsid w:val="00C61EBD"/>
    <w:rsid w:val="00C628D7"/>
    <w:rsid w:val="00C63B53"/>
    <w:rsid w:val="00C6464E"/>
    <w:rsid w:val="00C6468C"/>
    <w:rsid w:val="00C64FCA"/>
    <w:rsid w:val="00C66272"/>
    <w:rsid w:val="00C6661A"/>
    <w:rsid w:val="00C66D3A"/>
    <w:rsid w:val="00C6716A"/>
    <w:rsid w:val="00C701F5"/>
    <w:rsid w:val="00C71320"/>
    <w:rsid w:val="00C72117"/>
    <w:rsid w:val="00C725AC"/>
    <w:rsid w:val="00C73A25"/>
    <w:rsid w:val="00C73EA0"/>
    <w:rsid w:val="00C75BFA"/>
    <w:rsid w:val="00C765DD"/>
    <w:rsid w:val="00C76873"/>
    <w:rsid w:val="00C810AA"/>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751"/>
    <w:rsid w:val="00C932D8"/>
    <w:rsid w:val="00C93D16"/>
    <w:rsid w:val="00C94EB5"/>
    <w:rsid w:val="00C95670"/>
    <w:rsid w:val="00C964B1"/>
    <w:rsid w:val="00C96C71"/>
    <w:rsid w:val="00C9728D"/>
    <w:rsid w:val="00CA1B65"/>
    <w:rsid w:val="00CA2776"/>
    <w:rsid w:val="00CA2DA5"/>
    <w:rsid w:val="00CA3C55"/>
    <w:rsid w:val="00CA4F37"/>
    <w:rsid w:val="00CA64CC"/>
    <w:rsid w:val="00CB39A5"/>
    <w:rsid w:val="00CB5051"/>
    <w:rsid w:val="00CB53EA"/>
    <w:rsid w:val="00CB60A5"/>
    <w:rsid w:val="00CB684C"/>
    <w:rsid w:val="00CB758A"/>
    <w:rsid w:val="00CB768A"/>
    <w:rsid w:val="00CC078A"/>
    <w:rsid w:val="00CC2CA5"/>
    <w:rsid w:val="00CC4FC2"/>
    <w:rsid w:val="00CC721C"/>
    <w:rsid w:val="00CD071E"/>
    <w:rsid w:val="00CD2720"/>
    <w:rsid w:val="00CD299B"/>
    <w:rsid w:val="00CD314D"/>
    <w:rsid w:val="00CD3974"/>
    <w:rsid w:val="00CD3F0B"/>
    <w:rsid w:val="00CD57DD"/>
    <w:rsid w:val="00CD6723"/>
    <w:rsid w:val="00CD6C8C"/>
    <w:rsid w:val="00CE0D6A"/>
    <w:rsid w:val="00CE1C27"/>
    <w:rsid w:val="00CE2C82"/>
    <w:rsid w:val="00CE4620"/>
    <w:rsid w:val="00CE4A9B"/>
    <w:rsid w:val="00CE5181"/>
    <w:rsid w:val="00CE55D5"/>
    <w:rsid w:val="00CE5C99"/>
    <w:rsid w:val="00CE6495"/>
    <w:rsid w:val="00CE7085"/>
    <w:rsid w:val="00CE7122"/>
    <w:rsid w:val="00CE7877"/>
    <w:rsid w:val="00CF03DA"/>
    <w:rsid w:val="00CF0494"/>
    <w:rsid w:val="00CF0E6A"/>
    <w:rsid w:val="00CF4322"/>
    <w:rsid w:val="00CF4D1A"/>
    <w:rsid w:val="00CF615D"/>
    <w:rsid w:val="00CF63BD"/>
    <w:rsid w:val="00CF6A10"/>
    <w:rsid w:val="00CF6E77"/>
    <w:rsid w:val="00CF7F0C"/>
    <w:rsid w:val="00D0063E"/>
    <w:rsid w:val="00D01670"/>
    <w:rsid w:val="00D01BD1"/>
    <w:rsid w:val="00D02241"/>
    <w:rsid w:val="00D02298"/>
    <w:rsid w:val="00D02730"/>
    <w:rsid w:val="00D04125"/>
    <w:rsid w:val="00D06DA7"/>
    <w:rsid w:val="00D06FB2"/>
    <w:rsid w:val="00D06FF9"/>
    <w:rsid w:val="00D07FFE"/>
    <w:rsid w:val="00D1011B"/>
    <w:rsid w:val="00D10BFF"/>
    <w:rsid w:val="00D12127"/>
    <w:rsid w:val="00D129E8"/>
    <w:rsid w:val="00D13177"/>
    <w:rsid w:val="00D13F65"/>
    <w:rsid w:val="00D15D72"/>
    <w:rsid w:val="00D16C58"/>
    <w:rsid w:val="00D17145"/>
    <w:rsid w:val="00D20C65"/>
    <w:rsid w:val="00D21D29"/>
    <w:rsid w:val="00D22318"/>
    <w:rsid w:val="00D2231C"/>
    <w:rsid w:val="00D22602"/>
    <w:rsid w:val="00D23A66"/>
    <w:rsid w:val="00D25A19"/>
    <w:rsid w:val="00D26A3B"/>
    <w:rsid w:val="00D307B4"/>
    <w:rsid w:val="00D30886"/>
    <w:rsid w:val="00D31B9F"/>
    <w:rsid w:val="00D32134"/>
    <w:rsid w:val="00D3214B"/>
    <w:rsid w:val="00D32C98"/>
    <w:rsid w:val="00D337E9"/>
    <w:rsid w:val="00D33A41"/>
    <w:rsid w:val="00D33CC2"/>
    <w:rsid w:val="00D344F5"/>
    <w:rsid w:val="00D34F98"/>
    <w:rsid w:val="00D35453"/>
    <w:rsid w:val="00D366DA"/>
    <w:rsid w:val="00D36CF3"/>
    <w:rsid w:val="00D37B80"/>
    <w:rsid w:val="00D40DD5"/>
    <w:rsid w:val="00D41DE2"/>
    <w:rsid w:val="00D42216"/>
    <w:rsid w:val="00D42926"/>
    <w:rsid w:val="00D42F38"/>
    <w:rsid w:val="00D4541F"/>
    <w:rsid w:val="00D455FE"/>
    <w:rsid w:val="00D45686"/>
    <w:rsid w:val="00D45ED7"/>
    <w:rsid w:val="00D45FEE"/>
    <w:rsid w:val="00D4649C"/>
    <w:rsid w:val="00D46EF1"/>
    <w:rsid w:val="00D47F44"/>
    <w:rsid w:val="00D50356"/>
    <w:rsid w:val="00D50990"/>
    <w:rsid w:val="00D5170F"/>
    <w:rsid w:val="00D52558"/>
    <w:rsid w:val="00D548BA"/>
    <w:rsid w:val="00D55E4D"/>
    <w:rsid w:val="00D56CAF"/>
    <w:rsid w:val="00D601D8"/>
    <w:rsid w:val="00D6050B"/>
    <w:rsid w:val="00D6162B"/>
    <w:rsid w:val="00D62700"/>
    <w:rsid w:val="00D633F1"/>
    <w:rsid w:val="00D63C0A"/>
    <w:rsid w:val="00D63ECA"/>
    <w:rsid w:val="00D643ED"/>
    <w:rsid w:val="00D66001"/>
    <w:rsid w:val="00D664F1"/>
    <w:rsid w:val="00D66C2F"/>
    <w:rsid w:val="00D66C41"/>
    <w:rsid w:val="00D67BBA"/>
    <w:rsid w:val="00D711DE"/>
    <w:rsid w:val="00D72762"/>
    <w:rsid w:val="00D7482E"/>
    <w:rsid w:val="00D74EBB"/>
    <w:rsid w:val="00D814C6"/>
    <w:rsid w:val="00D81FE4"/>
    <w:rsid w:val="00D835B9"/>
    <w:rsid w:val="00D840A1"/>
    <w:rsid w:val="00D847DE"/>
    <w:rsid w:val="00D85356"/>
    <w:rsid w:val="00D866CB"/>
    <w:rsid w:val="00D8780E"/>
    <w:rsid w:val="00D9048C"/>
    <w:rsid w:val="00D90C06"/>
    <w:rsid w:val="00D910D6"/>
    <w:rsid w:val="00D91E44"/>
    <w:rsid w:val="00D94224"/>
    <w:rsid w:val="00D949A6"/>
    <w:rsid w:val="00D94A36"/>
    <w:rsid w:val="00D95F83"/>
    <w:rsid w:val="00D96090"/>
    <w:rsid w:val="00D97086"/>
    <w:rsid w:val="00DA0CE8"/>
    <w:rsid w:val="00DA1B2D"/>
    <w:rsid w:val="00DA1D79"/>
    <w:rsid w:val="00DA2E15"/>
    <w:rsid w:val="00DA2F69"/>
    <w:rsid w:val="00DA6FFF"/>
    <w:rsid w:val="00DA723C"/>
    <w:rsid w:val="00DA79DE"/>
    <w:rsid w:val="00DA7C36"/>
    <w:rsid w:val="00DB09B7"/>
    <w:rsid w:val="00DB0EAC"/>
    <w:rsid w:val="00DB4C80"/>
    <w:rsid w:val="00DB7158"/>
    <w:rsid w:val="00DB7960"/>
    <w:rsid w:val="00DC0ADF"/>
    <w:rsid w:val="00DC1663"/>
    <w:rsid w:val="00DC1817"/>
    <w:rsid w:val="00DC1839"/>
    <w:rsid w:val="00DC1F0A"/>
    <w:rsid w:val="00DC437A"/>
    <w:rsid w:val="00DC457B"/>
    <w:rsid w:val="00DC4A83"/>
    <w:rsid w:val="00DC5305"/>
    <w:rsid w:val="00DC5D5C"/>
    <w:rsid w:val="00DC6EDF"/>
    <w:rsid w:val="00DC7931"/>
    <w:rsid w:val="00DC7F21"/>
    <w:rsid w:val="00DD08D4"/>
    <w:rsid w:val="00DD0BDE"/>
    <w:rsid w:val="00DD1DFD"/>
    <w:rsid w:val="00DD2473"/>
    <w:rsid w:val="00DD2795"/>
    <w:rsid w:val="00DD32A0"/>
    <w:rsid w:val="00DD4D95"/>
    <w:rsid w:val="00DD5AE6"/>
    <w:rsid w:val="00DD7A92"/>
    <w:rsid w:val="00DE0665"/>
    <w:rsid w:val="00DE09C8"/>
    <w:rsid w:val="00DE0AD8"/>
    <w:rsid w:val="00DE1A98"/>
    <w:rsid w:val="00DE28D1"/>
    <w:rsid w:val="00DE311C"/>
    <w:rsid w:val="00DE3E6D"/>
    <w:rsid w:val="00DE43A9"/>
    <w:rsid w:val="00DE52D3"/>
    <w:rsid w:val="00DE59B7"/>
    <w:rsid w:val="00DE7831"/>
    <w:rsid w:val="00DE7A9F"/>
    <w:rsid w:val="00DF0564"/>
    <w:rsid w:val="00DF2B22"/>
    <w:rsid w:val="00DF3B08"/>
    <w:rsid w:val="00DF5E35"/>
    <w:rsid w:val="00DF5EB1"/>
    <w:rsid w:val="00DF5F27"/>
    <w:rsid w:val="00DF6164"/>
    <w:rsid w:val="00DF73BB"/>
    <w:rsid w:val="00E029DB"/>
    <w:rsid w:val="00E02D5F"/>
    <w:rsid w:val="00E033C9"/>
    <w:rsid w:val="00E03C98"/>
    <w:rsid w:val="00E06AE6"/>
    <w:rsid w:val="00E0725F"/>
    <w:rsid w:val="00E1085A"/>
    <w:rsid w:val="00E13360"/>
    <w:rsid w:val="00E13639"/>
    <w:rsid w:val="00E13F8A"/>
    <w:rsid w:val="00E161CA"/>
    <w:rsid w:val="00E170AF"/>
    <w:rsid w:val="00E17AA2"/>
    <w:rsid w:val="00E20611"/>
    <w:rsid w:val="00E20AFE"/>
    <w:rsid w:val="00E20B91"/>
    <w:rsid w:val="00E2147E"/>
    <w:rsid w:val="00E21C3E"/>
    <w:rsid w:val="00E22D2E"/>
    <w:rsid w:val="00E23DC5"/>
    <w:rsid w:val="00E2582B"/>
    <w:rsid w:val="00E278EC"/>
    <w:rsid w:val="00E27991"/>
    <w:rsid w:val="00E31364"/>
    <w:rsid w:val="00E321E5"/>
    <w:rsid w:val="00E32F3C"/>
    <w:rsid w:val="00E35763"/>
    <w:rsid w:val="00E40F63"/>
    <w:rsid w:val="00E42880"/>
    <w:rsid w:val="00E42B01"/>
    <w:rsid w:val="00E43C7D"/>
    <w:rsid w:val="00E43C97"/>
    <w:rsid w:val="00E446F2"/>
    <w:rsid w:val="00E44D23"/>
    <w:rsid w:val="00E4518C"/>
    <w:rsid w:val="00E4579D"/>
    <w:rsid w:val="00E461C6"/>
    <w:rsid w:val="00E5252A"/>
    <w:rsid w:val="00E530FE"/>
    <w:rsid w:val="00E5447D"/>
    <w:rsid w:val="00E54C71"/>
    <w:rsid w:val="00E55803"/>
    <w:rsid w:val="00E568FF"/>
    <w:rsid w:val="00E57235"/>
    <w:rsid w:val="00E57765"/>
    <w:rsid w:val="00E579FE"/>
    <w:rsid w:val="00E60127"/>
    <w:rsid w:val="00E61B3D"/>
    <w:rsid w:val="00E6204D"/>
    <w:rsid w:val="00E62CD0"/>
    <w:rsid w:val="00E64700"/>
    <w:rsid w:val="00E64A23"/>
    <w:rsid w:val="00E65073"/>
    <w:rsid w:val="00E66666"/>
    <w:rsid w:val="00E675EB"/>
    <w:rsid w:val="00E7123D"/>
    <w:rsid w:val="00E71CDD"/>
    <w:rsid w:val="00E770B3"/>
    <w:rsid w:val="00E801F8"/>
    <w:rsid w:val="00E805AA"/>
    <w:rsid w:val="00E8068C"/>
    <w:rsid w:val="00E82545"/>
    <w:rsid w:val="00E82FD1"/>
    <w:rsid w:val="00E83B6C"/>
    <w:rsid w:val="00E84FFD"/>
    <w:rsid w:val="00E85A98"/>
    <w:rsid w:val="00E85FAF"/>
    <w:rsid w:val="00E8667E"/>
    <w:rsid w:val="00E87064"/>
    <w:rsid w:val="00E874A1"/>
    <w:rsid w:val="00E90041"/>
    <w:rsid w:val="00E908D3"/>
    <w:rsid w:val="00E92C83"/>
    <w:rsid w:val="00E93F11"/>
    <w:rsid w:val="00E9435F"/>
    <w:rsid w:val="00E951B6"/>
    <w:rsid w:val="00E95CDF"/>
    <w:rsid w:val="00E96981"/>
    <w:rsid w:val="00E9710C"/>
    <w:rsid w:val="00E9713E"/>
    <w:rsid w:val="00E9740A"/>
    <w:rsid w:val="00EA0B78"/>
    <w:rsid w:val="00EA19D4"/>
    <w:rsid w:val="00EA3930"/>
    <w:rsid w:val="00EA3D0A"/>
    <w:rsid w:val="00EA4E5E"/>
    <w:rsid w:val="00EA5DD1"/>
    <w:rsid w:val="00EA6FAD"/>
    <w:rsid w:val="00EB0E8F"/>
    <w:rsid w:val="00EB21FF"/>
    <w:rsid w:val="00EB2760"/>
    <w:rsid w:val="00EB2A8F"/>
    <w:rsid w:val="00EB37DD"/>
    <w:rsid w:val="00EB3F66"/>
    <w:rsid w:val="00EB6948"/>
    <w:rsid w:val="00EB7B6C"/>
    <w:rsid w:val="00EC3050"/>
    <w:rsid w:val="00EC32F1"/>
    <w:rsid w:val="00EC53E3"/>
    <w:rsid w:val="00EC64BB"/>
    <w:rsid w:val="00ED0F3B"/>
    <w:rsid w:val="00ED1D40"/>
    <w:rsid w:val="00ED2684"/>
    <w:rsid w:val="00ED3DDA"/>
    <w:rsid w:val="00ED444F"/>
    <w:rsid w:val="00ED4CEA"/>
    <w:rsid w:val="00ED5584"/>
    <w:rsid w:val="00ED7A70"/>
    <w:rsid w:val="00ED7B11"/>
    <w:rsid w:val="00EE19C5"/>
    <w:rsid w:val="00EE1AC6"/>
    <w:rsid w:val="00EE1D1E"/>
    <w:rsid w:val="00EE1DA1"/>
    <w:rsid w:val="00EE2800"/>
    <w:rsid w:val="00EE2BA2"/>
    <w:rsid w:val="00EE34D4"/>
    <w:rsid w:val="00EE3C68"/>
    <w:rsid w:val="00EE44FB"/>
    <w:rsid w:val="00EE5AF1"/>
    <w:rsid w:val="00EE697E"/>
    <w:rsid w:val="00EE786F"/>
    <w:rsid w:val="00EF0230"/>
    <w:rsid w:val="00EF2493"/>
    <w:rsid w:val="00EF2E12"/>
    <w:rsid w:val="00EF3D91"/>
    <w:rsid w:val="00EF4933"/>
    <w:rsid w:val="00EF4A9B"/>
    <w:rsid w:val="00EF5847"/>
    <w:rsid w:val="00EF5A06"/>
    <w:rsid w:val="00EF78B6"/>
    <w:rsid w:val="00EF7DB3"/>
    <w:rsid w:val="00F0057E"/>
    <w:rsid w:val="00F02EE9"/>
    <w:rsid w:val="00F03394"/>
    <w:rsid w:val="00F03B50"/>
    <w:rsid w:val="00F05CC6"/>
    <w:rsid w:val="00F06A18"/>
    <w:rsid w:val="00F06D45"/>
    <w:rsid w:val="00F1060D"/>
    <w:rsid w:val="00F10CBB"/>
    <w:rsid w:val="00F128A5"/>
    <w:rsid w:val="00F12981"/>
    <w:rsid w:val="00F12B78"/>
    <w:rsid w:val="00F1419F"/>
    <w:rsid w:val="00F14204"/>
    <w:rsid w:val="00F14439"/>
    <w:rsid w:val="00F149AA"/>
    <w:rsid w:val="00F14C8C"/>
    <w:rsid w:val="00F16927"/>
    <w:rsid w:val="00F16FC5"/>
    <w:rsid w:val="00F1720A"/>
    <w:rsid w:val="00F21595"/>
    <w:rsid w:val="00F2204B"/>
    <w:rsid w:val="00F2381C"/>
    <w:rsid w:val="00F239FF"/>
    <w:rsid w:val="00F2680A"/>
    <w:rsid w:val="00F26AF0"/>
    <w:rsid w:val="00F2724C"/>
    <w:rsid w:val="00F27321"/>
    <w:rsid w:val="00F30887"/>
    <w:rsid w:val="00F30B7A"/>
    <w:rsid w:val="00F31DE9"/>
    <w:rsid w:val="00F31FC4"/>
    <w:rsid w:val="00F325C8"/>
    <w:rsid w:val="00F32C69"/>
    <w:rsid w:val="00F34766"/>
    <w:rsid w:val="00F349E2"/>
    <w:rsid w:val="00F34D8A"/>
    <w:rsid w:val="00F34E1C"/>
    <w:rsid w:val="00F36016"/>
    <w:rsid w:val="00F36303"/>
    <w:rsid w:val="00F37CAB"/>
    <w:rsid w:val="00F407D4"/>
    <w:rsid w:val="00F40E15"/>
    <w:rsid w:val="00F40EAA"/>
    <w:rsid w:val="00F410EA"/>
    <w:rsid w:val="00F41BFA"/>
    <w:rsid w:val="00F42C77"/>
    <w:rsid w:val="00F431B5"/>
    <w:rsid w:val="00F432F6"/>
    <w:rsid w:val="00F43754"/>
    <w:rsid w:val="00F44962"/>
    <w:rsid w:val="00F44ADD"/>
    <w:rsid w:val="00F450BB"/>
    <w:rsid w:val="00F46549"/>
    <w:rsid w:val="00F475EF"/>
    <w:rsid w:val="00F500D3"/>
    <w:rsid w:val="00F50CED"/>
    <w:rsid w:val="00F51A5F"/>
    <w:rsid w:val="00F52F19"/>
    <w:rsid w:val="00F54418"/>
    <w:rsid w:val="00F5498A"/>
    <w:rsid w:val="00F54BDA"/>
    <w:rsid w:val="00F57B43"/>
    <w:rsid w:val="00F60853"/>
    <w:rsid w:val="00F62205"/>
    <w:rsid w:val="00F62A6E"/>
    <w:rsid w:val="00F63472"/>
    <w:rsid w:val="00F63F78"/>
    <w:rsid w:val="00F64047"/>
    <w:rsid w:val="00F674C6"/>
    <w:rsid w:val="00F67792"/>
    <w:rsid w:val="00F677E8"/>
    <w:rsid w:val="00F724C8"/>
    <w:rsid w:val="00F7256D"/>
    <w:rsid w:val="00F72666"/>
    <w:rsid w:val="00F75730"/>
    <w:rsid w:val="00F76261"/>
    <w:rsid w:val="00F767EA"/>
    <w:rsid w:val="00F76A73"/>
    <w:rsid w:val="00F773F7"/>
    <w:rsid w:val="00F809FC"/>
    <w:rsid w:val="00F82DC2"/>
    <w:rsid w:val="00F8401B"/>
    <w:rsid w:val="00F87E19"/>
    <w:rsid w:val="00F90D1F"/>
    <w:rsid w:val="00F91BDB"/>
    <w:rsid w:val="00F91D74"/>
    <w:rsid w:val="00F9272F"/>
    <w:rsid w:val="00F92B55"/>
    <w:rsid w:val="00F92D90"/>
    <w:rsid w:val="00F92FDD"/>
    <w:rsid w:val="00F93B44"/>
    <w:rsid w:val="00F93C9E"/>
    <w:rsid w:val="00F9653A"/>
    <w:rsid w:val="00F96A41"/>
    <w:rsid w:val="00F96C32"/>
    <w:rsid w:val="00F9748D"/>
    <w:rsid w:val="00FA0CF8"/>
    <w:rsid w:val="00FA0EBA"/>
    <w:rsid w:val="00FA12A1"/>
    <w:rsid w:val="00FA202D"/>
    <w:rsid w:val="00FA33E9"/>
    <w:rsid w:val="00FA3BB7"/>
    <w:rsid w:val="00FA69AC"/>
    <w:rsid w:val="00FA6DBF"/>
    <w:rsid w:val="00FA7421"/>
    <w:rsid w:val="00FA7CB6"/>
    <w:rsid w:val="00FA7E6E"/>
    <w:rsid w:val="00FB23FA"/>
    <w:rsid w:val="00FB3F79"/>
    <w:rsid w:val="00FB4D6E"/>
    <w:rsid w:val="00FB78C4"/>
    <w:rsid w:val="00FB7CAC"/>
    <w:rsid w:val="00FC070A"/>
    <w:rsid w:val="00FC07A6"/>
    <w:rsid w:val="00FC1364"/>
    <w:rsid w:val="00FC1D4E"/>
    <w:rsid w:val="00FC3837"/>
    <w:rsid w:val="00FC38EC"/>
    <w:rsid w:val="00FC5343"/>
    <w:rsid w:val="00FC5739"/>
    <w:rsid w:val="00FC5CD8"/>
    <w:rsid w:val="00FC6126"/>
    <w:rsid w:val="00FC75EF"/>
    <w:rsid w:val="00FD0DF6"/>
    <w:rsid w:val="00FD1160"/>
    <w:rsid w:val="00FD1F0D"/>
    <w:rsid w:val="00FD20C8"/>
    <w:rsid w:val="00FD229B"/>
    <w:rsid w:val="00FD303E"/>
    <w:rsid w:val="00FD3F9C"/>
    <w:rsid w:val="00FD47C0"/>
    <w:rsid w:val="00FE05BB"/>
    <w:rsid w:val="00FE1C29"/>
    <w:rsid w:val="00FE477C"/>
    <w:rsid w:val="00FE4782"/>
    <w:rsid w:val="00FE5822"/>
    <w:rsid w:val="00FE63B5"/>
    <w:rsid w:val="00FF0103"/>
    <w:rsid w:val="00FF03AD"/>
    <w:rsid w:val="00FF0EEE"/>
    <w:rsid w:val="00FF2EB6"/>
    <w:rsid w:val="00FF2FEF"/>
    <w:rsid w:val="00FF3682"/>
    <w:rsid w:val="00FF3CBF"/>
    <w:rsid w:val="00FF4027"/>
    <w:rsid w:val="00FF627E"/>
    <w:rsid w:val="00FF672B"/>
    <w:rsid w:val="00FF6CD0"/>
    <w:rsid w:val="00FF6D27"/>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2D9ED5"/>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AAE92F9-5174-4E3E-B6FE-4ABB7D84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m-8017944024380834206m4380159008403133513gmail-msolistparagraph">
    <w:name w:val="m_-8017944024380834206m4380159008403133513gmail-msolistparagraph"/>
    <w:basedOn w:val="prastasis"/>
    <w:rsid w:val="00361C9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E5447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E5447D"/>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E5447D"/>
    <w:rPr>
      <w:vertAlign w:val="superscript"/>
    </w:rPr>
  </w:style>
  <w:style w:type="paragraph" w:styleId="Pavadinimas">
    <w:name w:val="Title"/>
    <w:basedOn w:val="prastasis"/>
    <w:next w:val="prastasis"/>
    <w:link w:val="PavadinimasDiagrama"/>
    <w:uiPriority w:val="10"/>
    <w:qFormat/>
    <w:rsid w:val="00C249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249F1"/>
    <w:rPr>
      <w:rFonts w:asciiTheme="majorHAnsi" w:eastAsiaTheme="majorEastAsia" w:hAnsiTheme="majorHAnsi" w:cstheme="majorBidi"/>
      <w:spacing w:val="-10"/>
      <w:kern w:val="28"/>
      <w:sz w:val="56"/>
      <w:szCs w:val="56"/>
      <w14:ligatures w14:val="standardContextual"/>
    </w:rPr>
  </w:style>
  <w:style w:type="paragraph" w:customStyle="1" w:styleId="Default">
    <w:name w:val="Default"/>
    <w:rsid w:val="00C249F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348786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2507186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83906059">
      <w:bodyDiv w:val="1"/>
      <w:marLeft w:val="0"/>
      <w:marRight w:val="0"/>
      <w:marTop w:val="0"/>
      <w:marBottom w:val="0"/>
      <w:divBdr>
        <w:top w:val="none" w:sz="0" w:space="0" w:color="auto"/>
        <w:left w:val="none" w:sz="0" w:space="0" w:color="auto"/>
        <w:bottom w:val="none" w:sz="0" w:space="0" w:color="auto"/>
        <w:right w:val="none" w:sz="0" w:space="0" w:color="auto"/>
      </w:divBdr>
    </w:div>
    <w:div w:id="1046101033">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69185529">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a2c5ed01df111edb4cae1b158f98ea5/asr"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mailto:kupiskiokrastas5@gmail.com" TargetMode="External"/><Relationship Id="rId39" Type="http://schemas.openxmlformats.org/officeDocument/2006/relationships/hyperlink" Target="https://e-seimas.lrs.lt/portal/legalAct/lt/TAD/TAIS.249046/asr" TargetMode="External"/><Relationship Id="rId21" Type="http://schemas.openxmlformats.org/officeDocument/2006/relationships/hyperlink" Target="https://esinvesticijos.lt/dokumentai/informacijos-apie-projektui-taikomus-aplinkosaugos-reikalavimus-forma-1" TargetMode="External"/><Relationship Id="rId34" Type="http://schemas.openxmlformats.org/officeDocument/2006/relationships/hyperlink" Target="https://eur-lex.europa.eu/legal-content/LT/TXT/?uri=CELEX:32021R1057" TargetMode="External"/><Relationship Id="rId42" Type="http://schemas.openxmlformats.org/officeDocument/2006/relationships/hyperlink" Target="https://www.e-tar.lt/portal/lt/legalAct/9ba13c90a4f911ec8d9390588bf2de65" TargetMode="External"/><Relationship Id="rId47" Type="http://schemas.openxmlformats.org/officeDocument/2006/relationships/hyperlink" Target="https://e-tar.lt/portal/lt/legalAct/14e33320f1ed11ec8fa7d02a65c371ad/asr" TargetMode="External"/><Relationship Id="rId50" Type="http://schemas.openxmlformats.org/officeDocument/2006/relationships/hyperlink" Target="https://e-tar.lt/portal/lt/legalAct/14e33320f1ed11ec8fa7d02a65c371ad/as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ms.investis.lt" TargetMode="External"/><Relationship Id="rId29" Type="http://schemas.openxmlformats.org/officeDocument/2006/relationships/hyperlink" Target="https://www.e-tar.lt/portal/lt/legalAct/6a2c5ed01df111edb4cae1b158f98ea5/asr" TargetMode="External"/><Relationship Id="rId11" Type="http://schemas.openxmlformats.org/officeDocument/2006/relationships/image" Target="media/image1.png"/><Relationship Id="rId24" Type="http://schemas.openxmlformats.org/officeDocument/2006/relationships/hyperlink" Target="https://www.e-tar.lt/portal/lt/legalAct/6a2c5ed01df111edb4cae1b158f98ea5/asr" TargetMode="External"/><Relationship Id="rId32" Type="http://schemas.openxmlformats.org/officeDocument/2006/relationships/hyperlink" Target="https://www.kupiskis.lt/kupiskio-miesto-vietos-veiklos-grupes-2024-2027-metu-vietos-pletros-strategija/740" TargetMode="External"/><Relationship Id="rId37" Type="http://schemas.openxmlformats.org/officeDocument/2006/relationships/hyperlink" Target="https://e-seimas.lrs.lt/portal/legalAct/lt/TAD/bbcfaf40ddc811eb866fe2e083228059/asr" TargetMode="External"/><Relationship Id="rId40" Type="http://schemas.openxmlformats.org/officeDocument/2006/relationships/hyperlink" Target="https://eur-lex.europa.eu/legal-content/LT/TXT/HTML/?uri=OJ%3AC%3A2016%3A269%3AFULL" TargetMode="External"/><Relationship Id="rId45" Type="http://schemas.openxmlformats.org/officeDocument/2006/relationships/hyperlink" Target="https://e-seimas.lrs.lt/portal/legalAct/lt/TAD/ed4680fe8e2c11eea791d94269904d9b?positionInSearchResults=1&amp;searchModelUUID=ed697fc0-f055-46f2-bea1-dabdaea3c2e9"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hyperlink" Target="https://www.kupiskis.lt/nevyriausybines-ir-bendruomenines-organizacijos/kupiskio-miesto-vietos-veiklos-grupe-vvg/kvietimai-teikti-projektus/739" TargetMode="External"/><Relationship Id="rId44" Type="http://schemas.openxmlformats.org/officeDocument/2006/relationships/hyperlink" Target="https://e-seimas.lrs.lt/portal/legalAct/lt/TAD/b5177ed7b96711ee9269b566387cfecb/asr"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https://www.e-tar.lt/portal/lt/legalAct/6a2c5ed01df111edb4cae1b158f98ea5/asr" TargetMode="External"/><Relationship Id="rId27" Type="http://schemas.openxmlformats.org/officeDocument/2006/relationships/hyperlink" Target="http://www.kupiskis.lt" TargetMode="External"/><Relationship Id="rId30" Type="http://schemas.openxmlformats.org/officeDocument/2006/relationships/hyperlink" Target="https://www.kupiskis.lt/nevyriausybines-ir-bendruomenines-organizacijos/kupiskio-miesto-vietos-veiklos-grupe-vvg/kvietimai-teikti-projektus/739" TargetMode="External"/><Relationship Id="rId35" Type="http://schemas.openxmlformats.org/officeDocument/2006/relationships/hyperlink" Target="https://2021.esinvesticijos.lt/dokumentai/2021-2027-m-partnerystes-sutartis" TargetMode="External"/><Relationship Id="rId43" Type="http://schemas.openxmlformats.org/officeDocument/2006/relationships/hyperlink" Target="https://e-seimas.lrs.lt/portal/legalAct/lt/TAD/324d68a056fa11edba0ded10be2fa21c/asr" TargetMode="External"/><Relationship Id="rId48" Type="http://schemas.openxmlformats.org/officeDocument/2006/relationships/hyperlink" Target="https://e-tar.lt/portal/lt/legalAct/14e33320f1ed11ec8fa7d02a65c371ad/asr"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e-tar.lt/portal/lt/legalAct/6a2c5ed01df111edb4cae1b158f98ea5/asr"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6a2c5ed01df111edb4cae1b158f98ea5/asr" TargetMode="External"/><Relationship Id="rId33" Type="http://schemas.openxmlformats.org/officeDocument/2006/relationships/hyperlink" Target="https://eur-lex.europa.eu/legal-content/LT/TXT/?uri=celex%3A32021R1060" TargetMode="External"/><Relationship Id="rId38" Type="http://schemas.openxmlformats.org/officeDocument/2006/relationships/hyperlink" Target="https://eur-lex.europa.eu/legal-content/LT/TXT/?uri=CELEX%3A32023R2831" TargetMode="External"/><Relationship Id="rId46" Type="http://schemas.openxmlformats.org/officeDocument/2006/relationships/hyperlink" Target="https://eur-lex.europa.eu/legal-content/LT/TXT/?uri=CELEX%3A32020R0852" TargetMode="External"/><Relationship Id="rId20" Type="http://schemas.openxmlformats.org/officeDocument/2006/relationships/hyperlink" Target="https://esinvesticijos.lt/dokumentai/informacijos-apie-pareiskejui-partneriui-suteikta-valstybes-pagalba-isskyrus-de-minimis-forma-1" TargetMode="External"/><Relationship Id="rId41" Type="http://schemas.openxmlformats.org/officeDocument/2006/relationships/hyperlink" Target="https://e-seimas.lrs.lt/portal/legalAct/lt/TAD/5e3aa191a8e511eb98ccba226c8a14d7/as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www.esinvesticijos.lt/dokumentai/pazyma-darbo-uzmokescio-apskaiciavimui" TargetMode="External"/><Relationship Id="rId28" Type="http://schemas.openxmlformats.org/officeDocument/2006/relationships/hyperlink" Target="https://e-tar.lt/portal/lt/legalAct/14e33320f1ed11ec8fa7d02a65c371ad/asr" TargetMode="External"/><Relationship Id="rId36" Type="http://schemas.openxmlformats.org/officeDocument/2006/relationships/hyperlink" Target="https://2021.esinvesticijos.lt/dokumentai/2021-2027-metu-europos-sajungos-fondu-investiciju-programa" TargetMode="External"/><Relationship Id="rId49" Type="http://schemas.openxmlformats.org/officeDocument/2006/relationships/hyperlink" Target="https://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D953D796A1284778AFCF9A9B8121BBC7"/>
        <w:category>
          <w:name w:val="General"/>
          <w:gallery w:val="placeholder"/>
        </w:category>
        <w:types>
          <w:type w:val="bbPlcHdr"/>
        </w:types>
        <w:behaviors>
          <w:behavior w:val="content"/>
        </w:behaviors>
        <w:guid w:val="{1B2AB20C-3AE7-49FA-A80D-A6A388C18070}"/>
      </w:docPartPr>
      <w:docPartBody>
        <w:p w:rsidR="00E61195" w:rsidRDefault="00E61195"/>
      </w:docPartBody>
    </w:docPart>
    <w:docPart>
      <w:docPartPr>
        <w:name w:val="6884736A4EE04DA9BEAAC46B8D76CAE0"/>
        <w:category>
          <w:name w:val="General"/>
          <w:gallery w:val="placeholder"/>
        </w:category>
        <w:types>
          <w:type w:val="bbPlcHdr"/>
        </w:types>
        <w:behaviors>
          <w:behavior w:val="content"/>
        </w:behaviors>
        <w:guid w:val="{388F50E7-5F6D-4F15-8811-3FCE86DCFC8E}"/>
      </w:docPartPr>
      <w:docPartBody>
        <w:p w:rsidR="00E61195" w:rsidRDefault="00E61195"/>
      </w:docPartBody>
    </w:docPart>
    <w:docPart>
      <w:docPartPr>
        <w:name w:val="8E5C8375884E43BCBE518794D3123227"/>
        <w:category>
          <w:name w:val="General"/>
          <w:gallery w:val="placeholder"/>
        </w:category>
        <w:types>
          <w:type w:val="bbPlcHdr"/>
        </w:types>
        <w:behaviors>
          <w:behavior w:val="content"/>
        </w:behaviors>
        <w:guid w:val="{57D6E2EE-AE2D-40D9-B7FA-B22A0289ADC3}"/>
      </w:docPartPr>
      <w:docPartBody>
        <w:p w:rsidR="00E61195" w:rsidRDefault="00E61195"/>
      </w:docPartBody>
    </w:docPart>
    <w:docPart>
      <w:docPartPr>
        <w:name w:val="E3B83038B3D34221A914FBC2227369B8"/>
        <w:category>
          <w:name w:val="General"/>
          <w:gallery w:val="placeholder"/>
        </w:category>
        <w:types>
          <w:type w:val="bbPlcHdr"/>
        </w:types>
        <w:behaviors>
          <w:behavior w:val="content"/>
        </w:behaviors>
        <w:guid w:val="{E1B386AF-D21E-4C45-8F26-A4B93F0C4035}"/>
      </w:docPartPr>
      <w:docPartBody>
        <w:p w:rsidR="00E61195" w:rsidRDefault="00E61195"/>
      </w:docPartBody>
    </w:docPart>
    <w:docPart>
      <w:docPartPr>
        <w:name w:val="0FBE26FDFFD148CDBC0DE832A2D36F48"/>
        <w:category>
          <w:name w:val="General"/>
          <w:gallery w:val="placeholder"/>
        </w:category>
        <w:types>
          <w:type w:val="bbPlcHdr"/>
        </w:types>
        <w:behaviors>
          <w:behavior w:val="content"/>
        </w:behaviors>
        <w:guid w:val="{77FA990C-8C98-4131-95A7-517FB8BC3012}"/>
      </w:docPartPr>
      <w:docPartBody>
        <w:p w:rsidR="00E61195" w:rsidRDefault="00E61195"/>
      </w:docPartBody>
    </w:docPart>
    <w:docPart>
      <w:docPartPr>
        <w:name w:val="93E6DF0D1D044A23A6FB28C1B53875BF"/>
        <w:category>
          <w:name w:val="General"/>
          <w:gallery w:val="placeholder"/>
        </w:category>
        <w:types>
          <w:type w:val="bbPlcHdr"/>
        </w:types>
        <w:behaviors>
          <w:behavior w:val="content"/>
        </w:behaviors>
        <w:guid w:val="{92412A8A-FAE5-46FA-8A35-A7723053EB8E}"/>
      </w:docPartPr>
      <w:docPartBody>
        <w:p w:rsidR="00E61195" w:rsidRDefault="00E61195"/>
      </w:docPartBody>
    </w:docPart>
    <w:docPart>
      <w:docPartPr>
        <w:name w:val="BD90367555CF4A1580CB8E018777D087"/>
        <w:category>
          <w:name w:val="General"/>
          <w:gallery w:val="placeholder"/>
        </w:category>
        <w:types>
          <w:type w:val="bbPlcHdr"/>
        </w:types>
        <w:behaviors>
          <w:behavior w:val="content"/>
        </w:behaviors>
        <w:guid w:val="{A4A8360C-0368-400D-82A1-373E37249E00}"/>
      </w:docPartPr>
      <w:docPartBody>
        <w:p w:rsidR="00E61195" w:rsidRDefault="00E61195"/>
      </w:docPartBody>
    </w:docPart>
    <w:docPart>
      <w:docPartPr>
        <w:name w:val="5222BD575DB843508435FA1325683745"/>
        <w:category>
          <w:name w:val="General"/>
          <w:gallery w:val="placeholder"/>
        </w:category>
        <w:types>
          <w:type w:val="bbPlcHdr"/>
        </w:types>
        <w:behaviors>
          <w:behavior w:val="content"/>
        </w:behaviors>
        <w:guid w:val="{DBB62D94-283D-4E65-99EA-BC16C087C367}"/>
      </w:docPartPr>
      <w:docPartBody>
        <w:p w:rsidR="00E61195" w:rsidRDefault="00E61195"/>
      </w:docPartBody>
    </w:docPart>
    <w:docPart>
      <w:docPartPr>
        <w:name w:val="9753F8B2B18649C39B6C8D9B9DAD061C"/>
        <w:category>
          <w:name w:val="General"/>
          <w:gallery w:val="placeholder"/>
        </w:category>
        <w:types>
          <w:type w:val="bbPlcHdr"/>
        </w:types>
        <w:behaviors>
          <w:behavior w:val="content"/>
        </w:behaviors>
        <w:guid w:val="{80181E9D-7768-48E8-9D4E-0A2FB24876EC}"/>
      </w:docPartPr>
      <w:docPartBody>
        <w:p w:rsidR="00E61195" w:rsidRDefault="00E61195"/>
      </w:docPartBody>
    </w:docPart>
    <w:docPart>
      <w:docPartPr>
        <w:name w:val="F429EC770EDB4FF7A2201B3B4D5E877F"/>
        <w:category>
          <w:name w:val="General"/>
          <w:gallery w:val="placeholder"/>
        </w:category>
        <w:types>
          <w:type w:val="bbPlcHdr"/>
        </w:types>
        <w:behaviors>
          <w:behavior w:val="content"/>
        </w:behaviors>
        <w:guid w:val="{70298009-9A32-4279-8E09-2437F54AB226}"/>
      </w:docPartPr>
      <w:docPartBody>
        <w:p w:rsidR="00E61195" w:rsidRDefault="00E61195"/>
      </w:docPartBody>
    </w:docPart>
    <w:docPart>
      <w:docPartPr>
        <w:name w:val="69869FC976724842B4E028A8FC638785"/>
        <w:category>
          <w:name w:val="General"/>
          <w:gallery w:val="placeholder"/>
        </w:category>
        <w:types>
          <w:type w:val="bbPlcHdr"/>
        </w:types>
        <w:behaviors>
          <w:behavior w:val="content"/>
        </w:behaviors>
        <w:guid w:val="{CA8D4A7C-FC1B-4273-A24D-C9636C233EC6}"/>
      </w:docPartPr>
      <w:docPartBody>
        <w:p w:rsidR="00E61195" w:rsidRDefault="00E61195"/>
      </w:docPartBody>
    </w:docPart>
    <w:docPart>
      <w:docPartPr>
        <w:name w:val="9B4FD9D9BCEC4750BB1FEADFD6C7DBCC"/>
        <w:category>
          <w:name w:val="General"/>
          <w:gallery w:val="placeholder"/>
        </w:category>
        <w:types>
          <w:type w:val="bbPlcHdr"/>
        </w:types>
        <w:behaviors>
          <w:behavior w:val="content"/>
        </w:behaviors>
        <w:guid w:val="{94E0C789-0C47-413E-AB22-04CCA311FF90}"/>
      </w:docPartPr>
      <w:docPartBody>
        <w:p w:rsidR="00E61195" w:rsidRDefault="00E61195"/>
      </w:docPartBody>
    </w:docPart>
    <w:docPart>
      <w:docPartPr>
        <w:name w:val="928C072121E34CB086847D4C37105D09"/>
        <w:category>
          <w:name w:val="General"/>
          <w:gallery w:val="placeholder"/>
        </w:category>
        <w:types>
          <w:type w:val="bbPlcHdr"/>
        </w:types>
        <w:behaviors>
          <w:behavior w:val="content"/>
        </w:behaviors>
        <w:guid w:val="{60824E8E-F587-42A1-9ED4-81D5E70E315C}"/>
      </w:docPartPr>
      <w:docPartBody>
        <w:p w:rsidR="00E61195" w:rsidRDefault="00E61195"/>
      </w:docPartBody>
    </w:docPart>
    <w:docPart>
      <w:docPartPr>
        <w:name w:val="9E02E1C646D94B8AAFB9119D9AF1807E"/>
        <w:category>
          <w:name w:val="General"/>
          <w:gallery w:val="placeholder"/>
        </w:category>
        <w:types>
          <w:type w:val="bbPlcHdr"/>
        </w:types>
        <w:behaviors>
          <w:behavior w:val="content"/>
        </w:behaviors>
        <w:guid w:val="{EB301756-39CF-4203-9D6D-0426F1824BF4}"/>
      </w:docPartPr>
      <w:docPartBody>
        <w:p w:rsidR="00E61195" w:rsidRDefault="00E61195"/>
      </w:docPartBody>
    </w:docPart>
    <w:docPart>
      <w:docPartPr>
        <w:name w:val="90509E242582487C970B7FA35651AA28"/>
        <w:category>
          <w:name w:val="General"/>
          <w:gallery w:val="placeholder"/>
        </w:category>
        <w:types>
          <w:type w:val="bbPlcHdr"/>
        </w:types>
        <w:behaviors>
          <w:behavior w:val="content"/>
        </w:behaviors>
        <w:guid w:val="{8514BBD4-59C9-4003-AD10-9AFC7BA75A24}"/>
      </w:docPartPr>
      <w:docPartBody>
        <w:p w:rsidR="00E61195" w:rsidRDefault="00E61195"/>
      </w:docPartBody>
    </w:docPart>
    <w:docPart>
      <w:docPartPr>
        <w:name w:val="2BEDE178A6934BD78D8D279FE2479D0C"/>
        <w:category>
          <w:name w:val="General"/>
          <w:gallery w:val="placeholder"/>
        </w:category>
        <w:types>
          <w:type w:val="bbPlcHdr"/>
        </w:types>
        <w:behaviors>
          <w:behavior w:val="content"/>
        </w:behaviors>
        <w:guid w:val="{34342CFB-8D81-4C70-A06A-FB667CE43BC9}"/>
      </w:docPartPr>
      <w:docPartBody>
        <w:p w:rsidR="00E61195" w:rsidRDefault="00E61195"/>
      </w:docPartBody>
    </w:docPart>
    <w:docPart>
      <w:docPartPr>
        <w:name w:val="B0FDED194111419F82A06AFE2ACB1005"/>
        <w:category>
          <w:name w:val="General"/>
          <w:gallery w:val="placeholder"/>
        </w:category>
        <w:types>
          <w:type w:val="bbPlcHdr"/>
        </w:types>
        <w:behaviors>
          <w:behavior w:val="content"/>
        </w:behaviors>
        <w:guid w:val="{F363AB12-1E19-4032-95BE-41C0B3C9926F}"/>
      </w:docPartPr>
      <w:docPartBody>
        <w:p w:rsidR="00E61195" w:rsidRDefault="00E61195"/>
      </w:docPartBody>
    </w:docPart>
    <w:docPart>
      <w:docPartPr>
        <w:name w:val="50EFB092766D41899D8E0CBED2361B53"/>
        <w:category>
          <w:name w:val="General"/>
          <w:gallery w:val="placeholder"/>
        </w:category>
        <w:types>
          <w:type w:val="bbPlcHdr"/>
        </w:types>
        <w:behaviors>
          <w:behavior w:val="content"/>
        </w:behaviors>
        <w:guid w:val="{AD813694-2F55-4971-A8E9-F2F290BE70B1}"/>
      </w:docPartPr>
      <w:docPartBody>
        <w:p w:rsidR="00E61195" w:rsidRDefault="00E61195"/>
      </w:docPartBody>
    </w:docPart>
    <w:docPart>
      <w:docPartPr>
        <w:name w:val="C8D92C7DED744CF5B26647144BD111E0"/>
        <w:category>
          <w:name w:val="General"/>
          <w:gallery w:val="placeholder"/>
        </w:category>
        <w:types>
          <w:type w:val="bbPlcHdr"/>
        </w:types>
        <w:behaviors>
          <w:behavior w:val="content"/>
        </w:behaviors>
        <w:guid w:val="{0BAF0349-EB6E-4E2F-9496-60B09E2BAF8F}"/>
      </w:docPartPr>
      <w:docPartBody>
        <w:p w:rsidR="00E61195" w:rsidRDefault="00E61195"/>
      </w:docPartBody>
    </w:docPart>
    <w:docPart>
      <w:docPartPr>
        <w:name w:val="26DC22328DA245279A32554182AC10DF"/>
        <w:category>
          <w:name w:val="General"/>
          <w:gallery w:val="placeholder"/>
        </w:category>
        <w:types>
          <w:type w:val="bbPlcHdr"/>
        </w:types>
        <w:behaviors>
          <w:behavior w:val="content"/>
        </w:behaviors>
        <w:guid w:val="{6CCCDFB4-C2F2-4566-9DE3-33C66890A9D9}"/>
      </w:docPartPr>
      <w:docPartBody>
        <w:p w:rsidR="00E61195" w:rsidRDefault="00E61195"/>
      </w:docPartBody>
    </w:docPart>
    <w:docPart>
      <w:docPartPr>
        <w:name w:val="BF7E5E554E0C47C89D49F180AF145390"/>
        <w:category>
          <w:name w:val="General"/>
          <w:gallery w:val="placeholder"/>
        </w:category>
        <w:types>
          <w:type w:val="bbPlcHdr"/>
        </w:types>
        <w:behaviors>
          <w:behavior w:val="content"/>
        </w:behaviors>
        <w:guid w:val="{7D542E69-26ED-4D47-AC37-890219CF48B1}"/>
      </w:docPartPr>
      <w:docPartBody>
        <w:p w:rsidR="00E61195" w:rsidRDefault="00E61195"/>
      </w:docPartBody>
    </w:docPart>
    <w:docPart>
      <w:docPartPr>
        <w:name w:val="E703F95CEE9343FB9BA1C0A180BD8E62"/>
        <w:category>
          <w:name w:val="General"/>
          <w:gallery w:val="placeholder"/>
        </w:category>
        <w:types>
          <w:type w:val="bbPlcHdr"/>
        </w:types>
        <w:behaviors>
          <w:behavior w:val="content"/>
        </w:behaviors>
        <w:guid w:val="{C4625C6D-198F-40E0-BD1C-927257C0E41F}"/>
      </w:docPartPr>
      <w:docPartBody>
        <w:p w:rsidR="00E61195" w:rsidRDefault="00E61195"/>
      </w:docPartBody>
    </w:docPart>
    <w:docPart>
      <w:docPartPr>
        <w:name w:val="BC69E8ECD874433590130834292F3EA2"/>
        <w:category>
          <w:name w:val="General"/>
          <w:gallery w:val="placeholder"/>
        </w:category>
        <w:types>
          <w:type w:val="bbPlcHdr"/>
        </w:types>
        <w:behaviors>
          <w:behavior w:val="content"/>
        </w:behaviors>
        <w:guid w:val="{084C0C6D-5743-43CC-878A-69168A94E566}"/>
      </w:docPartPr>
      <w:docPartBody>
        <w:p w:rsidR="00E61195" w:rsidRDefault="00E61195"/>
      </w:docPartBody>
    </w:docPart>
    <w:docPart>
      <w:docPartPr>
        <w:name w:val="1D97336F0F3F462DA4B5CFF3C301A6DF"/>
        <w:category>
          <w:name w:val="General"/>
          <w:gallery w:val="placeholder"/>
        </w:category>
        <w:types>
          <w:type w:val="bbPlcHdr"/>
        </w:types>
        <w:behaviors>
          <w:behavior w:val="content"/>
        </w:behaviors>
        <w:guid w:val="{A8238F80-B873-41E3-B98D-37F3CB20FE69}"/>
      </w:docPartPr>
      <w:docPartBody>
        <w:p w:rsidR="00E61195" w:rsidRDefault="00E61195"/>
      </w:docPartBody>
    </w:docPart>
    <w:docPart>
      <w:docPartPr>
        <w:name w:val="9B2E19460B9C4F8EA7AA3EE237DEC6EC"/>
        <w:category>
          <w:name w:val="General"/>
          <w:gallery w:val="placeholder"/>
        </w:category>
        <w:types>
          <w:type w:val="bbPlcHdr"/>
        </w:types>
        <w:behaviors>
          <w:behavior w:val="content"/>
        </w:behaviors>
        <w:guid w:val="{C7302CB6-4C16-43C9-BE35-28B503255D60}"/>
      </w:docPartPr>
      <w:docPartBody>
        <w:p w:rsidR="00E61195" w:rsidRDefault="00E61195"/>
      </w:docPartBody>
    </w:docPart>
    <w:docPart>
      <w:docPartPr>
        <w:name w:val="F16EE2D7A9FA422B862B66C34F22CD2C"/>
        <w:category>
          <w:name w:val="General"/>
          <w:gallery w:val="placeholder"/>
        </w:category>
        <w:types>
          <w:type w:val="bbPlcHdr"/>
        </w:types>
        <w:behaviors>
          <w:behavior w:val="content"/>
        </w:behaviors>
        <w:guid w:val="{7E81782D-F46F-4453-8145-8669E15A6A6A}"/>
      </w:docPartPr>
      <w:docPartBody>
        <w:p w:rsidR="00E61195" w:rsidRDefault="00E61195"/>
      </w:docPartBody>
    </w:docPart>
    <w:docPart>
      <w:docPartPr>
        <w:name w:val="720A387DEBA846ADB37BE3D4E1138B3D"/>
        <w:category>
          <w:name w:val="General"/>
          <w:gallery w:val="placeholder"/>
        </w:category>
        <w:types>
          <w:type w:val="bbPlcHdr"/>
        </w:types>
        <w:behaviors>
          <w:behavior w:val="content"/>
        </w:behaviors>
        <w:guid w:val="{B54D0E7A-73FE-48B3-BA6F-81B37F592ECC}"/>
      </w:docPartPr>
      <w:docPartBody>
        <w:p w:rsidR="00E61195" w:rsidRDefault="00E61195"/>
      </w:docPartBody>
    </w:docPart>
    <w:docPart>
      <w:docPartPr>
        <w:name w:val="B283BF1C9ED74E52B690BB1AF9DCEB16"/>
        <w:category>
          <w:name w:val="General"/>
          <w:gallery w:val="placeholder"/>
        </w:category>
        <w:types>
          <w:type w:val="bbPlcHdr"/>
        </w:types>
        <w:behaviors>
          <w:behavior w:val="content"/>
        </w:behaviors>
        <w:guid w:val="{C38FD55C-CA4C-4E2C-9650-2FC9ADCC7DD3}"/>
      </w:docPartPr>
      <w:docPartBody>
        <w:p w:rsidR="00E61195" w:rsidRDefault="00E61195"/>
      </w:docPartBody>
    </w:docPart>
    <w:docPart>
      <w:docPartPr>
        <w:name w:val="E08B730ABD2441D0A527786A5B121F78"/>
        <w:category>
          <w:name w:val="General"/>
          <w:gallery w:val="placeholder"/>
        </w:category>
        <w:types>
          <w:type w:val="bbPlcHdr"/>
        </w:types>
        <w:behaviors>
          <w:behavior w:val="content"/>
        </w:behaviors>
        <w:guid w:val="{D0C6199B-885E-4AAD-B760-CEB2BAEB5282}"/>
      </w:docPartPr>
      <w:docPartBody>
        <w:p w:rsidR="00E61195" w:rsidRDefault="00E61195"/>
      </w:docPartBody>
    </w:docPart>
    <w:docPart>
      <w:docPartPr>
        <w:name w:val="8988EDB1EFF44454B4C70EFD27487AA9"/>
        <w:category>
          <w:name w:val="General"/>
          <w:gallery w:val="placeholder"/>
        </w:category>
        <w:types>
          <w:type w:val="bbPlcHdr"/>
        </w:types>
        <w:behaviors>
          <w:behavior w:val="content"/>
        </w:behaviors>
        <w:guid w:val="{0E24B7D1-7992-4541-B074-DFC043AD4E60}"/>
      </w:docPartPr>
      <w:docPartBody>
        <w:p w:rsidR="00E61195" w:rsidRDefault="00E61195"/>
      </w:docPartBody>
    </w:docPart>
    <w:docPart>
      <w:docPartPr>
        <w:name w:val="68B4F7E800D44F6C8487C2DBB54F457C"/>
        <w:category>
          <w:name w:val="General"/>
          <w:gallery w:val="placeholder"/>
        </w:category>
        <w:types>
          <w:type w:val="bbPlcHdr"/>
        </w:types>
        <w:behaviors>
          <w:behavior w:val="content"/>
        </w:behaviors>
        <w:guid w:val="{133B7774-9C57-4F93-BEF9-9AA34BCDBF86}"/>
      </w:docPartPr>
      <w:docPartBody>
        <w:p w:rsidR="00E61195" w:rsidRDefault="00E61195"/>
      </w:docPartBody>
    </w:docPart>
    <w:docPart>
      <w:docPartPr>
        <w:name w:val="C199CC2D6E0A4C80A1F0E1A19CA00869"/>
        <w:category>
          <w:name w:val="General"/>
          <w:gallery w:val="placeholder"/>
        </w:category>
        <w:types>
          <w:type w:val="bbPlcHdr"/>
        </w:types>
        <w:behaviors>
          <w:behavior w:val="content"/>
        </w:behaviors>
        <w:guid w:val="{27AE84F7-DCD8-4159-A285-56B2B4ECAF85}"/>
      </w:docPartPr>
      <w:docPartBody>
        <w:p w:rsidR="00E61195" w:rsidRDefault="00E61195"/>
      </w:docPartBody>
    </w:docPart>
    <w:docPart>
      <w:docPartPr>
        <w:name w:val="63B0F948D74244E8BFAD70F293BF32C4"/>
        <w:category>
          <w:name w:val="General"/>
          <w:gallery w:val="placeholder"/>
        </w:category>
        <w:types>
          <w:type w:val="bbPlcHdr"/>
        </w:types>
        <w:behaviors>
          <w:behavior w:val="content"/>
        </w:behaviors>
        <w:guid w:val="{E04D68DF-5C0F-4086-9FAB-CDA3D53FEF69}"/>
      </w:docPartPr>
      <w:docPartBody>
        <w:p w:rsidR="00E61195" w:rsidRDefault="00E61195"/>
      </w:docPartBody>
    </w:docPart>
    <w:docPart>
      <w:docPartPr>
        <w:name w:val="8BB2211AB44340309FA4A6AB88177B43"/>
        <w:category>
          <w:name w:val="General"/>
          <w:gallery w:val="placeholder"/>
        </w:category>
        <w:types>
          <w:type w:val="bbPlcHdr"/>
        </w:types>
        <w:behaviors>
          <w:behavior w:val="content"/>
        </w:behaviors>
        <w:guid w:val="{0B58A15A-F2F5-4B62-896D-CA32F190C685}"/>
      </w:docPartPr>
      <w:docPartBody>
        <w:p w:rsidR="00E61195" w:rsidRDefault="00E61195"/>
      </w:docPartBody>
    </w:docPart>
    <w:docPart>
      <w:docPartPr>
        <w:name w:val="D8C1AB9922324996850687C36161EFF6"/>
        <w:category>
          <w:name w:val="General"/>
          <w:gallery w:val="placeholder"/>
        </w:category>
        <w:types>
          <w:type w:val="bbPlcHdr"/>
        </w:types>
        <w:behaviors>
          <w:behavior w:val="content"/>
        </w:behaviors>
        <w:guid w:val="{C8E68514-3FEB-4350-A202-276C42217D4A}"/>
      </w:docPartPr>
      <w:docPartBody>
        <w:p w:rsidR="00E61195" w:rsidRDefault="00E61195"/>
      </w:docPartBody>
    </w:docPart>
    <w:docPart>
      <w:docPartPr>
        <w:name w:val="12F3A733258346CE8EC7A3047422F37B"/>
        <w:category>
          <w:name w:val="General"/>
          <w:gallery w:val="placeholder"/>
        </w:category>
        <w:types>
          <w:type w:val="bbPlcHdr"/>
        </w:types>
        <w:behaviors>
          <w:behavior w:val="content"/>
        </w:behaviors>
        <w:guid w:val="{8B867D3D-4094-4E58-9B45-C7171EABA87D}"/>
      </w:docPartPr>
      <w:docPartBody>
        <w:p w:rsidR="00E61195" w:rsidRDefault="00E611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Cambria"/>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76C89"/>
    <w:rsid w:val="000E5974"/>
    <w:rsid w:val="000F012E"/>
    <w:rsid w:val="001237F5"/>
    <w:rsid w:val="001348C6"/>
    <w:rsid w:val="001456AB"/>
    <w:rsid w:val="00173552"/>
    <w:rsid w:val="00174A85"/>
    <w:rsid w:val="001D1682"/>
    <w:rsid w:val="001E33DE"/>
    <w:rsid w:val="00211B47"/>
    <w:rsid w:val="00211E4F"/>
    <w:rsid w:val="0023597C"/>
    <w:rsid w:val="002472E4"/>
    <w:rsid w:val="002522E6"/>
    <w:rsid w:val="00263ABF"/>
    <w:rsid w:val="002C0EE6"/>
    <w:rsid w:val="002F4F08"/>
    <w:rsid w:val="002F550E"/>
    <w:rsid w:val="00317337"/>
    <w:rsid w:val="003202E7"/>
    <w:rsid w:val="00354411"/>
    <w:rsid w:val="003A0A3D"/>
    <w:rsid w:val="003C1F1F"/>
    <w:rsid w:val="003D1812"/>
    <w:rsid w:val="00456399"/>
    <w:rsid w:val="004632D8"/>
    <w:rsid w:val="0046401A"/>
    <w:rsid w:val="004A4126"/>
    <w:rsid w:val="004C3B19"/>
    <w:rsid w:val="004E2430"/>
    <w:rsid w:val="005070DD"/>
    <w:rsid w:val="005362C3"/>
    <w:rsid w:val="00553D8F"/>
    <w:rsid w:val="005B0321"/>
    <w:rsid w:val="005C0F77"/>
    <w:rsid w:val="005D040A"/>
    <w:rsid w:val="005E5826"/>
    <w:rsid w:val="00611B55"/>
    <w:rsid w:val="006143ED"/>
    <w:rsid w:val="00631305"/>
    <w:rsid w:val="006350E9"/>
    <w:rsid w:val="00644A9B"/>
    <w:rsid w:val="00656688"/>
    <w:rsid w:val="00666228"/>
    <w:rsid w:val="006D019C"/>
    <w:rsid w:val="006E0E51"/>
    <w:rsid w:val="006E2987"/>
    <w:rsid w:val="00703069"/>
    <w:rsid w:val="007172EE"/>
    <w:rsid w:val="007302FC"/>
    <w:rsid w:val="007511AF"/>
    <w:rsid w:val="007560C8"/>
    <w:rsid w:val="00757820"/>
    <w:rsid w:val="00781A37"/>
    <w:rsid w:val="00795697"/>
    <w:rsid w:val="007A1E62"/>
    <w:rsid w:val="007B7957"/>
    <w:rsid w:val="007C2B63"/>
    <w:rsid w:val="007C400A"/>
    <w:rsid w:val="007D2405"/>
    <w:rsid w:val="007D36F7"/>
    <w:rsid w:val="007D4320"/>
    <w:rsid w:val="00803552"/>
    <w:rsid w:val="00804DF7"/>
    <w:rsid w:val="00822D1C"/>
    <w:rsid w:val="00857481"/>
    <w:rsid w:val="008B5518"/>
    <w:rsid w:val="008E0BDC"/>
    <w:rsid w:val="009325B1"/>
    <w:rsid w:val="00940B2D"/>
    <w:rsid w:val="009957E3"/>
    <w:rsid w:val="009B157D"/>
    <w:rsid w:val="009C460C"/>
    <w:rsid w:val="009E11A0"/>
    <w:rsid w:val="00A41905"/>
    <w:rsid w:val="00A544F6"/>
    <w:rsid w:val="00A72AAB"/>
    <w:rsid w:val="00A75969"/>
    <w:rsid w:val="00AA702C"/>
    <w:rsid w:val="00AE6CFE"/>
    <w:rsid w:val="00AF7B28"/>
    <w:rsid w:val="00B11543"/>
    <w:rsid w:val="00B42D75"/>
    <w:rsid w:val="00B44282"/>
    <w:rsid w:val="00B55C9F"/>
    <w:rsid w:val="00B562FB"/>
    <w:rsid w:val="00B93B38"/>
    <w:rsid w:val="00B95A66"/>
    <w:rsid w:val="00BA339F"/>
    <w:rsid w:val="00BB07D1"/>
    <w:rsid w:val="00BD7F14"/>
    <w:rsid w:val="00BE473F"/>
    <w:rsid w:val="00BE6246"/>
    <w:rsid w:val="00BF1F6A"/>
    <w:rsid w:val="00C65E1A"/>
    <w:rsid w:val="00CB000A"/>
    <w:rsid w:val="00CF0E6A"/>
    <w:rsid w:val="00D81FE4"/>
    <w:rsid w:val="00D874F0"/>
    <w:rsid w:val="00DA5288"/>
    <w:rsid w:val="00DD08D4"/>
    <w:rsid w:val="00DD4385"/>
    <w:rsid w:val="00DF0263"/>
    <w:rsid w:val="00E2766E"/>
    <w:rsid w:val="00E30818"/>
    <w:rsid w:val="00E444B8"/>
    <w:rsid w:val="00E471FA"/>
    <w:rsid w:val="00E60306"/>
    <w:rsid w:val="00E61195"/>
    <w:rsid w:val="00EA043D"/>
    <w:rsid w:val="00EB632F"/>
    <w:rsid w:val="00EE24D3"/>
    <w:rsid w:val="00F57FFB"/>
    <w:rsid w:val="00F7648B"/>
    <w:rsid w:val="00F945B4"/>
    <w:rsid w:val="00FA0EBA"/>
    <w:rsid w:val="00FA521D"/>
    <w:rsid w:val="00FA69AC"/>
    <w:rsid w:val="00FA7E6E"/>
    <w:rsid w:val="00FC2D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6011-3C31-4D44-8344-EE71C476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36</Pages>
  <Words>62367</Words>
  <Characters>35550</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Neringa Cemeriene</cp:lastModifiedBy>
  <cp:revision>21</cp:revision>
  <dcterms:created xsi:type="dcterms:W3CDTF">2025-01-22T12:32:00Z</dcterms:created>
  <dcterms:modified xsi:type="dcterms:W3CDTF">2025-03-28T11:49:00Z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