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8BCE6" w14:textId="146E78F7" w:rsidR="00FA1879" w:rsidRDefault="00FA1879" w:rsidP="00FA187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819"/>
          <w:tab w:val="right" w:pos="9638"/>
        </w:tabs>
        <w:suppressAutoHyphens/>
        <w:ind w:firstLine="5273"/>
        <w:rPr>
          <w:szCs w:val="24"/>
          <w:lang w:eastAsia="lt-LT"/>
        </w:rPr>
      </w:pPr>
      <w:r>
        <w:rPr>
          <w:szCs w:val="24"/>
          <w:lang w:eastAsia="lt-LT"/>
        </w:rPr>
        <w:t xml:space="preserve">Kupiškio rajono savivaldybės </w:t>
      </w:r>
    </w:p>
    <w:p w14:paraId="06AAB5CF" w14:textId="77777777" w:rsidR="00FA1879" w:rsidRDefault="00FA1879" w:rsidP="00FA1879">
      <w:pPr>
        <w:ind w:firstLine="5273"/>
        <w:rPr>
          <w:szCs w:val="24"/>
          <w:lang w:eastAsia="lt-LT"/>
        </w:rPr>
      </w:pPr>
      <w:r>
        <w:rPr>
          <w:szCs w:val="24"/>
          <w:lang w:eastAsia="lt-LT"/>
        </w:rPr>
        <w:t xml:space="preserve">jaunimo užimtumo vasarą ir integracijos </w:t>
      </w:r>
    </w:p>
    <w:p w14:paraId="11FB7609" w14:textId="1E538F3C" w:rsidR="0081286D" w:rsidRDefault="00FA1879" w:rsidP="00FA1879">
      <w:pPr>
        <w:ind w:firstLine="5273"/>
        <w:rPr>
          <w:szCs w:val="24"/>
          <w:lang w:eastAsia="lt-LT"/>
        </w:rPr>
      </w:pPr>
      <w:r>
        <w:rPr>
          <w:szCs w:val="24"/>
          <w:lang w:eastAsia="lt-LT"/>
        </w:rPr>
        <w:t xml:space="preserve">į darbo rinką </w:t>
      </w:r>
    </w:p>
    <w:p w14:paraId="40FD341B" w14:textId="765E1293" w:rsidR="0081286D" w:rsidRDefault="00FA1879" w:rsidP="00FA1879">
      <w:pPr>
        <w:ind w:firstLine="5273"/>
        <w:rPr>
          <w:szCs w:val="24"/>
          <w:lang w:eastAsia="lt-LT"/>
        </w:rPr>
      </w:pPr>
      <w:r>
        <w:rPr>
          <w:szCs w:val="24"/>
          <w:lang w:eastAsia="lt-LT"/>
        </w:rPr>
        <w:t xml:space="preserve">finansavimo tvarkos aprašo </w:t>
      </w:r>
    </w:p>
    <w:p w14:paraId="4CC4CDFE" w14:textId="77777777" w:rsidR="0081286D" w:rsidRDefault="00FA1879" w:rsidP="00FA1879">
      <w:pPr>
        <w:ind w:firstLine="5273"/>
        <w:rPr>
          <w:szCs w:val="24"/>
          <w:lang w:eastAsia="lt-LT"/>
        </w:rPr>
      </w:pPr>
      <w:r>
        <w:rPr>
          <w:szCs w:val="24"/>
          <w:lang w:eastAsia="lt-LT"/>
        </w:rPr>
        <w:t>1 priedas</w:t>
      </w:r>
      <w:r>
        <w:rPr>
          <w:b/>
          <w:sz w:val="28"/>
          <w:szCs w:val="28"/>
          <w:lang w:eastAsia="lt-LT"/>
        </w:rPr>
        <w:t xml:space="preserve"> </w:t>
      </w:r>
    </w:p>
    <w:p w14:paraId="351F6F7A" w14:textId="77777777" w:rsidR="0081286D" w:rsidRDefault="0081286D" w:rsidP="00FA1879">
      <w:pPr>
        <w:ind w:firstLine="5273"/>
        <w:rPr>
          <w:b/>
          <w:szCs w:val="24"/>
          <w:lang w:eastAsia="lt-LT"/>
        </w:rPr>
      </w:pPr>
    </w:p>
    <w:p w14:paraId="12046BDF" w14:textId="0B480366" w:rsidR="0081286D" w:rsidRDefault="00FA1879">
      <w:pPr>
        <w:spacing w:line="360" w:lineRule="auto"/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DARBDAVIŲ REGISTRACIJOS FORMA</w:t>
      </w:r>
    </w:p>
    <w:p w14:paraId="4EAB079A" w14:textId="77777777" w:rsidR="0081286D" w:rsidRDefault="0081286D">
      <w:pPr>
        <w:widowControl w:val="0"/>
        <w:jc w:val="both"/>
        <w:rPr>
          <w:b/>
          <w:sz w:val="22"/>
          <w:szCs w:val="22"/>
          <w:bdr w:val="none" w:sz="0" w:space="0" w:color="auto" w:frame="1"/>
          <w:lang w:eastAsia="lt-LT"/>
        </w:rPr>
      </w:pPr>
    </w:p>
    <w:p w14:paraId="124F84A0" w14:textId="4532E12E" w:rsidR="0081286D" w:rsidRDefault="00FA1879">
      <w:pPr>
        <w:widowControl w:val="0"/>
        <w:jc w:val="both"/>
        <w:rPr>
          <w:sz w:val="22"/>
          <w:szCs w:val="22"/>
          <w:lang w:eastAsia="lt-LT"/>
        </w:rPr>
      </w:pPr>
      <w:r>
        <w:rPr>
          <w:b/>
          <w:sz w:val="22"/>
          <w:szCs w:val="22"/>
          <w:bdr w:val="none" w:sz="0" w:space="0" w:color="auto" w:frame="1"/>
          <w:lang w:eastAsia="lt-LT"/>
        </w:rPr>
        <w:t xml:space="preserve">Pastaba. </w:t>
      </w:r>
      <w:r>
        <w:rPr>
          <w:sz w:val="22"/>
          <w:szCs w:val="22"/>
          <w:lang w:eastAsia="lt-LT"/>
        </w:rPr>
        <w:t xml:space="preserve">Įdarbinant asmenis iki 18 metų, privaloma vadovautis Lietuvos Respublikos Vyriausybės 2017 m. birželio 28 d. nutarimo Nr. 518 „Dėl </w:t>
      </w:r>
      <w:r>
        <w:rPr>
          <w:color w:val="000000"/>
          <w:sz w:val="22"/>
          <w:szCs w:val="22"/>
        </w:rPr>
        <w:t>Asmenų iki aštuoniolikos metų įdarbinimo, darbo ir profesinio parengimo organizavimo tvarkos, vaikų įdarbinimo sąlygų aprašo patvirtinimo“</w:t>
      </w:r>
      <w:r>
        <w:rPr>
          <w:sz w:val="22"/>
          <w:szCs w:val="22"/>
          <w:lang w:eastAsia="lt-LT"/>
        </w:rPr>
        <w:t xml:space="preserve"> reikalavimais.</w:t>
      </w:r>
    </w:p>
    <w:p w14:paraId="0F9FB443" w14:textId="77777777" w:rsidR="0081286D" w:rsidRDefault="0081286D">
      <w:pPr>
        <w:rPr>
          <w:sz w:val="22"/>
          <w:szCs w:val="22"/>
        </w:rPr>
      </w:pPr>
    </w:p>
    <w:p w14:paraId="7CD32269" w14:textId="77777777" w:rsidR="0081286D" w:rsidRDefault="0081286D">
      <w:pPr>
        <w:rPr>
          <w:b/>
          <w:sz w:val="22"/>
          <w:szCs w:val="22"/>
          <w:lang w:eastAsia="lt-L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6372"/>
      </w:tblGrid>
      <w:tr w:rsidR="0081286D" w14:paraId="7E636E0B" w14:textId="77777777"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C1F90" w14:textId="600C1B2E" w:rsidR="0081286D" w:rsidRDefault="00FA1879">
            <w:pPr>
              <w:rPr>
                <w:rFonts w:eastAsia="Arial Unicode MS"/>
                <w:bCs/>
                <w:szCs w:val="24"/>
                <w:lang w:eastAsia="lt-LT"/>
              </w:rPr>
            </w:pPr>
            <w:r>
              <w:rPr>
                <w:rFonts w:eastAsia="Arial Unicode MS"/>
                <w:bCs/>
                <w:szCs w:val="24"/>
                <w:lang w:eastAsia="lt-LT"/>
              </w:rPr>
              <w:t>Įmonės pavadinimas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3B63E" w14:textId="77777777" w:rsidR="0081286D" w:rsidRDefault="0081286D">
            <w:pPr>
              <w:jc w:val="center"/>
              <w:rPr>
                <w:rFonts w:eastAsia="Arial Unicode MS"/>
                <w:b/>
                <w:szCs w:val="24"/>
                <w:lang w:eastAsia="lt-LT"/>
              </w:rPr>
            </w:pPr>
          </w:p>
        </w:tc>
      </w:tr>
      <w:tr w:rsidR="0081286D" w14:paraId="47F78948" w14:textId="77777777"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19036" w14:textId="77777777" w:rsidR="0081286D" w:rsidRDefault="00FA1879">
            <w:pPr>
              <w:rPr>
                <w:rFonts w:eastAsia="Arial Unicode MS"/>
                <w:bCs/>
                <w:szCs w:val="24"/>
                <w:lang w:eastAsia="lt-LT"/>
              </w:rPr>
            </w:pPr>
            <w:r>
              <w:rPr>
                <w:rFonts w:eastAsia="Arial Unicode MS"/>
                <w:bCs/>
                <w:szCs w:val="24"/>
                <w:lang w:eastAsia="lt-LT"/>
              </w:rPr>
              <w:t>Registracijos adresas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636F7" w14:textId="77777777" w:rsidR="0081286D" w:rsidRDefault="0081286D">
            <w:pPr>
              <w:jc w:val="center"/>
              <w:rPr>
                <w:rFonts w:eastAsia="Arial Unicode MS"/>
                <w:b/>
                <w:szCs w:val="24"/>
                <w:lang w:eastAsia="lt-LT"/>
              </w:rPr>
            </w:pPr>
          </w:p>
        </w:tc>
      </w:tr>
      <w:tr w:rsidR="0081286D" w14:paraId="23700A8F" w14:textId="77777777"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A6A0A" w14:textId="77777777" w:rsidR="0081286D" w:rsidRDefault="00FA1879">
            <w:pPr>
              <w:rPr>
                <w:rFonts w:eastAsia="Arial Unicode MS"/>
                <w:bCs/>
                <w:szCs w:val="24"/>
                <w:lang w:eastAsia="lt-LT"/>
              </w:rPr>
            </w:pPr>
            <w:r>
              <w:rPr>
                <w:rFonts w:eastAsia="Arial Unicode MS"/>
                <w:bCs/>
                <w:szCs w:val="24"/>
                <w:lang w:eastAsia="lt-LT"/>
              </w:rPr>
              <w:t>Įmonės kodas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30E7F" w14:textId="77777777" w:rsidR="0081286D" w:rsidRDefault="0081286D">
            <w:pPr>
              <w:jc w:val="center"/>
              <w:rPr>
                <w:rFonts w:eastAsia="Arial Unicode MS"/>
                <w:b/>
                <w:szCs w:val="24"/>
                <w:lang w:eastAsia="lt-LT"/>
              </w:rPr>
            </w:pPr>
          </w:p>
        </w:tc>
      </w:tr>
      <w:tr w:rsidR="0081286D" w14:paraId="3C5A7FA9" w14:textId="77777777"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1E37F" w14:textId="77777777" w:rsidR="0081286D" w:rsidRDefault="00FA1879">
            <w:pPr>
              <w:rPr>
                <w:rFonts w:eastAsia="Arial Unicode MS"/>
                <w:bCs/>
                <w:szCs w:val="24"/>
                <w:lang w:eastAsia="lt-LT"/>
              </w:rPr>
            </w:pPr>
            <w:r>
              <w:rPr>
                <w:rFonts w:eastAsia="Arial Unicode MS"/>
                <w:bCs/>
                <w:szCs w:val="24"/>
                <w:lang w:eastAsia="lt-LT"/>
              </w:rPr>
              <w:t>Įmonės vadovo pareigos, vardas, pavardė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146EC" w14:textId="77777777" w:rsidR="0081286D" w:rsidRDefault="0081286D">
            <w:pPr>
              <w:jc w:val="center"/>
              <w:rPr>
                <w:rFonts w:eastAsia="Arial Unicode MS"/>
                <w:b/>
                <w:szCs w:val="24"/>
                <w:lang w:eastAsia="lt-LT"/>
              </w:rPr>
            </w:pPr>
          </w:p>
        </w:tc>
      </w:tr>
      <w:tr w:rsidR="0081286D" w14:paraId="2C9FC8F3" w14:textId="77777777"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04B83" w14:textId="77777777" w:rsidR="0081286D" w:rsidRDefault="00FA1879">
            <w:pPr>
              <w:rPr>
                <w:rFonts w:eastAsia="Arial Unicode MS"/>
                <w:bCs/>
                <w:szCs w:val="24"/>
                <w:lang w:eastAsia="lt-LT"/>
              </w:rPr>
            </w:pPr>
            <w:r>
              <w:rPr>
                <w:rFonts w:eastAsia="Arial Unicode MS"/>
                <w:bCs/>
                <w:szCs w:val="24"/>
                <w:lang w:eastAsia="lt-LT"/>
              </w:rPr>
              <w:t>Kontaktinis asmuo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DC79F" w14:textId="77777777" w:rsidR="0081286D" w:rsidRDefault="0081286D">
            <w:pPr>
              <w:jc w:val="center"/>
              <w:rPr>
                <w:rFonts w:eastAsia="Arial Unicode MS"/>
                <w:b/>
                <w:szCs w:val="24"/>
                <w:lang w:eastAsia="lt-LT"/>
              </w:rPr>
            </w:pPr>
          </w:p>
        </w:tc>
      </w:tr>
      <w:tr w:rsidR="0081286D" w14:paraId="1CDC25A7" w14:textId="77777777"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CCFDF" w14:textId="77777777" w:rsidR="0081286D" w:rsidRDefault="00FA1879">
            <w:pPr>
              <w:rPr>
                <w:rFonts w:eastAsia="Arial Unicode MS"/>
                <w:bCs/>
                <w:szCs w:val="24"/>
                <w:lang w:eastAsia="lt-LT"/>
              </w:rPr>
            </w:pPr>
            <w:r>
              <w:rPr>
                <w:rFonts w:eastAsia="Arial Unicode MS"/>
                <w:bCs/>
                <w:szCs w:val="24"/>
                <w:lang w:eastAsia="lt-LT"/>
              </w:rPr>
              <w:t>Kontaktinio asmens telefono numeris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F5D53" w14:textId="77777777" w:rsidR="0081286D" w:rsidRDefault="0081286D">
            <w:pPr>
              <w:jc w:val="center"/>
              <w:rPr>
                <w:rFonts w:eastAsia="Arial Unicode MS"/>
                <w:b/>
                <w:szCs w:val="24"/>
                <w:lang w:eastAsia="lt-LT"/>
              </w:rPr>
            </w:pPr>
          </w:p>
        </w:tc>
      </w:tr>
      <w:tr w:rsidR="0081286D" w14:paraId="5CD57CF2" w14:textId="77777777"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D2BBE" w14:textId="77777777" w:rsidR="0081286D" w:rsidRDefault="00FA1879">
            <w:pPr>
              <w:rPr>
                <w:rFonts w:eastAsia="Arial Unicode MS"/>
                <w:bCs/>
                <w:szCs w:val="24"/>
                <w:lang w:eastAsia="lt-LT"/>
              </w:rPr>
            </w:pPr>
            <w:r>
              <w:rPr>
                <w:rFonts w:eastAsia="Arial Unicode MS"/>
                <w:bCs/>
                <w:szCs w:val="24"/>
                <w:lang w:eastAsia="lt-LT"/>
              </w:rPr>
              <w:t>El. paštas</w:t>
            </w:r>
          </w:p>
          <w:p w14:paraId="5CA3FB14" w14:textId="77777777" w:rsidR="0081286D" w:rsidRDefault="0081286D">
            <w:pPr>
              <w:rPr>
                <w:rFonts w:eastAsia="Arial Unicode MS"/>
                <w:bCs/>
                <w:szCs w:val="24"/>
                <w:lang w:eastAsia="lt-LT"/>
              </w:rPr>
            </w:pP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40D0D" w14:textId="77777777" w:rsidR="0081286D" w:rsidRDefault="0081286D">
            <w:pPr>
              <w:jc w:val="center"/>
              <w:rPr>
                <w:rFonts w:eastAsia="Arial Unicode MS"/>
                <w:b/>
                <w:szCs w:val="24"/>
                <w:lang w:eastAsia="lt-LT"/>
              </w:rPr>
            </w:pPr>
          </w:p>
        </w:tc>
      </w:tr>
      <w:tr w:rsidR="0081286D" w14:paraId="51195018" w14:textId="77777777">
        <w:trPr>
          <w:trHeight w:val="804"/>
        </w:trPr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725DC" w14:textId="77777777" w:rsidR="0081286D" w:rsidRDefault="00FA1879">
            <w:pPr>
              <w:rPr>
                <w:rFonts w:eastAsia="Arial Unicode MS"/>
                <w:bCs/>
                <w:szCs w:val="24"/>
                <w:lang w:eastAsia="lt-LT"/>
              </w:rPr>
            </w:pPr>
            <w:r>
              <w:rPr>
                <w:rFonts w:eastAsia="Arial Unicode MS"/>
                <w:bCs/>
                <w:szCs w:val="24"/>
                <w:lang w:eastAsia="lt-LT"/>
              </w:rPr>
              <w:t>Trumpas organizacijos veiklos aprašymas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42983" w14:textId="77777777" w:rsidR="0081286D" w:rsidRDefault="0081286D">
            <w:pPr>
              <w:jc w:val="center"/>
              <w:rPr>
                <w:rFonts w:eastAsia="Arial Unicode MS"/>
                <w:b/>
                <w:szCs w:val="24"/>
                <w:lang w:eastAsia="lt-LT"/>
              </w:rPr>
            </w:pPr>
          </w:p>
        </w:tc>
      </w:tr>
      <w:tr w:rsidR="0081286D" w14:paraId="12AFC18C" w14:textId="77777777">
        <w:trPr>
          <w:trHeight w:val="804"/>
        </w:trPr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289D3" w14:textId="77777777" w:rsidR="0081286D" w:rsidRDefault="00FA1879">
            <w:pPr>
              <w:rPr>
                <w:rFonts w:eastAsia="Arial Unicode MS"/>
                <w:bCs/>
                <w:szCs w:val="24"/>
                <w:lang w:eastAsia="lt-LT"/>
              </w:rPr>
            </w:pPr>
            <w:r>
              <w:rPr>
                <w:rFonts w:eastAsia="Arial Unicode MS"/>
                <w:szCs w:val="24"/>
                <w:lang w:eastAsia="lt-LT"/>
              </w:rPr>
              <w:t>Ar įmonė turi pradelstų mokesčių, vietinių rinkliavų skolų Savivaldybės biudžetui? (TAIP/NE)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E4D13" w14:textId="77777777" w:rsidR="0081286D" w:rsidRDefault="0081286D">
            <w:pPr>
              <w:jc w:val="center"/>
              <w:rPr>
                <w:rFonts w:eastAsia="Arial Unicode MS"/>
                <w:b/>
                <w:szCs w:val="24"/>
                <w:lang w:eastAsia="lt-LT"/>
              </w:rPr>
            </w:pPr>
          </w:p>
        </w:tc>
      </w:tr>
      <w:tr w:rsidR="0081286D" w14:paraId="03AE0540" w14:textId="77777777"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0E435" w14:textId="77777777" w:rsidR="0081286D" w:rsidRDefault="00FA1879">
            <w:pPr>
              <w:rPr>
                <w:rFonts w:eastAsia="Arial Unicode MS"/>
                <w:bCs/>
                <w:szCs w:val="24"/>
                <w:lang w:eastAsia="lt-LT"/>
              </w:rPr>
            </w:pPr>
            <w:r>
              <w:rPr>
                <w:rFonts w:eastAsia="Arial Unicode MS"/>
                <w:bCs/>
                <w:szCs w:val="24"/>
                <w:lang w:eastAsia="lt-LT"/>
              </w:rPr>
              <w:t>Veiklos vykdymo adresas, kur jaunuolis bus įdarbintas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FC8FA" w14:textId="77777777" w:rsidR="0081286D" w:rsidRDefault="0081286D">
            <w:pPr>
              <w:jc w:val="center"/>
              <w:rPr>
                <w:rFonts w:eastAsia="Arial Unicode MS"/>
                <w:b/>
                <w:szCs w:val="24"/>
                <w:lang w:eastAsia="lt-LT"/>
              </w:rPr>
            </w:pPr>
          </w:p>
        </w:tc>
      </w:tr>
      <w:tr w:rsidR="0081286D" w14:paraId="5C36C0F7" w14:textId="77777777"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C2757" w14:textId="77777777" w:rsidR="0081286D" w:rsidRDefault="00FA1879">
            <w:pPr>
              <w:rPr>
                <w:rFonts w:eastAsia="Arial Unicode MS"/>
                <w:bCs/>
                <w:szCs w:val="24"/>
                <w:lang w:eastAsia="lt-LT"/>
              </w:rPr>
            </w:pPr>
            <w:r>
              <w:rPr>
                <w:rFonts w:eastAsia="Arial Unicode MS"/>
                <w:bCs/>
                <w:szCs w:val="24"/>
                <w:lang w:eastAsia="lt-LT"/>
              </w:rPr>
              <w:t>Darbo pobūdis (trumpai aprašyti, ką jaunuoliui reikės atlikti)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E0C32" w14:textId="77777777" w:rsidR="0081286D" w:rsidRDefault="0081286D">
            <w:pPr>
              <w:jc w:val="center"/>
              <w:rPr>
                <w:rFonts w:eastAsia="Arial Unicode MS"/>
                <w:b/>
                <w:szCs w:val="24"/>
                <w:lang w:eastAsia="lt-LT"/>
              </w:rPr>
            </w:pPr>
          </w:p>
        </w:tc>
      </w:tr>
      <w:tr w:rsidR="0081286D" w14:paraId="0344BAB4" w14:textId="77777777">
        <w:trPr>
          <w:trHeight w:val="691"/>
        </w:trPr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5A5AA" w14:textId="77777777" w:rsidR="0081286D" w:rsidRDefault="00FA1879">
            <w:pPr>
              <w:rPr>
                <w:rFonts w:eastAsia="Arial Unicode MS"/>
                <w:bCs/>
                <w:szCs w:val="24"/>
                <w:lang w:eastAsia="lt-LT"/>
              </w:rPr>
            </w:pPr>
            <w:r>
              <w:rPr>
                <w:rFonts w:eastAsia="Arial Unicode MS"/>
                <w:bCs/>
                <w:szCs w:val="24"/>
                <w:lang w:eastAsia="lt-LT"/>
              </w:rPr>
              <w:t>Planuojamo įdarbinimo data (nuo kada iki kada)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12DBE" w14:textId="77777777" w:rsidR="0081286D" w:rsidRDefault="0081286D">
            <w:pPr>
              <w:jc w:val="center"/>
              <w:rPr>
                <w:rFonts w:eastAsia="Arial Unicode MS"/>
                <w:b/>
                <w:szCs w:val="24"/>
                <w:lang w:eastAsia="lt-LT"/>
              </w:rPr>
            </w:pPr>
          </w:p>
        </w:tc>
      </w:tr>
      <w:tr w:rsidR="0081286D" w14:paraId="0B3CC809" w14:textId="77777777">
        <w:trPr>
          <w:trHeight w:val="543"/>
        </w:trPr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B356C" w14:textId="77777777" w:rsidR="0081286D" w:rsidRDefault="00FA1879">
            <w:pPr>
              <w:rPr>
                <w:rFonts w:eastAsia="Arial Unicode MS"/>
                <w:bCs/>
                <w:szCs w:val="24"/>
                <w:lang w:eastAsia="lt-LT"/>
              </w:rPr>
            </w:pPr>
            <w:r>
              <w:rPr>
                <w:rFonts w:eastAsia="Arial Unicode MS"/>
                <w:bCs/>
                <w:szCs w:val="24"/>
                <w:lang w:eastAsia="lt-LT"/>
              </w:rPr>
              <w:t>Siūlomas darbo grafikas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D6C9D" w14:textId="77777777" w:rsidR="0081286D" w:rsidRDefault="0081286D">
            <w:pPr>
              <w:jc w:val="center"/>
              <w:rPr>
                <w:rFonts w:eastAsia="Arial Unicode MS"/>
                <w:b/>
                <w:szCs w:val="24"/>
                <w:lang w:eastAsia="lt-LT"/>
              </w:rPr>
            </w:pPr>
          </w:p>
        </w:tc>
      </w:tr>
      <w:tr w:rsidR="0081286D" w14:paraId="291F6665" w14:textId="77777777">
        <w:trPr>
          <w:trHeight w:val="622"/>
        </w:trPr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2C4A2" w14:textId="77777777" w:rsidR="0081286D" w:rsidRDefault="00FA1879">
            <w:pPr>
              <w:rPr>
                <w:rFonts w:eastAsia="Arial Unicode MS"/>
                <w:bCs/>
                <w:szCs w:val="24"/>
                <w:lang w:eastAsia="lt-LT"/>
              </w:rPr>
            </w:pPr>
            <w:r>
              <w:rPr>
                <w:rFonts w:eastAsia="Arial Unicode MS"/>
                <w:bCs/>
                <w:szCs w:val="24"/>
                <w:lang w:eastAsia="lt-LT"/>
              </w:rPr>
              <w:t>Siūlomas mėnesio atlygis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E39A4" w14:textId="77777777" w:rsidR="0081286D" w:rsidRDefault="0081286D">
            <w:pPr>
              <w:jc w:val="center"/>
              <w:rPr>
                <w:rFonts w:eastAsia="Arial Unicode MS"/>
                <w:b/>
                <w:szCs w:val="24"/>
                <w:lang w:eastAsia="lt-LT"/>
              </w:rPr>
            </w:pPr>
          </w:p>
          <w:p w14:paraId="0F862AAA" w14:textId="77777777" w:rsidR="0081286D" w:rsidRDefault="0081286D">
            <w:pPr>
              <w:rPr>
                <w:rFonts w:eastAsia="Arial Unicode MS"/>
                <w:b/>
                <w:szCs w:val="24"/>
                <w:lang w:eastAsia="lt-LT"/>
              </w:rPr>
            </w:pPr>
          </w:p>
        </w:tc>
      </w:tr>
      <w:tr w:rsidR="0081286D" w14:paraId="2BF84FD9" w14:textId="77777777">
        <w:trPr>
          <w:trHeight w:val="417"/>
        </w:trPr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7F1BB" w14:textId="77777777" w:rsidR="0081286D" w:rsidRDefault="00FA1879">
            <w:pPr>
              <w:rPr>
                <w:rFonts w:eastAsia="Arial Unicode MS"/>
                <w:bCs/>
                <w:szCs w:val="24"/>
                <w:lang w:eastAsia="lt-LT"/>
              </w:rPr>
            </w:pPr>
            <w:r>
              <w:rPr>
                <w:rFonts w:eastAsia="Arial Unicode MS"/>
                <w:bCs/>
                <w:szCs w:val="24"/>
                <w:lang w:eastAsia="lt-LT"/>
              </w:rPr>
              <w:t>Pageidavimai kandidatams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15FE3" w14:textId="77777777" w:rsidR="0081286D" w:rsidRDefault="0081286D">
            <w:pPr>
              <w:jc w:val="center"/>
              <w:rPr>
                <w:rFonts w:eastAsia="Arial Unicode MS"/>
                <w:b/>
                <w:szCs w:val="24"/>
                <w:lang w:eastAsia="lt-LT"/>
              </w:rPr>
            </w:pPr>
          </w:p>
        </w:tc>
      </w:tr>
      <w:tr w:rsidR="0081286D" w14:paraId="18E112E2" w14:textId="77777777">
        <w:trPr>
          <w:trHeight w:val="1271"/>
        </w:trPr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BFD23" w14:textId="77777777" w:rsidR="0081286D" w:rsidRDefault="00FA1879">
            <w:pPr>
              <w:rPr>
                <w:rFonts w:eastAsia="Arial Unicode MS"/>
                <w:bCs/>
                <w:szCs w:val="24"/>
                <w:lang w:eastAsia="lt-LT"/>
              </w:rPr>
            </w:pPr>
            <w:r>
              <w:rPr>
                <w:rFonts w:eastAsia="Arial Unicode MS"/>
                <w:bCs/>
                <w:szCs w:val="24"/>
                <w:lang w:eastAsia="lt-LT"/>
              </w:rPr>
              <w:t>Papildomai suteikiamos naudos darbuotojui (pvz.: maitinimas, apgyvendinimas, kelionė į ir iš darbo ir pan.)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B2897" w14:textId="77777777" w:rsidR="0081286D" w:rsidRDefault="0081286D">
            <w:pPr>
              <w:jc w:val="center"/>
              <w:rPr>
                <w:rFonts w:eastAsia="Arial Unicode MS"/>
                <w:b/>
                <w:szCs w:val="24"/>
                <w:lang w:eastAsia="lt-LT"/>
              </w:rPr>
            </w:pPr>
          </w:p>
        </w:tc>
      </w:tr>
      <w:tr w:rsidR="0081286D" w14:paraId="640D6EC3" w14:textId="77777777">
        <w:trPr>
          <w:trHeight w:val="720"/>
        </w:trPr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E1C7B" w14:textId="50618B6A" w:rsidR="0081286D" w:rsidRDefault="00FA1879">
            <w:pPr>
              <w:rPr>
                <w:rFonts w:eastAsia="Arial Unicode MS"/>
                <w:bCs/>
                <w:szCs w:val="24"/>
                <w:lang w:eastAsia="lt-LT"/>
              </w:rPr>
            </w:pPr>
            <w:r>
              <w:rPr>
                <w:rFonts w:eastAsia="Arial Unicode MS"/>
                <w:bCs/>
                <w:szCs w:val="24"/>
                <w:lang w:eastAsia="lt-LT"/>
              </w:rPr>
              <w:t>Planuojamų įdarbinti jaunų žmonių skaičius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74CE4" w14:textId="73182058" w:rsidR="0081286D" w:rsidRDefault="0081286D">
            <w:pPr>
              <w:jc w:val="center"/>
              <w:rPr>
                <w:rFonts w:eastAsia="Arial Unicode MS"/>
                <w:b/>
                <w:szCs w:val="24"/>
                <w:lang w:eastAsia="lt-LT"/>
              </w:rPr>
            </w:pPr>
          </w:p>
        </w:tc>
      </w:tr>
    </w:tbl>
    <w:p w14:paraId="47AE0040" w14:textId="62C9AB01" w:rsidR="00FA1879" w:rsidRDefault="00FA1879" w:rsidP="00FA1879">
      <w:pPr>
        <w:ind w:firstLine="3686"/>
      </w:pPr>
      <w:r>
        <w:t>__________________</w:t>
      </w:r>
    </w:p>
    <w:p w14:paraId="755355BD" w14:textId="1B642FA6" w:rsidR="0081286D" w:rsidRDefault="0081286D">
      <w:pPr>
        <w:rPr>
          <w:sz w:val="18"/>
          <w:szCs w:val="18"/>
          <w:lang w:eastAsia="my-MM" w:bidi="my-MM"/>
        </w:rPr>
      </w:pPr>
    </w:p>
    <w:sectPr w:rsidR="008128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26195" w14:textId="77777777" w:rsidR="00CB73D8" w:rsidRDefault="00CB73D8">
      <w:pPr>
        <w:rPr>
          <w:szCs w:val="24"/>
          <w:lang w:eastAsia="lt-LT"/>
        </w:rPr>
      </w:pPr>
      <w:r>
        <w:rPr>
          <w:szCs w:val="24"/>
          <w:lang w:eastAsia="lt-LT"/>
        </w:rPr>
        <w:separator/>
      </w:r>
    </w:p>
  </w:endnote>
  <w:endnote w:type="continuationSeparator" w:id="0">
    <w:p w14:paraId="1E6C6702" w14:textId="77777777" w:rsidR="00CB73D8" w:rsidRDefault="00CB73D8">
      <w:pPr>
        <w:rPr>
          <w:szCs w:val="24"/>
          <w:lang w:eastAsia="lt-LT"/>
        </w:rPr>
      </w:pPr>
      <w:r>
        <w:rPr>
          <w:szCs w:val="24"/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AF6BF" w14:textId="77777777" w:rsidR="0081286D" w:rsidRDefault="0081286D">
    <w:pPr>
      <w:tabs>
        <w:tab w:val="center" w:pos="4819"/>
        <w:tab w:val="right" w:pos="9638"/>
      </w:tabs>
      <w:rPr>
        <w:szCs w:val="24"/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83B66" w14:textId="77777777" w:rsidR="0081286D" w:rsidRDefault="0081286D">
    <w:pPr>
      <w:tabs>
        <w:tab w:val="center" w:pos="4819"/>
        <w:tab w:val="right" w:pos="9638"/>
      </w:tabs>
      <w:rPr>
        <w:szCs w:val="24"/>
        <w:lang w:eastAsia="lt-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E30E8" w14:textId="77777777" w:rsidR="0081286D" w:rsidRDefault="0081286D">
    <w:pPr>
      <w:tabs>
        <w:tab w:val="center" w:pos="4819"/>
        <w:tab w:val="right" w:pos="9638"/>
      </w:tabs>
      <w:rPr>
        <w:szCs w:val="24"/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A779B" w14:textId="77777777" w:rsidR="00CB73D8" w:rsidRDefault="00CB73D8">
      <w:pPr>
        <w:rPr>
          <w:szCs w:val="24"/>
          <w:lang w:eastAsia="lt-LT"/>
        </w:rPr>
      </w:pPr>
      <w:r>
        <w:rPr>
          <w:szCs w:val="24"/>
          <w:lang w:eastAsia="lt-LT"/>
        </w:rPr>
        <w:separator/>
      </w:r>
    </w:p>
  </w:footnote>
  <w:footnote w:type="continuationSeparator" w:id="0">
    <w:p w14:paraId="0F2A4D6E" w14:textId="77777777" w:rsidR="00CB73D8" w:rsidRDefault="00CB73D8">
      <w:pPr>
        <w:rPr>
          <w:szCs w:val="24"/>
          <w:lang w:eastAsia="lt-LT"/>
        </w:rPr>
      </w:pPr>
      <w:r>
        <w:rPr>
          <w:szCs w:val="24"/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61F31" w14:textId="77777777" w:rsidR="0081286D" w:rsidRDefault="0081286D"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819"/>
        <w:tab w:val="right" w:pos="9638"/>
      </w:tabs>
      <w:suppressAutoHyphens/>
      <w:rPr>
        <w:rFonts w:eastAsia="Arial Unicode MS" w:cs="Arial Unicode MS"/>
        <w:color w:val="000000"/>
        <w:szCs w:val="24"/>
        <w:bdr w:val="nil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C3C94" w14:textId="5F3DBD3C" w:rsidR="0081286D" w:rsidRDefault="00FA1879">
    <w:pPr>
      <w:tabs>
        <w:tab w:val="center" w:pos="4680"/>
        <w:tab w:val="right" w:pos="9360"/>
      </w:tabs>
      <w:jc w:val="center"/>
      <w:rPr>
        <w:sz w:val="22"/>
        <w:szCs w:val="22"/>
        <w:lang w:eastAsia="lt-LT"/>
      </w:rPr>
    </w:pPr>
    <w:r>
      <w:rPr>
        <w:sz w:val="22"/>
        <w:szCs w:val="22"/>
        <w:lang w:eastAsia="lt-LT"/>
      </w:rPr>
      <w:fldChar w:fldCharType="begin"/>
    </w:r>
    <w:r>
      <w:rPr>
        <w:sz w:val="22"/>
        <w:szCs w:val="22"/>
        <w:lang w:eastAsia="lt-LT"/>
      </w:rPr>
      <w:instrText>PAGE   \* MERGEFORMAT</w:instrText>
    </w:r>
    <w:r>
      <w:rPr>
        <w:sz w:val="22"/>
        <w:szCs w:val="22"/>
        <w:lang w:eastAsia="lt-LT"/>
      </w:rPr>
      <w:fldChar w:fldCharType="separate"/>
    </w:r>
    <w:r>
      <w:rPr>
        <w:noProof/>
        <w:sz w:val="22"/>
        <w:szCs w:val="22"/>
        <w:lang w:eastAsia="lt-LT"/>
      </w:rPr>
      <w:t>2</w:t>
    </w:r>
    <w:r>
      <w:rPr>
        <w:sz w:val="22"/>
        <w:szCs w:val="22"/>
        <w:lang w:eastAsia="lt-LT"/>
      </w:rPr>
      <w:fldChar w:fldCharType="end"/>
    </w:r>
  </w:p>
  <w:p w14:paraId="4ABCBEED" w14:textId="77777777" w:rsidR="0081286D" w:rsidRDefault="0081286D"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819"/>
        <w:tab w:val="right" w:pos="9638"/>
      </w:tabs>
      <w:suppressAutoHyphens/>
      <w:rPr>
        <w:rFonts w:eastAsia="Arial Unicode MS" w:cs="Arial Unicode MS"/>
        <w:color w:val="000000"/>
        <w:szCs w:val="24"/>
        <w:bdr w:val="nil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C57A0" w14:textId="77777777" w:rsidR="0081286D" w:rsidRDefault="0081286D">
    <w:pPr>
      <w:tabs>
        <w:tab w:val="center" w:pos="4680"/>
        <w:tab w:val="right" w:pos="9360"/>
      </w:tabs>
      <w:rPr>
        <w:sz w:val="22"/>
        <w:szCs w:val="22"/>
        <w:lang w:eastAsia="lt-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0D4"/>
    <w:rsid w:val="0033420F"/>
    <w:rsid w:val="003C1678"/>
    <w:rsid w:val="0081286D"/>
    <w:rsid w:val="00B2674C"/>
    <w:rsid w:val="00C470D4"/>
    <w:rsid w:val="00CB73D8"/>
    <w:rsid w:val="00FA1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E2088C"/>
  <w15:docId w15:val="{0A283EF7-5402-4BF1-B990-DDC2B4470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FA187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58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CBE19-8243-4B49-A412-2B6A1E7D1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PROJEKTAS</vt:lpstr>
      <vt:lpstr>PROJEKTAS</vt:lpstr>
    </vt:vector>
  </TitlesOfParts>
  <Company>Plungės rajono savivaldybė</Company>
  <LinksUpToDate>false</LinksUpToDate>
  <CharactersWithSpaces>1188</CharactersWithSpaces>
  <SharedDoc>false</SharedDoc>
  <HyperlinkBase/>
  <HLinks>
    <vt:vector size="6" baseType="variant">
      <vt:variant>
        <vt:i4>24117321</vt:i4>
      </vt:variant>
      <vt:variant>
        <vt:i4>0</vt:i4>
      </vt:variant>
      <vt:variant>
        <vt:i4>0</vt:i4>
      </vt:variant>
      <vt:variant>
        <vt:i4>5</vt:i4>
      </vt:variant>
      <vt:variant>
        <vt:lpwstr>mailto:paštu%20jurga.venckuviene@plunge.lt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PROJEKTAS</dc:title>
  <dc:creator>Gerulskiene</dc:creator>
  <cp:lastModifiedBy>Dalė Virbickienė</cp:lastModifiedBy>
  <cp:revision>2</cp:revision>
  <cp:lastPrinted>2023-04-06T13:05:00Z</cp:lastPrinted>
  <dcterms:created xsi:type="dcterms:W3CDTF">2025-05-05T08:36:00Z</dcterms:created>
  <dcterms:modified xsi:type="dcterms:W3CDTF">2025-05-05T08:36:00Z</dcterms:modified>
</cp:coreProperties>
</file>