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22DA" w14:textId="4EEE865D" w:rsidR="00F53BFC" w:rsidRDefault="00F53BFC" w:rsidP="00F53BFC">
      <w:pPr>
        <w:keepNext/>
        <w:spacing w:after="0" w:line="240" w:lineRule="auto"/>
        <w:jc w:val="center"/>
        <w:rPr>
          <w:rStyle w:val="normaltextrun"/>
          <w:rFonts w:ascii="Times New Roman" w:eastAsia="Times New Roman" w:hAnsi="Times New Roman" w:cs="Times New Roman"/>
          <w:i/>
          <w:iCs/>
        </w:rPr>
      </w:pPr>
      <w:r>
        <w:rPr>
          <w:noProof/>
          <w14:ligatures w14:val="standardContextual"/>
        </w:rPr>
        <w:drawing>
          <wp:inline distT="0" distB="0" distL="0" distR="0" wp14:anchorId="2FA58A0F" wp14:editId="7CAE26F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05C51D05" w14:textId="177B2975" w:rsidR="00ED4EE6" w:rsidRPr="00AD074B" w:rsidRDefault="00ED4EE6" w:rsidP="00ED4EE6">
      <w:pPr>
        <w:keepNext/>
        <w:spacing w:after="0" w:line="240" w:lineRule="auto"/>
        <w:ind w:left="5529"/>
        <w:rPr>
          <w:rStyle w:val="normaltextrun"/>
          <w:rFonts w:ascii="Times New Roman" w:eastAsia="Times New Roman" w:hAnsi="Times New Roman" w:cs="Times New Roman"/>
          <w:i/>
          <w:iCs/>
          <w:lang w:val="en-US"/>
        </w:rPr>
      </w:pPr>
      <w:r w:rsidRPr="00A86269">
        <w:rPr>
          <w:rStyle w:val="normaltextrun"/>
          <w:rFonts w:ascii="Times New Roman" w:eastAsia="Times New Roman" w:hAnsi="Times New Roman" w:cs="Times New Roman"/>
          <w:i/>
          <w:iCs/>
        </w:rPr>
        <w:t xml:space="preserve">Patvirtinta </w:t>
      </w:r>
      <w:r w:rsidR="0093019D" w:rsidRPr="00A86269">
        <w:rPr>
          <w:rStyle w:val="normaltextrun"/>
          <w:rFonts w:ascii="Times New Roman" w:eastAsia="Times New Roman" w:hAnsi="Times New Roman" w:cs="Times New Roman"/>
          <w:i/>
          <w:iCs/>
        </w:rPr>
        <w:t>Kupiškio</w:t>
      </w:r>
      <w:r w:rsidRPr="00A86269">
        <w:rPr>
          <w:rStyle w:val="normaltextrun"/>
          <w:rFonts w:ascii="Times New Roman" w:eastAsia="Times New Roman" w:hAnsi="Times New Roman" w:cs="Times New Roman"/>
          <w:i/>
          <w:iCs/>
        </w:rPr>
        <w:t xml:space="preserve"> miesto vietos veiklos grupės valdybos </w:t>
      </w:r>
      <w:r w:rsidRPr="00A86269">
        <w:rPr>
          <w:rStyle w:val="normaltextrun"/>
          <w:rFonts w:ascii="Times New Roman" w:eastAsia="Times New Roman" w:hAnsi="Times New Roman" w:cs="Times New Roman"/>
          <w:i/>
          <w:iCs/>
          <w:lang w:val="en-US"/>
        </w:rPr>
        <w:t>202</w:t>
      </w:r>
      <w:r w:rsidR="00DC4486">
        <w:rPr>
          <w:rStyle w:val="normaltextrun"/>
          <w:rFonts w:ascii="Times New Roman" w:eastAsia="Times New Roman" w:hAnsi="Times New Roman" w:cs="Times New Roman"/>
          <w:i/>
          <w:iCs/>
          <w:lang w:val="en-US"/>
        </w:rPr>
        <w:t>6</w:t>
      </w:r>
      <w:r w:rsidRPr="00A86269">
        <w:rPr>
          <w:rStyle w:val="normaltextrun"/>
          <w:rFonts w:ascii="Times New Roman" w:eastAsia="Times New Roman" w:hAnsi="Times New Roman" w:cs="Times New Roman"/>
          <w:i/>
          <w:iCs/>
          <w:lang w:val="en-US"/>
        </w:rPr>
        <w:t xml:space="preserve"> m. </w:t>
      </w:r>
      <w:proofErr w:type="spellStart"/>
      <w:r w:rsidR="00DC4486">
        <w:rPr>
          <w:rStyle w:val="normaltextrun"/>
          <w:rFonts w:ascii="Times New Roman" w:eastAsia="Times New Roman" w:hAnsi="Times New Roman" w:cs="Times New Roman"/>
          <w:i/>
          <w:iCs/>
          <w:lang w:val="en-US"/>
        </w:rPr>
        <w:t>kovo</w:t>
      </w:r>
      <w:proofErr w:type="spellEnd"/>
      <w:r w:rsidR="00DC4486">
        <w:rPr>
          <w:rStyle w:val="normaltextrun"/>
          <w:rFonts w:ascii="Times New Roman" w:eastAsia="Times New Roman" w:hAnsi="Times New Roman" w:cs="Times New Roman"/>
          <w:i/>
          <w:iCs/>
          <w:lang w:val="en-US"/>
        </w:rPr>
        <w:t xml:space="preserve"> 20</w:t>
      </w:r>
      <w:r w:rsidR="00F72777" w:rsidRPr="00A86269">
        <w:rPr>
          <w:rStyle w:val="normaltextrun"/>
          <w:rFonts w:ascii="Times New Roman" w:eastAsia="Times New Roman" w:hAnsi="Times New Roman" w:cs="Times New Roman"/>
          <w:i/>
          <w:iCs/>
          <w:lang w:val="en-US"/>
        </w:rPr>
        <w:t xml:space="preserve"> </w:t>
      </w:r>
      <w:r w:rsidRPr="00A86269">
        <w:rPr>
          <w:rStyle w:val="normaltextrun"/>
          <w:rFonts w:ascii="Times New Roman" w:eastAsia="Times New Roman" w:hAnsi="Times New Roman" w:cs="Times New Roman"/>
          <w:i/>
          <w:iCs/>
          <w:lang w:val="en-US"/>
        </w:rPr>
        <w:t xml:space="preserve">d. </w:t>
      </w:r>
      <w:r w:rsidRPr="00A86269">
        <w:rPr>
          <w:rStyle w:val="normaltextrun"/>
          <w:rFonts w:ascii="Times New Roman" w:eastAsia="Times New Roman" w:hAnsi="Times New Roman" w:cs="Times New Roman"/>
          <w:i/>
          <w:iCs/>
        </w:rPr>
        <w:t xml:space="preserve">protokolu Nr. </w:t>
      </w:r>
      <w:r w:rsidR="00610F1E">
        <w:rPr>
          <w:rStyle w:val="normaltextrun"/>
          <w:rFonts w:ascii="Times New Roman" w:eastAsia="Times New Roman" w:hAnsi="Times New Roman" w:cs="Times New Roman"/>
          <w:i/>
          <w:iCs/>
          <w:lang w:val="en-US"/>
        </w:rPr>
        <w:t>2</w:t>
      </w:r>
    </w:p>
    <w:p w14:paraId="5535FF0D" w14:textId="77777777" w:rsidR="003969E7" w:rsidRDefault="003969E7"/>
    <w:p w14:paraId="7EA79712" w14:textId="6E6BAC2C" w:rsidR="0046233D" w:rsidRPr="001E4250"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46233D" w:rsidRPr="0046233D">
        <w:rPr>
          <w:rFonts w:ascii="Times New Roman" w:eastAsia="Times New Roman" w:hAnsi="Times New Roman" w:cs="Times New Roman"/>
          <w:b/>
          <w:bCs/>
          <w:caps/>
          <w:sz w:val="24"/>
          <w:szCs w:val="24"/>
        </w:rPr>
        <w:t>„</w:t>
      </w:r>
      <w:r w:rsidR="004739CA" w:rsidRPr="00671B69">
        <w:rPr>
          <w:rFonts w:ascii="Times New Roman" w:hAnsi="Times New Roman" w:cs="Times New Roman"/>
          <w:b/>
          <w:bCs/>
          <w:sz w:val="24"/>
          <w:szCs w:val="24"/>
        </w:rPr>
        <w:t>KUPIŠKIO MIESTO GYVENTOJŲ EKONOMINĖS IR SOCIALINĖS INTEGRACIJOS STIPRINIMAS REMIANT ĮVAIRIAS VEIKLAS IR (ARBA) VEIKLŲ POZICIONAVIMAS TAM TIKROMS SOCIALINĘ ATSKIRTĮ PATIRINAČIOMS GRUPĖMS</w:t>
      </w:r>
      <w:r w:rsidR="001E4250" w:rsidRPr="001E4250">
        <w:rPr>
          <w:rFonts w:ascii="Times New Roman" w:eastAsia="Times New Roman" w:hAnsi="Times New Roman" w:cs="Times New Roman"/>
          <w:b/>
          <w:bCs/>
          <w:sz w:val="24"/>
          <w:szCs w:val="24"/>
        </w:rPr>
        <w:t xml:space="preserve">“ </w:t>
      </w:r>
    </w:p>
    <w:p w14:paraId="30AF0C2E" w14:textId="25BE10EE" w:rsidR="0046233D" w:rsidRDefault="0046233D"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Nr. 11-</w:t>
      </w:r>
      <w:r w:rsidR="0093019D">
        <w:rPr>
          <w:rFonts w:ascii="Times New Roman" w:hAnsi="Times New Roman" w:cs="Times New Roman"/>
          <w:b/>
          <w:bCs/>
          <w:caps/>
          <w:sz w:val="24"/>
          <w:szCs w:val="24"/>
          <w:lang w:val="en-US"/>
        </w:rPr>
        <w:t>7</w:t>
      </w:r>
      <w:r w:rsidR="00DC4486">
        <w:rPr>
          <w:rFonts w:ascii="Times New Roman" w:hAnsi="Times New Roman" w:cs="Times New Roman"/>
          <w:b/>
          <w:bCs/>
          <w:caps/>
          <w:sz w:val="24"/>
          <w:szCs w:val="24"/>
          <w:lang w:val="en-US"/>
        </w:rPr>
        <w:t>41</w:t>
      </w:r>
      <w:r w:rsidR="0093019D">
        <w:rPr>
          <w:rFonts w:ascii="Times New Roman" w:hAnsi="Times New Roman" w:cs="Times New Roman"/>
          <w:b/>
          <w:bCs/>
          <w:caps/>
          <w:sz w:val="24"/>
          <w:szCs w:val="24"/>
          <w:lang w:val="en-US"/>
        </w:rPr>
        <w:t>-</w:t>
      </w:r>
      <w:r w:rsidRPr="0046233D">
        <w:rPr>
          <w:rFonts w:ascii="Times New Roman" w:hAnsi="Times New Roman" w:cs="Times New Roman"/>
          <w:b/>
          <w:bCs/>
          <w:caps/>
          <w:sz w:val="24"/>
          <w:szCs w:val="24"/>
        </w:rPr>
        <w:t xml:space="preserve">K </w:t>
      </w:r>
    </w:p>
    <w:p w14:paraId="3905E905" w14:textId="5B6E4738"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0D19292E" w14:textId="32C93DC2" w:rsidR="001E4B7E" w:rsidRDefault="001E4B7E">
      <w:pPr>
        <w:rPr>
          <w:rFonts w:ascii="Times New Roman" w:hAnsi="Times New Roman" w:cs="Times New Roman"/>
          <w:caps/>
          <w:sz w:val="24"/>
          <w:szCs w:val="24"/>
        </w:rPr>
      </w:pPr>
    </w:p>
    <w:p w14:paraId="0E40E130" w14:textId="0F54F65C"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Projektai, kurie naudos ir kokybės vertinimo etape nesurenka nustatytos minimalios balų sumos, nėra tinkami finansuoti ir PĮP atmetami.</w:t>
      </w:r>
    </w:p>
    <w:tbl>
      <w:tblPr>
        <w:tblW w:w="4931" w:type="pct"/>
        <w:tblLook w:val="00A0" w:firstRow="1" w:lastRow="0" w:firstColumn="1" w:lastColumn="0" w:noHBand="0" w:noVBand="0"/>
      </w:tblPr>
      <w:tblGrid>
        <w:gridCol w:w="546"/>
        <w:gridCol w:w="1268"/>
        <w:gridCol w:w="3021"/>
        <w:gridCol w:w="3329"/>
        <w:gridCol w:w="1325"/>
      </w:tblGrid>
      <w:tr w:rsidR="001E4250" w:rsidRPr="00504833" w14:paraId="3996670C" w14:textId="77777777" w:rsidTr="00DC4486">
        <w:tc>
          <w:tcPr>
            <w:tcW w:w="288" w:type="pct"/>
            <w:tcBorders>
              <w:top w:val="single" w:sz="6" w:space="0" w:color="000000"/>
              <w:left w:val="single" w:sz="6" w:space="0" w:color="000000"/>
              <w:bottom w:val="single" w:sz="6" w:space="0" w:color="000000"/>
              <w:right w:val="single" w:sz="6" w:space="0" w:color="000000"/>
            </w:tcBorders>
            <w:shd w:val="clear" w:color="auto" w:fill="C0E1FF"/>
            <w:hideMark/>
          </w:tcPr>
          <w:p w14:paraId="7496B6AA" w14:textId="77777777" w:rsidR="001E4250" w:rsidRPr="00504833" w:rsidRDefault="001E4250" w:rsidP="005873C7">
            <w:pPr>
              <w:spacing w:after="0" w:line="240" w:lineRule="auto"/>
              <w:jc w:val="center"/>
              <w:rPr>
                <w:rFonts w:ascii="Times New Roman" w:hAnsi="Times New Roman" w:cs="Times New Roman"/>
                <w:b/>
              </w:rPr>
            </w:pPr>
            <w:r w:rsidRPr="00504833">
              <w:rPr>
                <w:rFonts w:ascii="Times New Roman" w:hAnsi="Times New Roman" w:cs="Times New Roman"/>
                <w:b/>
              </w:rPr>
              <w:t>Eil.</w:t>
            </w:r>
          </w:p>
          <w:p w14:paraId="54EA8B4C" w14:textId="77777777" w:rsidR="001E4250" w:rsidRPr="00504833" w:rsidRDefault="001E4250" w:rsidP="005873C7">
            <w:pPr>
              <w:spacing w:after="0" w:line="240" w:lineRule="auto"/>
              <w:jc w:val="center"/>
              <w:rPr>
                <w:rFonts w:ascii="Times New Roman" w:hAnsi="Times New Roman" w:cs="Times New Roman"/>
                <w:b/>
              </w:rPr>
            </w:pPr>
            <w:r w:rsidRPr="00504833">
              <w:rPr>
                <w:rFonts w:ascii="Times New Roman" w:hAnsi="Times New Roman" w:cs="Times New Roman"/>
                <w:b/>
              </w:rPr>
              <w:t>Nr.</w:t>
            </w:r>
          </w:p>
        </w:tc>
        <w:tc>
          <w:tcPr>
            <w:tcW w:w="668" w:type="pct"/>
            <w:tcBorders>
              <w:top w:val="single" w:sz="6" w:space="0" w:color="000000"/>
              <w:left w:val="single" w:sz="6" w:space="0" w:color="000000"/>
              <w:bottom w:val="single" w:sz="6" w:space="0" w:color="000000"/>
              <w:right w:val="single" w:sz="6" w:space="0" w:color="000000"/>
            </w:tcBorders>
            <w:shd w:val="clear" w:color="auto" w:fill="C0E1FF"/>
            <w:hideMark/>
          </w:tcPr>
          <w:p w14:paraId="44EEC00C" w14:textId="77777777" w:rsidR="001E4250" w:rsidRPr="00504833" w:rsidRDefault="001E4250" w:rsidP="005873C7">
            <w:pPr>
              <w:spacing w:line="240" w:lineRule="auto"/>
              <w:jc w:val="center"/>
              <w:rPr>
                <w:rFonts w:ascii="Times New Roman" w:hAnsi="Times New Roman" w:cs="Times New Roman"/>
                <w:b/>
              </w:rPr>
            </w:pPr>
            <w:r w:rsidRPr="00504833">
              <w:rPr>
                <w:rFonts w:ascii="Times New Roman" w:hAnsi="Times New Roman" w:cs="Times New Roman"/>
                <w:b/>
              </w:rPr>
              <w:t>Kriterijaus tipas</w:t>
            </w:r>
          </w:p>
        </w:tc>
        <w:tc>
          <w:tcPr>
            <w:tcW w:w="1592" w:type="pct"/>
            <w:tcBorders>
              <w:top w:val="single" w:sz="6" w:space="0" w:color="000000"/>
              <w:left w:val="single" w:sz="6" w:space="0" w:color="000000"/>
              <w:bottom w:val="single" w:sz="6" w:space="0" w:color="000000"/>
              <w:right w:val="single" w:sz="6" w:space="0" w:color="000000"/>
            </w:tcBorders>
            <w:shd w:val="clear" w:color="auto" w:fill="C0E1FF"/>
            <w:hideMark/>
          </w:tcPr>
          <w:p w14:paraId="164A533F" w14:textId="77777777" w:rsidR="001E4250" w:rsidRPr="00504833" w:rsidRDefault="001E4250" w:rsidP="005873C7">
            <w:pPr>
              <w:spacing w:line="240" w:lineRule="auto"/>
              <w:jc w:val="center"/>
              <w:rPr>
                <w:rFonts w:ascii="Times New Roman" w:hAnsi="Times New Roman" w:cs="Times New Roman"/>
                <w:b/>
              </w:rPr>
            </w:pPr>
            <w:r w:rsidRPr="00504833">
              <w:rPr>
                <w:rFonts w:ascii="Times New Roman" w:hAnsi="Times New Roman" w:cs="Times New Roman"/>
                <w:b/>
              </w:rPr>
              <w:t>Kriterijus</w:t>
            </w:r>
          </w:p>
        </w:tc>
        <w:tc>
          <w:tcPr>
            <w:tcW w:w="1754" w:type="pct"/>
            <w:tcBorders>
              <w:top w:val="single" w:sz="6" w:space="0" w:color="000000"/>
              <w:left w:val="single" w:sz="6" w:space="0" w:color="000000"/>
              <w:bottom w:val="single" w:sz="6" w:space="0" w:color="000000"/>
              <w:right w:val="single" w:sz="6" w:space="0" w:color="000000"/>
            </w:tcBorders>
            <w:shd w:val="clear" w:color="auto" w:fill="C0E1FF"/>
            <w:hideMark/>
          </w:tcPr>
          <w:p w14:paraId="3C6844EB" w14:textId="77777777" w:rsidR="001E4250" w:rsidRPr="00504833" w:rsidRDefault="001E4250" w:rsidP="005873C7">
            <w:pPr>
              <w:spacing w:line="240" w:lineRule="auto"/>
              <w:jc w:val="center"/>
              <w:rPr>
                <w:rFonts w:ascii="Times New Roman" w:hAnsi="Times New Roman" w:cs="Times New Roman"/>
                <w:b/>
              </w:rPr>
            </w:pPr>
            <w:r w:rsidRPr="00504833">
              <w:rPr>
                <w:rFonts w:ascii="Times New Roman" w:hAnsi="Times New Roman" w:cs="Times New Roman"/>
                <w:b/>
              </w:rPr>
              <w:t>Kriterijaus vertinimo metodas</w:t>
            </w:r>
          </w:p>
        </w:tc>
        <w:tc>
          <w:tcPr>
            <w:tcW w:w="698" w:type="pct"/>
            <w:tcBorders>
              <w:top w:val="single" w:sz="6" w:space="0" w:color="000000"/>
              <w:left w:val="single" w:sz="6" w:space="0" w:color="000000"/>
              <w:bottom w:val="single" w:sz="6" w:space="0" w:color="000000"/>
              <w:right w:val="single" w:sz="6" w:space="0" w:color="000000"/>
            </w:tcBorders>
            <w:shd w:val="clear" w:color="auto" w:fill="C0E1FF"/>
            <w:hideMark/>
          </w:tcPr>
          <w:p w14:paraId="0728CB95" w14:textId="77777777" w:rsidR="001E4250" w:rsidRPr="00504833" w:rsidRDefault="001E4250" w:rsidP="005873C7">
            <w:pPr>
              <w:spacing w:line="240" w:lineRule="auto"/>
              <w:jc w:val="center"/>
              <w:rPr>
                <w:rFonts w:ascii="Times New Roman" w:hAnsi="Times New Roman" w:cs="Times New Roman"/>
                <w:b/>
              </w:rPr>
            </w:pPr>
            <w:r w:rsidRPr="00504833">
              <w:rPr>
                <w:rFonts w:ascii="Times New Roman" w:hAnsi="Times New Roman" w:cs="Times New Roman"/>
                <w:b/>
              </w:rPr>
              <w:t>Didžiausias galimas kriterijaus balas</w:t>
            </w:r>
          </w:p>
        </w:tc>
      </w:tr>
      <w:tr w:rsidR="004739CA" w:rsidRPr="00504833" w14:paraId="35DB00F5" w14:textId="77777777" w:rsidTr="00DC4486">
        <w:tc>
          <w:tcPr>
            <w:tcW w:w="288" w:type="pct"/>
            <w:tcBorders>
              <w:top w:val="single" w:sz="6" w:space="0" w:color="000000"/>
              <w:left w:val="single" w:sz="6" w:space="0" w:color="000000"/>
              <w:bottom w:val="single" w:sz="6" w:space="0" w:color="000000"/>
              <w:right w:val="single" w:sz="6" w:space="0" w:color="000000"/>
            </w:tcBorders>
          </w:tcPr>
          <w:p w14:paraId="59FBF7A6" w14:textId="77777777" w:rsidR="004739CA" w:rsidRPr="00504833" w:rsidRDefault="004739CA"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 xml:space="preserve">1. </w:t>
            </w:r>
          </w:p>
        </w:tc>
        <w:tc>
          <w:tcPr>
            <w:tcW w:w="668" w:type="pct"/>
            <w:tcBorders>
              <w:top w:val="single" w:sz="6" w:space="0" w:color="000000"/>
              <w:left w:val="single" w:sz="6" w:space="0" w:color="000000"/>
              <w:bottom w:val="single" w:sz="6" w:space="0" w:color="000000"/>
              <w:right w:val="single" w:sz="6" w:space="0" w:color="000000"/>
            </w:tcBorders>
          </w:tcPr>
          <w:p w14:paraId="32586F4D" w14:textId="77777777"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592" w:type="pct"/>
            <w:tcBorders>
              <w:top w:val="single" w:sz="6" w:space="0" w:color="000000"/>
              <w:left w:val="single" w:sz="6" w:space="0" w:color="000000"/>
              <w:bottom w:val="single" w:sz="6" w:space="0" w:color="000000"/>
              <w:right w:val="single" w:sz="6" w:space="0" w:color="000000"/>
            </w:tcBorders>
          </w:tcPr>
          <w:p w14:paraId="5B6F1FD8" w14:textId="77777777" w:rsidR="004739CA" w:rsidRPr="00504833" w:rsidRDefault="004739CA" w:rsidP="004739CA">
            <w:pPr>
              <w:rPr>
                <w:rFonts w:ascii="Times New Roman" w:hAnsi="Times New Roman" w:cs="Times New Roman"/>
              </w:rPr>
            </w:pPr>
            <w:r w:rsidRPr="00504833">
              <w:rPr>
                <w:rFonts w:ascii="Times New Roman" w:hAnsi="Times New Roman" w:cs="Times New Roman"/>
              </w:rPr>
              <w:t>Projekte įtraukiamos veiklos susijusios su ekologiniu, aplinkosauginiu švietimu ir (arba) sveika gyvensena ir fiziniu aktyvumu</w:t>
            </w:r>
          </w:p>
          <w:p w14:paraId="35AAFD82" w14:textId="1E451624" w:rsidR="004739CA" w:rsidRPr="00504833" w:rsidRDefault="004739CA" w:rsidP="004739CA">
            <w:pPr>
              <w:spacing w:after="0" w:line="240" w:lineRule="auto"/>
              <w:jc w:val="both"/>
              <w:rPr>
                <w:rFonts w:ascii="Times New Roman" w:hAnsi="Times New Roman" w:cs="Times New Roman"/>
              </w:rPr>
            </w:pPr>
          </w:p>
        </w:tc>
        <w:tc>
          <w:tcPr>
            <w:tcW w:w="1754" w:type="pct"/>
            <w:tcBorders>
              <w:top w:val="single" w:sz="6" w:space="0" w:color="000000"/>
              <w:left w:val="single" w:sz="6" w:space="0" w:color="000000"/>
              <w:bottom w:val="single" w:sz="6" w:space="0" w:color="000000"/>
              <w:right w:val="single" w:sz="6" w:space="0" w:color="000000"/>
            </w:tcBorders>
          </w:tcPr>
          <w:p w14:paraId="40F87584" w14:textId="0BD086DE" w:rsidR="004739CA" w:rsidRPr="00504833" w:rsidRDefault="004739CA" w:rsidP="004739CA">
            <w:pPr>
              <w:jc w:val="both"/>
              <w:rPr>
                <w:rFonts w:ascii="Times New Roman" w:hAnsi="Times New Roman" w:cs="Times New Roman"/>
              </w:rPr>
            </w:pPr>
            <w:r w:rsidRPr="00504833">
              <w:rPr>
                <w:rFonts w:ascii="Times New Roman" w:hAnsi="Times New Roman" w:cs="Times New Roman"/>
                <w:iCs/>
              </w:rPr>
              <w:t>Projektas atitinka šį prioritetinį</w:t>
            </w:r>
            <w:r w:rsidRPr="00504833">
              <w:rPr>
                <w:rFonts w:ascii="Times New Roman" w:hAnsi="Times New Roman" w:cs="Times New Roman"/>
              </w:rPr>
              <w:t xml:space="preserve"> jei PĮP </w:t>
            </w:r>
            <w:r w:rsidRPr="00504833">
              <w:rPr>
                <w:rFonts w:ascii="Times New Roman" w:hAnsi="Times New Roman" w:cs="Times New Roman"/>
                <w:iCs/>
              </w:rPr>
              <w:t>aiškiai pagrindžiamas ir pateikiamos programas ir (ar) kiti dokumentai, kuruose aiškiai nurodoma kokios veiklos bus vykdomos susijusios su ekologiniu, aplinkosauginiu švietimu ir (arba) sveika gyvensena ir fiziniu aktyvumu</w:t>
            </w:r>
          </w:p>
          <w:p w14:paraId="68118470" w14:textId="16C12C63" w:rsidR="004739CA" w:rsidRPr="00504833" w:rsidRDefault="004739CA" w:rsidP="004739CA">
            <w:pPr>
              <w:spacing w:after="0" w:line="240" w:lineRule="auto"/>
              <w:jc w:val="both"/>
              <w:rPr>
                <w:rFonts w:ascii="Times New Roman" w:hAnsi="Times New Roman" w:cs="Times New Roman"/>
                <w:i/>
                <w:iCs/>
              </w:rPr>
            </w:pPr>
            <w:r w:rsidRPr="00504833">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312A478" w14:textId="0680D320" w:rsidR="004739CA" w:rsidRPr="00504833" w:rsidRDefault="00B615A3" w:rsidP="004739CA">
            <w:pPr>
              <w:spacing w:after="0" w:line="240" w:lineRule="auto"/>
              <w:jc w:val="center"/>
              <w:rPr>
                <w:rFonts w:ascii="Times New Roman" w:hAnsi="Times New Roman" w:cs="Times New Roman"/>
                <w:b/>
                <w:bCs/>
              </w:rPr>
            </w:pPr>
            <w:r w:rsidRPr="00504833">
              <w:rPr>
                <w:rFonts w:ascii="Times New Roman" w:hAnsi="Times New Roman" w:cs="Times New Roman"/>
                <w:b/>
                <w:bCs/>
              </w:rPr>
              <w:t>25</w:t>
            </w:r>
          </w:p>
        </w:tc>
      </w:tr>
      <w:tr w:rsidR="00BE5B30" w:rsidRPr="00504833" w14:paraId="0CAFF33F" w14:textId="77777777" w:rsidTr="00DC4486">
        <w:tc>
          <w:tcPr>
            <w:tcW w:w="288" w:type="pct"/>
            <w:tcBorders>
              <w:top w:val="single" w:sz="6" w:space="0" w:color="000000"/>
              <w:left w:val="single" w:sz="6" w:space="0" w:color="000000"/>
              <w:bottom w:val="single" w:sz="6" w:space="0" w:color="000000"/>
              <w:right w:val="single" w:sz="6" w:space="0" w:color="000000"/>
            </w:tcBorders>
          </w:tcPr>
          <w:p w14:paraId="34DDE033" w14:textId="13A66D50" w:rsidR="00BE5B30" w:rsidRPr="00504833" w:rsidRDefault="00BE5B30"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1.1</w:t>
            </w:r>
          </w:p>
        </w:tc>
        <w:tc>
          <w:tcPr>
            <w:tcW w:w="668" w:type="pct"/>
            <w:tcBorders>
              <w:top w:val="single" w:sz="6" w:space="0" w:color="000000"/>
              <w:left w:val="single" w:sz="6" w:space="0" w:color="000000"/>
              <w:bottom w:val="single" w:sz="6" w:space="0" w:color="000000"/>
              <w:right w:val="single" w:sz="6" w:space="0" w:color="000000"/>
            </w:tcBorders>
          </w:tcPr>
          <w:p w14:paraId="3EEEC4BE" w14:textId="77777777" w:rsidR="00BE5B30" w:rsidRPr="00504833" w:rsidRDefault="00BE5B30" w:rsidP="004739CA">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68FE7A0C" w14:textId="3710753E" w:rsidR="00BE5B30" w:rsidRPr="00504833" w:rsidRDefault="00F76AE3" w:rsidP="004739CA">
            <w:pPr>
              <w:rPr>
                <w:rFonts w:ascii="Times New Roman" w:hAnsi="Times New Roman" w:cs="Times New Roman"/>
              </w:rPr>
            </w:pPr>
            <w:r w:rsidRPr="00504833">
              <w:rPr>
                <w:rFonts w:ascii="Times New Roman" w:hAnsi="Times New Roman" w:cs="Times New Roman"/>
              </w:rPr>
              <w:t xml:space="preserve">Informacija pateikta </w:t>
            </w:r>
            <w:r w:rsidR="00B1224F" w:rsidRPr="00504833">
              <w:rPr>
                <w:rFonts w:ascii="Times New Roman" w:hAnsi="Times New Roman" w:cs="Times New Roman"/>
              </w:rPr>
              <w:t xml:space="preserve"> neišsami, nėra pagrįsta tokių veiklų  būtinumo</w:t>
            </w:r>
          </w:p>
        </w:tc>
        <w:tc>
          <w:tcPr>
            <w:tcW w:w="1754" w:type="pct"/>
            <w:tcBorders>
              <w:top w:val="single" w:sz="6" w:space="0" w:color="000000"/>
              <w:left w:val="single" w:sz="6" w:space="0" w:color="000000"/>
              <w:bottom w:val="single" w:sz="6" w:space="0" w:color="000000"/>
              <w:right w:val="single" w:sz="6" w:space="0" w:color="000000"/>
            </w:tcBorders>
          </w:tcPr>
          <w:p w14:paraId="059D1413" w14:textId="77777777" w:rsidR="00BE5B30" w:rsidRPr="00504833" w:rsidRDefault="00BE5B30" w:rsidP="004739CA">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7617DE16" w14:textId="7FC34421" w:rsidR="00BE5B30" w:rsidRPr="00504833" w:rsidRDefault="00633B78" w:rsidP="004739CA">
            <w:pPr>
              <w:spacing w:after="0" w:line="240" w:lineRule="auto"/>
              <w:jc w:val="center"/>
              <w:rPr>
                <w:rFonts w:ascii="Times New Roman" w:hAnsi="Times New Roman" w:cs="Times New Roman"/>
              </w:rPr>
            </w:pPr>
            <w:r w:rsidRPr="00504833">
              <w:rPr>
                <w:rFonts w:ascii="Times New Roman" w:hAnsi="Times New Roman" w:cs="Times New Roman"/>
              </w:rPr>
              <w:t>5</w:t>
            </w:r>
          </w:p>
        </w:tc>
      </w:tr>
      <w:tr w:rsidR="00BE5B30" w:rsidRPr="00504833" w14:paraId="0ACC2056" w14:textId="77777777" w:rsidTr="00DC4486">
        <w:tc>
          <w:tcPr>
            <w:tcW w:w="288" w:type="pct"/>
            <w:tcBorders>
              <w:top w:val="single" w:sz="6" w:space="0" w:color="000000"/>
              <w:left w:val="single" w:sz="6" w:space="0" w:color="000000"/>
              <w:bottom w:val="single" w:sz="6" w:space="0" w:color="000000"/>
              <w:right w:val="single" w:sz="6" w:space="0" w:color="000000"/>
            </w:tcBorders>
          </w:tcPr>
          <w:p w14:paraId="4D687FE4" w14:textId="36C69993" w:rsidR="00BE5B30" w:rsidRPr="00504833" w:rsidRDefault="00BE5B30"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1.2</w:t>
            </w:r>
          </w:p>
        </w:tc>
        <w:tc>
          <w:tcPr>
            <w:tcW w:w="668" w:type="pct"/>
            <w:tcBorders>
              <w:top w:val="single" w:sz="6" w:space="0" w:color="000000"/>
              <w:left w:val="single" w:sz="6" w:space="0" w:color="000000"/>
              <w:bottom w:val="single" w:sz="6" w:space="0" w:color="000000"/>
              <w:right w:val="single" w:sz="6" w:space="0" w:color="000000"/>
            </w:tcBorders>
          </w:tcPr>
          <w:p w14:paraId="3CFF1DED" w14:textId="77777777" w:rsidR="00BE5B30" w:rsidRPr="00504833" w:rsidRDefault="00BE5B30" w:rsidP="004739CA">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222BED9C" w14:textId="7EBDD720" w:rsidR="00BE5B30" w:rsidRPr="00504833" w:rsidRDefault="00B1224F" w:rsidP="004739CA">
            <w:pPr>
              <w:rPr>
                <w:rFonts w:ascii="Times New Roman" w:hAnsi="Times New Roman" w:cs="Times New Roman"/>
              </w:rPr>
            </w:pPr>
            <w:r w:rsidRPr="00504833">
              <w:rPr>
                <w:rFonts w:ascii="Times New Roman" w:hAnsi="Times New Roman" w:cs="Times New Roman"/>
                <w:iCs/>
              </w:rPr>
              <w:t>Išvardintos</w:t>
            </w:r>
            <w:r w:rsidR="00F76AE3" w:rsidRPr="00504833">
              <w:rPr>
                <w:rFonts w:ascii="Times New Roman" w:hAnsi="Times New Roman" w:cs="Times New Roman"/>
                <w:iCs/>
              </w:rPr>
              <w:t xml:space="preserve"> veiklos</w:t>
            </w:r>
            <w:r w:rsidRPr="00504833">
              <w:rPr>
                <w:rFonts w:ascii="Times New Roman" w:hAnsi="Times New Roman" w:cs="Times New Roman"/>
                <w:iCs/>
              </w:rPr>
              <w:t>, kurios</w:t>
            </w:r>
            <w:r w:rsidR="00F76AE3" w:rsidRPr="00504833">
              <w:rPr>
                <w:rFonts w:ascii="Times New Roman" w:hAnsi="Times New Roman" w:cs="Times New Roman"/>
                <w:iCs/>
              </w:rPr>
              <w:t xml:space="preserve"> bus vykdomos susijusios su ekologiniu, aplinkosauginiu švietimu ir (arba) sveika gyvensena ir fiziniu aktyvumu</w:t>
            </w:r>
          </w:p>
        </w:tc>
        <w:tc>
          <w:tcPr>
            <w:tcW w:w="1754" w:type="pct"/>
            <w:tcBorders>
              <w:top w:val="single" w:sz="6" w:space="0" w:color="000000"/>
              <w:left w:val="single" w:sz="6" w:space="0" w:color="000000"/>
              <w:bottom w:val="single" w:sz="6" w:space="0" w:color="000000"/>
              <w:right w:val="single" w:sz="6" w:space="0" w:color="000000"/>
            </w:tcBorders>
          </w:tcPr>
          <w:p w14:paraId="0A472B5A" w14:textId="77777777" w:rsidR="00BE5B30" w:rsidRPr="00504833" w:rsidRDefault="00BE5B30" w:rsidP="004739CA">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6756DF94" w14:textId="39789B9E" w:rsidR="00BE5B30" w:rsidRPr="00504833" w:rsidRDefault="00BE5B30" w:rsidP="004739CA">
            <w:pPr>
              <w:spacing w:after="0" w:line="240" w:lineRule="auto"/>
              <w:jc w:val="center"/>
              <w:rPr>
                <w:rFonts w:ascii="Times New Roman" w:hAnsi="Times New Roman" w:cs="Times New Roman"/>
              </w:rPr>
            </w:pPr>
            <w:r w:rsidRPr="00504833">
              <w:rPr>
                <w:rFonts w:ascii="Times New Roman" w:hAnsi="Times New Roman" w:cs="Times New Roman"/>
              </w:rPr>
              <w:t>15</w:t>
            </w:r>
          </w:p>
        </w:tc>
      </w:tr>
      <w:tr w:rsidR="00BE5B30" w:rsidRPr="00504833" w14:paraId="4E7B2AE8" w14:textId="77777777" w:rsidTr="00DC4486">
        <w:tc>
          <w:tcPr>
            <w:tcW w:w="288" w:type="pct"/>
            <w:tcBorders>
              <w:top w:val="single" w:sz="6" w:space="0" w:color="000000"/>
              <w:left w:val="single" w:sz="6" w:space="0" w:color="000000"/>
              <w:bottom w:val="single" w:sz="6" w:space="0" w:color="000000"/>
              <w:right w:val="single" w:sz="6" w:space="0" w:color="000000"/>
            </w:tcBorders>
          </w:tcPr>
          <w:p w14:paraId="7666AE2C" w14:textId="4700674D" w:rsidR="00BE5B30" w:rsidRPr="00504833" w:rsidRDefault="00BE5B30"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1.3</w:t>
            </w:r>
          </w:p>
        </w:tc>
        <w:tc>
          <w:tcPr>
            <w:tcW w:w="668" w:type="pct"/>
            <w:tcBorders>
              <w:top w:val="single" w:sz="6" w:space="0" w:color="000000"/>
              <w:left w:val="single" w:sz="6" w:space="0" w:color="000000"/>
              <w:bottom w:val="single" w:sz="6" w:space="0" w:color="000000"/>
              <w:right w:val="single" w:sz="6" w:space="0" w:color="000000"/>
            </w:tcBorders>
          </w:tcPr>
          <w:p w14:paraId="5C34C4D2" w14:textId="77777777" w:rsidR="00BE5B30" w:rsidRPr="00504833" w:rsidRDefault="00BE5B30" w:rsidP="004739CA">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6F6F896C" w14:textId="0DC5E7E1" w:rsidR="00BE5B30" w:rsidRPr="00504833" w:rsidRDefault="001D386C" w:rsidP="00130A46">
            <w:pPr>
              <w:jc w:val="both"/>
              <w:rPr>
                <w:rFonts w:ascii="Times New Roman" w:hAnsi="Times New Roman" w:cs="Times New Roman"/>
              </w:rPr>
            </w:pPr>
            <w:r w:rsidRPr="00504833">
              <w:rPr>
                <w:rFonts w:ascii="Times New Roman" w:hAnsi="Times New Roman" w:cs="Times New Roman"/>
                <w:iCs/>
              </w:rPr>
              <w:t>Aiškiai nurod</w:t>
            </w:r>
            <w:r w:rsidR="00F76AE3" w:rsidRPr="00504833">
              <w:rPr>
                <w:rFonts w:ascii="Times New Roman" w:hAnsi="Times New Roman" w:cs="Times New Roman"/>
                <w:iCs/>
              </w:rPr>
              <w:t>yta</w:t>
            </w:r>
            <w:r w:rsidRPr="00504833">
              <w:rPr>
                <w:rFonts w:ascii="Times New Roman" w:hAnsi="Times New Roman" w:cs="Times New Roman"/>
                <w:iCs/>
              </w:rPr>
              <w:t xml:space="preserve"> kokios veiklos</w:t>
            </w:r>
            <w:r w:rsidR="00F76AE3" w:rsidRPr="00504833">
              <w:rPr>
                <w:rFonts w:ascii="Times New Roman" w:hAnsi="Times New Roman" w:cs="Times New Roman"/>
                <w:iCs/>
              </w:rPr>
              <w:t>, bus vykdomos susijusios su ekologiniu, aplinkosauginiu švietimu ir (arba) sveika gyvensena ir fiziniu aktyvumu kiek dalyvių, kokia tikslinė grupė dalyvaus veiklose.</w:t>
            </w:r>
            <w:r w:rsidRPr="00504833">
              <w:rPr>
                <w:rFonts w:ascii="Times New Roman" w:hAnsi="Times New Roman" w:cs="Times New Roman"/>
                <w:iCs/>
              </w:rPr>
              <w:t xml:space="preserve"> </w:t>
            </w:r>
            <w:r w:rsidR="00B1224F" w:rsidRPr="00504833">
              <w:rPr>
                <w:rFonts w:ascii="Times New Roman" w:hAnsi="Times New Roman" w:cs="Times New Roman"/>
                <w:iCs/>
              </w:rPr>
              <w:t>Aiškiai  pagrįstas tokių veiklų poreikis.</w:t>
            </w:r>
          </w:p>
        </w:tc>
        <w:tc>
          <w:tcPr>
            <w:tcW w:w="1754" w:type="pct"/>
            <w:tcBorders>
              <w:top w:val="single" w:sz="6" w:space="0" w:color="000000"/>
              <w:left w:val="single" w:sz="6" w:space="0" w:color="000000"/>
              <w:bottom w:val="single" w:sz="6" w:space="0" w:color="000000"/>
              <w:right w:val="single" w:sz="6" w:space="0" w:color="000000"/>
            </w:tcBorders>
          </w:tcPr>
          <w:p w14:paraId="24F7EBF9" w14:textId="0D7560F9" w:rsidR="00BE5B30" w:rsidRPr="00504833" w:rsidRDefault="00BE5B30" w:rsidP="004739CA">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56246D1F" w14:textId="71B57DD7" w:rsidR="00BE5B30" w:rsidRPr="00504833" w:rsidRDefault="00BE5B30" w:rsidP="004739CA">
            <w:pPr>
              <w:spacing w:after="0" w:line="240" w:lineRule="auto"/>
              <w:jc w:val="center"/>
              <w:rPr>
                <w:rFonts w:ascii="Times New Roman" w:hAnsi="Times New Roman" w:cs="Times New Roman"/>
              </w:rPr>
            </w:pPr>
            <w:r w:rsidRPr="00504833">
              <w:rPr>
                <w:rFonts w:ascii="Times New Roman" w:hAnsi="Times New Roman" w:cs="Times New Roman"/>
              </w:rPr>
              <w:t>25</w:t>
            </w:r>
          </w:p>
        </w:tc>
      </w:tr>
      <w:tr w:rsidR="004739CA" w:rsidRPr="00504833" w14:paraId="49F0B1A8" w14:textId="77777777" w:rsidTr="00DC4486">
        <w:tc>
          <w:tcPr>
            <w:tcW w:w="288" w:type="pct"/>
            <w:tcBorders>
              <w:top w:val="single" w:sz="6" w:space="0" w:color="000000"/>
              <w:left w:val="single" w:sz="6" w:space="0" w:color="000000"/>
              <w:bottom w:val="single" w:sz="6" w:space="0" w:color="000000"/>
              <w:right w:val="single" w:sz="6" w:space="0" w:color="000000"/>
            </w:tcBorders>
          </w:tcPr>
          <w:p w14:paraId="5BEB2147" w14:textId="481BDDB6" w:rsidR="004739CA" w:rsidRPr="00504833" w:rsidRDefault="004739CA"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lastRenderedPageBreak/>
              <w:t>2.</w:t>
            </w:r>
          </w:p>
        </w:tc>
        <w:tc>
          <w:tcPr>
            <w:tcW w:w="668" w:type="pct"/>
            <w:tcBorders>
              <w:top w:val="single" w:sz="6" w:space="0" w:color="000000"/>
              <w:left w:val="single" w:sz="6" w:space="0" w:color="000000"/>
              <w:bottom w:val="single" w:sz="6" w:space="0" w:color="000000"/>
              <w:right w:val="single" w:sz="6" w:space="0" w:color="000000"/>
            </w:tcBorders>
          </w:tcPr>
          <w:p w14:paraId="66687709" w14:textId="7A10326F"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592" w:type="pct"/>
            <w:tcBorders>
              <w:top w:val="single" w:sz="6" w:space="0" w:color="000000"/>
              <w:left w:val="single" w:sz="6" w:space="0" w:color="000000"/>
              <w:bottom w:val="single" w:sz="6" w:space="0" w:color="000000"/>
              <w:right w:val="single" w:sz="6" w:space="0" w:color="000000"/>
            </w:tcBorders>
          </w:tcPr>
          <w:p w14:paraId="50AB70BB" w14:textId="6B1F7486"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 xml:space="preserve">Ne mažiau kaip </w:t>
            </w:r>
            <w:r w:rsidRPr="00504833">
              <w:rPr>
                <w:rFonts w:ascii="Times New Roman" w:hAnsi="Times New Roman" w:cs="Times New Roman"/>
                <w:lang w:val="en-US"/>
              </w:rPr>
              <w:t>2</w:t>
            </w:r>
            <w:r w:rsidRPr="00504833">
              <w:rPr>
                <w:rFonts w:ascii="Times New Roman" w:hAnsi="Times New Roman" w:cs="Times New Roman"/>
              </w:rPr>
              <w:t xml:space="preserve">0 proc. papildomų  Projekto naudos gavėjų ir (arba) Projekto veiklų dalyvių yra asmenys </w:t>
            </w:r>
            <w:r w:rsidRPr="00504833">
              <w:rPr>
                <w:rFonts w:ascii="Times New Roman" w:hAnsi="Times New Roman" w:cs="Times New Roman"/>
                <w:b/>
                <w:bCs/>
              </w:rPr>
              <w:t xml:space="preserve">nepriskiriami </w:t>
            </w:r>
            <w:r w:rsidRPr="00504833">
              <w:rPr>
                <w:rFonts w:ascii="Times New Roman" w:hAnsi="Times New Roman" w:cs="Times New Roman"/>
              </w:rPr>
              <w:t xml:space="preserve">riziką patirti </w:t>
            </w:r>
            <w:r w:rsidRPr="00504833">
              <w:rPr>
                <w:rFonts w:ascii="Times New Roman" w:hAnsi="Times New Roman" w:cs="Times New Roman"/>
                <w:lang w:eastAsia="lt-LT"/>
              </w:rPr>
              <w:t>socialinę atskirtį turinčiais gyventojais, siekiant didesnės socialinės integracijos.</w:t>
            </w:r>
          </w:p>
        </w:tc>
        <w:tc>
          <w:tcPr>
            <w:tcW w:w="1754" w:type="pct"/>
            <w:tcBorders>
              <w:top w:val="single" w:sz="6" w:space="0" w:color="000000"/>
              <w:left w:val="single" w:sz="6" w:space="0" w:color="000000"/>
              <w:bottom w:val="single" w:sz="6" w:space="0" w:color="000000"/>
              <w:right w:val="single" w:sz="6" w:space="0" w:color="000000"/>
            </w:tcBorders>
          </w:tcPr>
          <w:p w14:paraId="3AE39CED" w14:textId="1F7EF9FF" w:rsidR="004739CA" w:rsidRPr="00504833" w:rsidRDefault="004739CA" w:rsidP="004739CA">
            <w:pPr>
              <w:rPr>
                <w:rFonts w:ascii="Times New Roman" w:hAnsi="Times New Roman" w:cs="Times New Roman"/>
              </w:rPr>
            </w:pPr>
            <w:r w:rsidRPr="00504833">
              <w:rPr>
                <w:rFonts w:ascii="Times New Roman" w:hAnsi="Times New Roman" w:cs="Times New Roman"/>
                <w:iCs/>
              </w:rPr>
              <w:t xml:space="preserve">Projektas atitinka šį prioritetinį projektų atrankos kriterijų, jei </w:t>
            </w:r>
            <w:r w:rsidRPr="00504833">
              <w:rPr>
                <w:rFonts w:ascii="Times New Roman" w:hAnsi="Times New Roman" w:cs="Times New Roman"/>
              </w:rPr>
              <w:t xml:space="preserve">Pareiškėjas PĮP aiškiai aprašo Projekto rodiklius, </w:t>
            </w:r>
            <w:proofErr w:type="spellStart"/>
            <w:r w:rsidRPr="00504833">
              <w:rPr>
                <w:rFonts w:ascii="Times New Roman" w:hAnsi="Times New Roman" w:cs="Times New Roman"/>
              </w:rPr>
              <w:t>t.y</w:t>
            </w:r>
            <w:proofErr w:type="spellEnd"/>
            <w:r w:rsidRPr="00504833">
              <w:rPr>
                <w:rFonts w:ascii="Times New Roman" w:hAnsi="Times New Roman" w:cs="Times New Roman"/>
              </w:rPr>
              <w:t>. kiek iš visų Projekto naudos gavėjų ir (arba) Projekto veiklos/-ų dalyvių bus</w:t>
            </w:r>
            <w:r w:rsidRPr="00504833">
              <w:rPr>
                <w:rFonts w:ascii="Times New Roman" w:hAnsi="Times New Roman" w:cs="Times New Roman"/>
                <w:b/>
                <w:bCs/>
              </w:rPr>
              <w:t xml:space="preserve"> </w:t>
            </w:r>
            <w:r w:rsidRPr="00504833">
              <w:rPr>
                <w:rFonts w:ascii="Times New Roman" w:hAnsi="Times New Roman" w:cs="Times New Roman"/>
              </w:rPr>
              <w:t xml:space="preserve">asmenys nepriskiriami riziką patirti </w:t>
            </w:r>
            <w:r w:rsidRPr="00504833">
              <w:rPr>
                <w:rFonts w:ascii="Times New Roman" w:hAnsi="Times New Roman" w:cs="Times New Roman"/>
                <w:lang w:eastAsia="lt-LT"/>
              </w:rPr>
              <w:t>socialinę atskirtį turinčiais gyventojais ir aiškiai pagrindžia, kaip įtraukiant šiuos Projekto naudos gavėjus ir (arba) Projekto veiklų dalyvius bus pasiekta didesnė socialinė integracija</w:t>
            </w:r>
          </w:p>
          <w:p w14:paraId="5C109551" w14:textId="49080F42" w:rsidR="004739CA" w:rsidRPr="00504833" w:rsidRDefault="004739CA" w:rsidP="004739CA">
            <w:pPr>
              <w:spacing w:after="0" w:line="240" w:lineRule="auto"/>
              <w:jc w:val="both"/>
              <w:rPr>
                <w:rFonts w:ascii="Times New Roman" w:hAnsi="Times New Roman" w:cs="Times New Roman"/>
                <w:i/>
                <w:iCs/>
              </w:rPr>
            </w:pPr>
            <w:r w:rsidRPr="00504833">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33D2709" w14:textId="5D249C1B" w:rsidR="004739CA" w:rsidRPr="00504833" w:rsidRDefault="003C2B34" w:rsidP="004739CA">
            <w:pPr>
              <w:spacing w:after="0" w:line="240" w:lineRule="auto"/>
              <w:jc w:val="center"/>
              <w:rPr>
                <w:rFonts w:ascii="Times New Roman" w:hAnsi="Times New Roman" w:cs="Times New Roman"/>
                <w:b/>
                <w:bCs/>
              </w:rPr>
            </w:pPr>
            <w:r w:rsidRPr="00504833">
              <w:rPr>
                <w:rFonts w:ascii="Times New Roman" w:hAnsi="Times New Roman" w:cs="Times New Roman"/>
                <w:b/>
                <w:bCs/>
              </w:rPr>
              <w:t>25</w:t>
            </w:r>
          </w:p>
        </w:tc>
      </w:tr>
      <w:tr w:rsidR="004739CA" w:rsidRPr="00504833" w14:paraId="0979673D" w14:textId="77777777" w:rsidTr="00DC4486">
        <w:tc>
          <w:tcPr>
            <w:tcW w:w="288" w:type="pct"/>
            <w:tcBorders>
              <w:top w:val="single" w:sz="6" w:space="0" w:color="000000"/>
              <w:left w:val="single" w:sz="6" w:space="0" w:color="000000"/>
              <w:bottom w:val="single" w:sz="6" w:space="0" w:color="000000"/>
              <w:right w:val="single" w:sz="6" w:space="0" w:color="000000"/>
            </w:tcBorders>
          </w:tcPr>
          <w:p w14:paraId="7A9DFD3B" w14:textId="7F265F28" w:rsidR="004739CA" w:rsidRPr="00504833" w:rsidRDefault="004739CA"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3.</w:t>
            </w:r>
          </w:p>
        </w:tc>
        <w:tc>
          <w:tcPr>
            <w:tcW w:w="668" w:type="pct"/>
            <w:tcBorders>
              <w:top w:val="single" w:sz="6" w:space="0" w:color="000000"/>
              <w:left w:val="single" w:sz="6" w:space="0" w:color="000000"/>
              <w:bottom w:val="single" w:sz="6" w:space="0" w:color="000000"/>
              <w:right w:val="single" w:sz="6" w:space="0" w:color="000000"/>
            </w:tcBorders>
          </w:tcPr>
          <w:p w14:paraId="1A08AF41" w14:textId="0C7C2EB5"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592" w:type="pct"/>
            <w:tcBorders>
              <w:top w:val="single" w:sz="6" w:space="0" w:color="000000"/>
              <w:left w:val="single" w:sz="6" w:space="0" w:color="000000"/>
              <w:bottom w:val="single" w:sz="6" w:space="0" w:color="000000"/>
              <w:right w:val="single" w:sz="6" w:space="0" w:color="000000"/>
            </w:tcBorders>
          </w:tcPr>
          <w:p w14:paraId="68A6DC84" w14:textId="77777777" w:rsidR="00610F1E" w:rsidRPr="00B76BD3" w:rsidRDefault="00610F1E" w:rsidP="00610F1E">
            <w:pPr>
              <w:rPr>
                <w:rFonts w:ascii="Times New Roman" w:hAnsi="Times New Roman" w:cs="Times New Roman"/>
              </w:rPr>
            </w:pPr>
            <w:r w:rsidRPr="00B76BD3">
              <w:rPr>
                <w:rFonts w:ascii="Times New Roman" w:hAnsi="Times New Roman" w:cs="Times New Roman"/>
              </w:rPr>
              <w:t xml:space="preserve">Projekto veiklos apima daugiau nei dvi </w:t>
            </w:r>
            <w:r>
              <w:rPr>
                <w:rFonts w:ascii="Times New Roman" w:hAnsi="Times New Roman" w:cs="Times New Roman"/>
              </w:rPr>
              <w:t>r</w:t>
            </w:r>
            <w:r w:rsidRPr="001970C6">
              <w:rPr>
                <w:rFonts w:ascii="Times New Roman" w:hAnsi="Times New Roman" w:cs="Times New Roman"/>
              </w:rPr>
              <w:t>iziką patirti socialinę atskirtį turinčių  gyventojų</w:t>
            </w:r>
            <w:r w:rsidRPr="00B76BD3">
              <w:rPr>
                <w:rFonts w:ascii="Times New Roman" w:hAnsi="Times New Roman" w:cs="Times New Roman"/>
              </w:rPr>
              <w:t xml:space="preserve"> tikslines grupes</w:t>
            </w:r>
            <w:r w:rsidRPr="000F5639">
              <w:rPr>
                <w:rFonts w:ascii="Times New Roman" w:hAnsi="Times New Roman" w:cs="Times New Roman"/>
                <w:b/>
                <w:bCs/>
              </w:rPr>
              <w:t xml:space="preserve"> </w:t>
            </w:r>
          </w:p>
          <w:p w14:paraId="5A381CF7" w14:textId="32CB88D7" w:rsidR="004739CA" w:rsidRPr="00504833" w:rsidRDefault="004739CA" w:rsidP="004739CA">
            <w:pPr>
              <w:spacing w:after="0" w:line="240" w:lineRule="auto"/>
              <w:jc w:val="both"/>
              <w:rPr>
                <w:rFonts w:ascii="Times New Roman" w:hAnsi="Times New Roman" w:cs="Times New Roman"/>
              </w:rPr>
            </w:pPr>
          </w:p>
        </w:tc>
        <w:tc>
          <w:tcPr>
            <w:tcW w:w="1754" w:type="pct"/>
            <w:tcBorders>
              <w:top w:val="single" w:sz="6" w:space="0" w:color="000000"/>
              <w:left w:val="single" w:sz="6" w:space="0" w:color="000000"/>
              <w:bottom w:val="single" w:sz="6" w:space="0" w:color="000000"/>
              <w:right w:val="single" w:sz="6" w:space="0" w:color="000000"/>
            </w:tcBorders>
          </w:tcPr>
          <w:p w14:paraId="5117AD72" w14:textId="77777777" w:rsidR="00610F1E" w:rsidRDefault="00610F1E" w:rsidP="00610F1E">
            <w:pPr>
              <w:jc w:val="both"/>
              <w:rPr>
                <w:rFonts w:ascii="Times New Roman" w:hAnsi="Times New Roman" w:cs="Times New Roman"/>
              </w:rPr>
            </w:pPr>
            <w:r>
              <w:rPr>
                <w:rFonts w:ascii="Times New Roman" w:hAnsi="Times New Roman" w:cs="Times New Roman"/>
              </w:rPr>
              <w:t xml:space="preserve">Projektas atitinka šį prioritetinį </w:t>
            </w:r>
            <w:r w:rsidRPr="00504833">
              <w:rPr>
                <w:rFonts w:ascii="Times New Roman" w:hAnsi="Times New Roman" w:cs="Times New Roman"/>
                <w:iCs/>
              </w:rPr>
              <w:t>atrankos kriterijų</w:t>
            </w:r>
            <w:r w:rsidRPr="00504833">
              <w:rPr>
                <w:rFonts w:ascii="Times New Roman" w:hAnsi="Times New Roman" w:cs="Times New Roman"/>
              </w:rPr>
              <w:t xml:space="preserve"> </w:t>
            </w:r>
            <w:r>
              <w:rPr>
                <w:rFonts w:ascii="Times New Roman" w:hAnsi="Times New Roman" w:cs="Times New Roman"/>
              </w:rPr>
              <w:t>jei</w:t>
            </w:r>
            <w:r w:rsidRPr="00504833">
              <w:rPr>
                <w:rFonts w:ascii="Times New Roman" w:hAnsi="Times New Roman" w:cs="Times New Roman"/>
              </w:rPr>
              <w:t xml:space="preserve"> PĮP </w:t>
            </w:r>
            <w:r>
              <w:rPr>
                <w:rFonts w:ascii="Times New Roman" w:hAnsi="Times New Roman" w:cs="Times New Roman"/>
              </w:rPr>
              <w:t xml:space="preserve">aiškiai </w:t>
            </w:r>
            <w:r w:rsidRPr="00504833">
              <w:rPr>
                <w:rFonts w:ascii="Times New Roman" w:hAnsi="Times New Roman" w:cs="Times New Roman"/>
              </w:rPr>
              <w:t>nurod</w:t>
            </w:r>
            <w:r>
              <w:rPr>
                <w:rFonts w:ascii="Times New Roman" w:hAnsi="Times New Roman" w:cs="Times New Roman"/>
              </w:rPr>
              <w:t>yta</w:t>
            </w:r>
            <w:r w:rsidRPr="00504833">
              <w:rPr>
                <w:rFonts w:ascii="Times New Roman" w:hAnsi="Times New Roman" w:cs="Times New Roman"/>
              </w:rPr>
              <w:t xml:space="preserve">, kokiomis </w:t>
            </w:r>
            <w:r w:rsidRPr="006316CF">
              <w:rPr>
                <w:rFonts w:ascii="Times New Roman" w:hAnsi="Times New Roman" w:cs="Times New Roman"/>
                <w:i/>
                <w:iCs/>
              </w:rPr>
              <w:t>temomis</w:t>
            </w:r>
            <w:r w:rsidRPr="00504833">
              <w:rPr>
                <w:rFonts w:ascii="Times New Roman" w:hAnsi="Times New Roman" w:cs="Times New Roman"/>
              </w:rPr>
              <w:t xml:space="preserve"> bus vykdom</w:t>
            </w:r>
            <w:r>
              <w:rPr>
                <w:rFonts w:ascii="Times New Roman" w:hAnsi="Times New Roman" w:cs="Times New Roman"/>
              </w:rPr>
              <w:t>os veiklos,</w:t>
            </w:r>
            <w:r w:rsidRPr="00504833">
              <w:rPr>
                <w:rFonts w:ascii="Times New Roman" w:hAnsi="Times New Roman" w:cs="Times New Roman"/>
              </w:rPr>
              <w:t xml:space="preserve"> </w:t>
            </w:r>
            <w:r>
              <w:rPr>
                <w:rFonts w:ascii="Times New Roman" w:hAnsi="Times New Roman" w:cs="Times New Roman"/>
              </w:rPr>
              <w:t xml:space="preserve"> kokiu </w:t>
            </w:r>
            <w:r w:rsidRPr="006316CF">
              <w:rPr>
                <w:rFonts w:ascii="Times New Roman" w:hAnsi="Times New Roman" w:cs="Times New Roman"/>
                <w:i/>
                <w:iCs/>
              </w:rPr>
              <w:t>periodiškumu</w:t>
            </w:r>
            <w:r>
              <w:rPr>
                <w:rFonts w:ascii="Times New Roman" w:hAnsi="Times New Roman" w:cs="Times New Roman"/>
              </w:rPr>
              <w:t xml:space="preserve">, aiškiai įvardintos  pasirinktos </w:t>
            </w:r>
            <w:r w:rsidRPr="006316CF">
              <w:rPr>
                <w:rFonts w:ascii="Times New Roman" w:hAnsi="Times New Roman" w:cs="Times New Roman"/>
                <w:i/>
                <w:iCs/>
              </w:rPr>
              <w:t>tikslinės grupės</w:t>
            </w:r>
            <w:r>
              <w:rPr>
                <w:rFonts w:ascii="Times New Roman" w:hAnsi="Times New Roman" w:cs="Times New Roman"/>
              </w:rPr>
              <w:t xml:space="preserve"> bei </w:t>
            </w:r>
            <w:r w:rsidRPr="006316CF">
              <w:rPr>
                <w:rFonts w:ascii="Times New Roman" w:hAnsi="Times New Roman" w:cs="Times New Roman"/>
                <w:i/>
                <w:iCs/>
              </w:rPr>
              <w:t>pagrįstas</w:t>
            </w:r>
            <w:r>
              <w:rPr>
                <w:rFonts w:ascii="Times New Roman" w:hAnsi="Times New Roman" w:cs="Times New Roman"/>
              </w:rPr>
              <w:t xml:space="preserve">  jų pasirinkimas, nurodyta kaip bus </w:t>
            </w:r>
            <w:r w:rsidRPr="006316CF">
              <w:rPr>
                <w:rFonts w:ascii="Times New Roman" w:hAnsi="Times New Roman" w:cs="Times New Roman"/>
                <w:i/>
                <w:iCs/>
              </w:rPr>
              <w:t>atrenkami</w:t>
            </w:r>
            <w:r>
              <w:rPr>
                <w:rFonts w:ascii="Times New Roman" w:hAnsi="Times New Roman" w:cs="Times New Roman"/>
              </w:rPr>
              <w:t xml:space="preserve"> projekto dalyviai. Didžiausias  atrankos balas suteikiamas jei Pareiškėjas pateikia informaciją pagal visus 5 kriterijus.</w:t>
            </w:r>
          </w:p>
          <w:p w14:paraId="35BC0D18" w14:textId="1465D25F" w:rsidR="004739CA" w:rsidRPr="00504833" w:rsidRDefault="00610F1E" w:rsidP="00610F1E">
            <w:pPr>
              <w:spacing w:after="0" w:line="240" w:lineRule="auto"/>
              <w:jc w:val="both"/>
              <w:rPr>
                <w:rFonts w:ascii="Times New Roman" w:hAnsi="Times New Roman" w:cs="Times New Roman"/>
                <w:i/>
                <w:iCs/>
              </w:rPr>
            </w:pPr>
            <w:r>
              <w:rPr>
                <w:rFonts w:ascii="Times New Roman" w:hAnsi="Times New Roman" w:cs="Times New Roman"/>
              </w:rPr>
              <w:t xml:space="preserve"> </w:t>
            </w:r>
            <w:r w:rsidRPr="00504833">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A4F11A3" w14:textId="1E50655B" w:rsidR="004739CA" w:rsidRPr="00504833" w:rsidRDefault="00BE5B30" w:rsidP="004739CA">
            <w:pPr>
              <w:spacing w:after="0" w:line="240" w:lineRule="auto"/>
              <w:jc w:val="center"/>
              <w:rPr>
                <w:rFonts w:ascii="Times New Roman" w:hAnsi="Times New Roman" w:cs="Times New Roman"/>
                <w:b/>
                <w:bCs/>
              </w:rPr>
            </w:pPr>
            <w:r w:rsidRPr="00504833">
              <w:rPr>
                <w:rFonts w:ascii="Times New Roman" w:hAnsi="Times New Roman" w:cs="Times New Roman"/>
                <w:b/>
                <w:bCs/>
              </w:rPr>
              <w:t>25</w:t>
            </w:r>
          </w:p>
        </w:tc>
      </w:tr>
      <w:tr w:rsidR="00610F1E" w:rsidRPr="00504833" w14:paraId="47C32D54" w14:textId="77777777" w:rsidTr="00DC4486">
        <w:tc>
          <w:tcPr>
            <w:tcW w:w="288" w:type="pct"/>
            <w:tcBorders>
              <w:top w:val="single" w:sz="6" w:space="0" w:color="000000"/>
              <w:left w:val="single" w:sz="6" w:space="0" w:color="000000"/>
              <w:bottom w:val="single" w:sz="6" w:space="0" w:color="000000"/>
              <w:right w:val="single" w:sz="6" w:space="0" w:color="000000"/>
            </w:tcBorders>
          </w:tcPr>
          <w:p w14:paraId="5F0FF4C4" w14:textId="481B783C" w:rsidR="00610F1E" w:rsidRPr="00504833" w:rsidRDefault="00610F1E" w:rsidP="00610F1E">
            <w:pPr>
              <w:spacing w:after="0" w:line="240" w:lineRule="auto"/>
              <w:jc w:val="both"/>
              <w:rPr>
                <w:rFonts w:ascii="Times New Roman" w:hAnsi="Times New Roman" w:cs="Times New Roman"/>
                <w:lang w:val="en-US"/>
              </w:rPr>
            </w:pPr>
            <w:r w:rsidRPr="00504833">
              <w:rPr>
                <w:rFonts w:ascii="Times New Roman" w:hAnsi="Times New Roman" w:cs="Times New Roman"/>
                <w:lang w:val="en-US"/>
              </w:rPr>
              <w:t>3.1</w:t>
            </w:r>
          </w:p>
        </w:tc>
        <w:tc>
          <w:tcPr>
            <w:tcW w:w="668" w:type="pct"/>
            <w:tcBorders>
              <w:top w:val="single" w:sz="6" w:space="0" w:color="000000"/>
              <w:left w:val="single" w:sz="6" w:space="0" w:color="000000"/>
              <w:bottom w:val="single" w:sz="6" w:space="0" w:color="000000"/>
              <w:right w:val="single" w:sz="6" w:space="0" w:color="000000"/>
            </w:tcBorders>
          </w:tcPr>
          <w:p w14:paraId="022DF64C" w14:textId="77777777" w:rsidR="00610F1E" w:rsidRPr="00504833" w:rsidRDefault="00610F1E" w:rsidP="00610F1E">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384E7516" w14:textId="40CD85F0" w:rsidR="00610F1E" w:rsidRPr="00504833" w:rsidRDefault="00610F1E" w:rsidP="00610F1E">
            <w:pPr>
              <w:rPr>
                <w:rFonts w:ascii="Times New Roman" w:hAnsi="Times New Roman" w:cs="Times New Roman"/>
              </w:rPr>
            </w:pPr>
            <w:r w:rsidRPr="003C5577">
              <w:rPr>
                <w:rFonts w:ascii="Times New Roman" w:hAnsi="Times New Roman" w:cs="Times New Roman"/>
                <w:sz w:val="24"/>
                <w:szCs w:val="24"/>
              </w:rPr>
              <w:t xml:space="preserve">Į projekto veiklas  įtraukiama  daugiau nei dvi tikslinės grupės, bet informacija PĮP pateikta  neišsami (pateikta informacija pagal </w:t>
            </w:r>
            <w:r>
              <w:rPr>
                <w:rFonts w:ascii="Times New Roman" w:hAnsi="Times New Roman" w:cs="Times New Roman"/>
                <w:sz w:val="24"/>
                <w:szCs w:val="24"/>
              </w:rPr>
              <w:t>1-</w:t>
            </w:r>
            <w:r w:rsidRPr="003C5577">
              <w:rPr>
                <w:rFonts w:ascii="Times New Roman" w:hAnsi="Times New Roman" w:cs="Times New Roman"/>
                <w:sz w:val="24"/>
                <w:szCs w:val="24"/>
              </w:rPr>
              <w:t>2 kriterijus)</w:t>
            </w:r>
          </w:p>
        </w:tc>
        <w:tc>
          <w:tcPr>
            <w:tcW w:w="1754" w:type="pct"/>
            <w:tcBorders>
              <w:top w:val="single" w:sz="6" w:space="0" w:color="000000"/>
              <w:left w:val="single" w:sz="6" w:space="0" w:color="000000"/>
              <w:bottom w:val="single" w:sz="6" w:space="0" w:color="000000"/>
              <w:right w:val="single" w:sz="6" w:space="0" w:color="000000"/>
            </w:tcBorders>
          </w:tcPr>
          <w:p w14:paraId="34EE9EAB" w14:textId="77777777" w:rsidR="00610F1E" w:rsidRPr="00504833" w:rsidRDefault="00610F1E" w:rsidP="00610F1E">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4149D027" w14:textId="67C4E7B1" w:rsidR="00610F1E" w:rsidRPr="00504833" w:rsidRDefault="00610F1E" w:rsidP="00610F1E">
            <w:pPr>
              <w:spacing w:after="0" w:line="240" w:lineRule="auto"/>
              <w:jc w:val="center"/>
              <w:rPr>
                <w:rFonts w:ascii="Times New Roman" w:hAnsi="Times New Roman" w:cs="Times New Roman"/>
              </w:rPr>
            </w:pPr>
            <w:r>
              <w:rPr>
                <w:rFonts w:ascii="Times New Roman" w:hAnsi="Times New Roman" w:cs="Times New Roman"/>
              </w:rPr>
              <w:t>5</w:t>
            </w:r>
          </w:p>
        </w:tc>
      </w:tr>
      <w:tr w:rsidR="00610F1E" w:rsidRPr="00504833" w14:paraId="35BCF497" w14:textId="77777777" w:rsidTr="00DC4486">
        <w:tc>
          <w:tcPr>
            <w:tcW w:w="288" w:type="pct"/>
            <w:tcBorders>
              <w:top w:val="single" w:sz="6" w:space="0" w:color="000000"/>
              <w:left w:val="single" w:sz="6" w:space="0" w:color="000000"/>
              <w:bottom w:val="single" w:sz="6" w:space="0" w:color="000000"/>
              <w:right w:val="single" w:sz="6" w:space="0" w:color="000000"/>
            </w:tcBorders>
          </w:tcPr>
          <w:p w14:paraId="0430EFD1" w14:textId="23AF03DC" w:rsidR="00610F1E" w:rsidRPr="00504833" w:rsidRDefault="00610F1E" w:rsidP="00610F1E">
            <w:pPr>
              <w:spacing w:after="0" w:line="240" w:lineRule="auto"/>
              <w:jc w:val="both"/>
              <w:rPr>
                <w:rFonts w:ascii="Times New Roman" w:hAnsi="Times New Roman" w:cs="Times New Roman"/>
                <w:lang w:val="en-US"/>
              </w:rPr>
            </w:pPr>
            <w:r w:rsidRPr="00504833">
              <w:rPr>
                <w:rFonts w:ascii="Times New Roman" w:hAnsi="Times New Roman" w:cs="Times New Roman"/>
                <w:lang w:val="en-US"/>
              </w:rPr>
              <w:t>3.2</w:t>
            </w:r>
          </w:p>
        </w:tc>
        <w:tc>
          <w:tcPr>
            <w:tcW w:w="668" w:type="pct"/>
            <w:tcBorders>
              <w:top w:val="single" w:sz="6" w:space="0" w:color="000000"/>
              <w:left w:val="single" w:sz="6" w:space="0" w:color="000000"/>
              <w:bottom w:val="single" w:sz="6" w:space="0" w:color="000000"/>
              <w:right w:val="single" w:sz="6" w:space="0" w:color="000000"/>
            </w:tcBorders>
          </w:tcPr>
          <w:p w14:paraId="646CC6CB" w14:textId="77777777" w:rsidR="00610F1E" w:rsidRPr="00504833" w:rsidRDefault="00610F1E" w:rsidP="00610F1E">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3C134E7A" w14:textId="102511D3" w:rsidR="00610F1E" w:rsidRPr="00504833" w:rsidRDefault="00610F1E" w:rsidP="00610F1E">
            <w:pPr>
              <w:rPr>
                <w:rFonts w:ascii="Times New Roman" w:hAnsi="Times New Roman" w:cs="Times New Roman"/>
              </w:rPr>
            </w:pPr>
            <w:r w:rsidRPr="003C5577">
              <w:rPr>
                <w:rFonts w:ascii="Times New Roman" w:hAnsi="Times New Roman" w:cs="Times New Roman"/>
                <w:sz w:val="24"/>
                <w:szCs w:val="24"/>
              </w:rPr>
              <w:t>Į projekto veiklas  įtraukiama  daugiau nei dvi tikslinės grupės, bet informacija PĮP pateikta  iš dalies (pateikta informacija pagal 3-4 kriterijus)</w:t>
            </w:r>
          </w:p>
        </w:tc>
        <w:tc>
          <w:tcPr>
            <w:tcW w:w="1754" w:type="pct"/>
            <w:tcBorders>
              <w:top w:val="single" w:sz="6" w:space="0" w:color="000000"/>
              <w:left w:val="single" w:sz="6" w:space="0" w:color="000000"/>
              <w:bottom w:val="single" w:sz="6" w:space="0" w:color="000000"/>
              <w:right w:val="single" w:sz="6" w:space="0" w:color="000000"/>
            </w:tcBorders>
          </w:tcPr>
          <w:p w14:paraId="4BB668B9" w14:textId="77777777" w:rsidR="00610F1E" w:rsidRPr="00504833" w:rsidRDefault="00610F1E" w:rsidP="00610F1E">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2FDC6935" w14:textId="194C317D" w:rsidR="00610F1E" w:rsidRPr="00504833" w:rsidRDefault="00610F1E" w:rsidP="00610F1E">
            <w:pPr>
              <w:spacing w:after="0" w:line="240" w:lineRule="auto"/>
              <w:jc w:val="center"/>
              <w:rPr>
                <w:rFonts w:ascii="Times New Roman" w:hAnsi="Times New Roman" w:cs="Times New Roman"/>
              </w:rPr>
            </w:pPr>
            <w:r>
              <w:rPr>
                <w:rFonts w:ascii="Times New Roman" w:hAnsi="Times New Roman" w:cs="Times New Roman"/>
              </w:rPr>
              <w:t>15</w:t>
            </w:r>
          </w:p>
        </w:tc>
      </w:tr>
      <w:tr w:rsidR="00610F1E" w:rsidRPr="00504833" w14:paraId="3F3E8F37" w14:textId="77777777" w:rsidTr="00DC4486">
        <w:tc>
          <w:tcPr>
            <w:tcW w:w="288" w:type="pct"/>
            <w:tcBorders>
              <w:top w:val="single" w:sz="6" w:space="0" w:color="000000"/>
              <w:left w:val="single" w:sz="6" w:space="0" w:color="000000"/>
              <w:bottom w:val="single" w:sz="6" w:space="0" w:color="000000"/>
              <w:right w:val="single" w:sz="6" w:space="0" w:color="000000"/>
            </w:tcBorders>
          </w:tcPr>
          <w:p w14:paraId="72D4B606" w14:textId="716BCDC6" w:rsidR="00610F1E" w:rsidRPr="00504833" w:rsidRDefault="00610F1E" w:rsidP="00610F1E">
            <w:pPr>
              <w:spacing w:after="0" w:line="240" w:lineRule="auto"/>
              <w:jc w:val="both"/>
              <w:rPr>
                <w:rFonts w:ascii="Times New Roman" w:hAnsi="Times New Roman" w:cs="Times New Roman"/>
                <w:lang w:val="en-US"/>
              </w:rPr>
            </w:pPr>
            <w:r w:rsidRPr="00504833">
              <w:rPr>
                <w:rFonts w:ascii="Times New Roman" w:hAnsi="Times New Roman" w:cs="Times New Roman"/>
                <w:lang w:val="en-US"/>
              </w:rPr>
              <w:t>3.3</w:t>
            </w:r>
          </w:p>
        </w:tc>
        <w:tc>
          <w:tcPr>
            <w:tcW w:w="668" w:type="pct"/>
            <w:tcBorders>
              <w:top w:val="single" w:sz="6" w:space="0" w:color="000000"/>
              <w:left w:val="single" w:sz="6" w:space="0" w:color="000000"/>
              <w:bottom w:val="single" w:sz="6" w:space="0" w:color="000000"/>
              <w:right w:val="single" w:sz="6" w:space="0" w:color="000000"/>
            </w:tcBorders>
          </w:tcPr>
          <w:p w14:paraId="6557EEBA" w14:textId="77777777" w:rsidR="00610F1E" w:rsidRPr="00504833" w:rsidRDefault="00610F1E" w:rsidP="00610F1E">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796E3ACC" w14:textId="497A5597" w:rsidR="00610F1E" w:rsidRPr="00504833" w:rsidRDefault="00610F1E" w:rsidP="00610F1E">
            <w:pPr>
              <w:rPr>
                <w:rFonts w:ascii="Times New Roman" w:hAnsi="Times New Roman" w:cs="Times New Roman"/>
              </w:rPr>
            </w:pPr>
            <w:r w:rsidRPr="003C5577">
              <w:rPr>
                <w:rFonts w:ascii="Times New Roman" w:hAnsi="Times New Roman" w:cs="Times New Roman"/>
                <w:sz w:val="24"/>
                <w:szCs w:val="24"/>
              </w:rPr>
              <w:t xml:space="preserve">Į projekto veiklas  įtraukiama  daugiau nei dvi tikslinės grupės ir pateiktas aiškus pagrindimas (pateikta informacija pagal 5 kriterijus) </w:t>
            </w:r>
          </w:p>
        </w:tc>
        <w:tc>
          <w:tcPr>
            <w:tcW w:w="1754" w:type="pct"/>
            <w:tcBorders>
              <w:top w:val="single" w:sz="6" w:space="0" w:color="000000"/>
              <w:left w:val="single" w:sz="6" w:space="0" w:color="000000"/>
              <w:bottom w:val="single" w:sz="6" w:space="0" w:color="000000"/>
              <w:right w:val="single" w:sz="6" w:space="0" w:color="000000"/>
            </w:tcBorders>
          </w:tcPr>
          <w:p w14:paraId="14D28D29" w14:textId="77777777" w:rsidR="00610F1E" w:rsidRPr="00504833" w:rsidRDefault="00610F1E" w:rsidP="00610F1E">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6C7E2AD8" w14:textId="18E30F24" w:rsidR="00610F1E" w:rsidRPr="00504833" w:rsidRDefault="00610F1E" w:rsidP="00610F1E">
            <w:pPr>
              <w:spacing w:after="0" w:line="240" w:lineRule="auto"/>
              <w:jc w:val="center"/>
              <w:rPr>
                <w:rFonts w:ascii="Times New Roman" w:hAnsi="Times New Roman" w:cs="Times New Roman"/>
              </w:rPr>
            </w:pPr>
            <w:r w:rsidRPr="00504833">
              <w:rPr>
                <w:rFonts w:ascii="Times New Roman" w:hAnsi="Times New Roman" w:cs="Times New Roman"/>
              </w:rPr>
              <w:t>25</w:t>
            </w:r>
          </w:p>
        </w:tc>
      </w:tr>
      <w:tr w:rsidR="004739CA" w:rsidRPr="00504833" w14:paraId="1DDEF7F9" w14:textId="77777777" w:rsidTr="00DC4486">
        <w:tc>
          <w:tcPr>
            <w:tcW w:w="288" w:type="pct"/>
            <w:tcBorders>
              <w:top w:val="single" w:sz="4" w:space="0" w:color="auto"/>
              <w:left w:val="single" w:sz="4" w:space="0" w:color="auto"/>
              <w:bottom w:val="single" w:sz="4" w:space="0" w:color="auto"/>
              <w:right w:val="single" w:sz="4" w:space="0" w:color="auto"/>
            </w:tcBorders>
          </w:tcPr>
          <w:p w14:paraId="783852C7" w14:textId="2DECB078" w:rsidR="004739CA" w:rsidRPr="00504833" w:rsidRDefault="004739CA"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lastRenderedPageBreak/>
              <w:t>4.</w:t>
            </w:r>
          </w:p>
        </w:tc>
        <w:tc>
          <w:tcPr>
            <w:tcW w:w="668" w:type="pct"/>
            <w:tcBorders>
              <w:top w:val="single" w:sz="4" w:space="0" w:color="auto"/>
              <w:left w:val="single" w:sz="4" w:space="0" w:color="auto"/>
              <w:bottom w:val="single" w:sz="4" w:space="0" w:color="auto"/>
              <w:right w:val="single" w:sz="4" w:space="0" w:color="auto"/>
            </w:tcBorders>
          </w:tcPr>
          <w:p w14:paraId="23CC8EDC" w14:textId="4D29597E"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592" w:type="pct"/>
            <w:tcBorders>
              <w:top w:val="single" w:sz="4" w:space="0" w:color="auto"/>
              <w:left w:val="single" w:sz="4" w:space="0" w:color="auto"/>
              <w:bottom w:val="single" w:sz="4" w:space="0" w:color="auto"/>
              <w:right w:val="single" w:sz="4" w:space="0" w:color="auto"/>
            </w:tcBorders>
          </w:tcPr>
          <w:p w14:paraId="6A21E711" w14:textId="2695F68D"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Pareiškėjo patirtis įgyvendinant Europos Sąjungos ar kitų fondų finansuojamuose projektuose:</w:t>
            </w:r>
          </w:p>
        </w:tc>
        <w:tc>
          <w:tcPr>
            <w:tcW w:w="1754" w:type="pct"/>
            <w:tcBorders>
              <w:top w:val="single" w:sz="4" w:space="0" w:color="auto"/>
              <w:left w:val="single" w:sz="4" w:space="0" w:color="auto"/>
              <w:bottom w:val="single" w:sz="4" w:space="0" w:color="auto"/>
              <w:right w:val="single" w:sz="4" w:space="0" w:color="auto"/>
            </w:tcBorders>
          </w:tcPr>
          <w:p w14:paraId="293A4492" w14:textId="77777777" w:rsidR="00610F1E" w:rsidRPr="00504833" w:rsidRDefault="00610F1E" w:rsidP="00610F1E">
            <w:pPr>
              <w:spacing w:line="240" w:lineRule="auto"/>
              <w:jc w:val="both"/>
              <w:rPr>
                <w:rFonts w:ascii="Times New Roman" w:hAnsi="Times New Roman" w:cs="Times New Roman"/>
              </w:rPr>
            </w:pPr>
            <w:r>
              <w:rPr>
                <w:rFonts w:ascii="Times New Roman" w:hAnsi="Times New Roman" w:cs="Times New Roman"/>
              </w:rPr>
              <w:t xml:space="preserve">Projektas atitinka šį prioritetinį </w:t>
            </w:r>
            <w:r w:rsidRPr="00504833">
              <w:rPr>
                <w:rFonts w:ascii="Times New Roman" w:hAnsi="Times New Roman" w:cs="Times New Roman"/>
                <w:iCs/>
              </w:rPr>
              <w:t>atrankos kriterijų</w:t>
            </w:r>
            <w:r w:rsidRPr="00504833">
              <w:rPr>
                <w:rFonts w:ascii="Times New Roman" w:hAnsi="Times New Roman" w:cs="Times New Roman"/>
              </w:rPr>
              <w:t xml:space="preserve"> </w:t>
            </w:r>
            <w:r>
              <w:rPr>
                <w:rFonts w:ascii="Times New Roman" w:hAnsi="Times New Roman" w:cs="Times New Roman"/>
              </w:rPr>
              <w:t xml:space="preserve">jei pareiškėjas pateikia </w:t>
            </w:r>
            <w:r w:rsidRPr="002B779E">
              <w:rPr>
                <w:rFonts w:ascii="Times New Roman" w:hAnsi="Times New Roman" w:cs="Times New Roman"/>
              </w:rPr>
              <w:t>informaciją</w:t>
            </w:r>
            <w:r>
              <w:rPr>
                <w:rFonts w:ascii="Times New Roman" w:hAnsi="Times New Roman" w:cs="Times New Roman"/>
              </w:rPr>
              <w:t>, kad</w:t>
            </w:r>
            <w:r w:rsidRPr="002B779E">
              <w:rPr>
                <w:rFonts w:ascii="Times New Roman" w:hAnsi="Times New Roman" w:cs="Times New Roman"/>
              </w:rPr>
              <w:t xml:space="preserve"> </w:t>
            </w:r>
            <w:r>
              <w:rPr>
                <w:rFonts w:ascii="Times New Roman" w:hAnsi="Times New Roman" w:cs="Times New Roman"/>
              </w:rPr>
              <w:t xml:space="preserve"> nėra gavęs paramos ESF+ ir PĮP</w:t>
            </w:r>
            <w:r w:rsidRPr="002B779E">
              <w:rPr>
                <w:rFonts w:ascii="Times New Roman" w:hAnsi="Times New Roman" w:cs="Times New Roman"/>
              </w:rPr>
              <w:t xml:space="preserve"> teikiamas pirmą kartą ir (arba) aprašyti, kokius projektus</w:t>
            </w:r>
            <w:r w:rsidRPr="00504833">
              <w:rPr>
                <w:rFonts w:ascii="Times New Roman" w:hAnsi="Times New Roman" w:cs="Times New Roman"/>
              </w:rPr>
              <w:t xml:space="preserve"> yra įgyvendinęs</w:t>
            </w:r>
            <w:r>
              <w:rPr>
                <w:rFonts w:ascii="Times New Roman" w:hAnsi="Times New Roman" w:cs="Times New Roman"/>
              </w:rPr>
              <w:t xml:space="preserve"> </w:t>
            </w:r>
            <w:r w:rsidRPr="00DC32A9">
              <w:rPr>
                <w:rFonts w:ascii="Times New Roman" w:hAnsi="Times New Roman" w:cs="Times New Roman"/>
              </w:rPr>
              <w:t>Europos Sąjungos ar kitų fondų</w:t>
            </w:r>
            <w:r>
              <w:rPr>
                <w:rFonts w:ascii="Times New Roman" w:hAnsi="Times New Roman" w:cs="Times New Roman"/>
              </w:rPr>
              <w:t xml:space="preserve"> </w:t>
            </w:r>
            <w:r w:rsidRPr="00DC32A9">
              <w:rPr>
                <w:rFonts w:ascii="Times New Roman" w:hAnsi="Times New Roman" w:cs="Times New Roman"/>
              </w:rPr>
              <w:t>finansuojamu</w:t>
            </w:r>
            <w:r>
              <w:rPr>
                <w:rFonts w:ascii="Times New Roman" w:hAnsi="Times New Roman" w:cs="Times New Roman"/>
              </w:rPr>
              <w:t>s</w:t>
            </w:r>
            <w:r w:rsidRPr="00DC32A9">
              <w:rPr>
                <w:rFonts w:ascii="Times New Roman" w:hAnsi="Times New Roman" w:cs="Times New Roman"/>
              </w:rPr>
              <w:t xml:space="preserve"> projektus</w:t>
            </w:r>
            <w:r w:rsidRPr="00504833">
              <w:rPr>
                <w:rFonts w:ascii="Times New Roman" w:hAnsi="Times New Roman" w:cs="Times New Roman"/>
              </w:rPr>
              <w:t xml:space="preserve">,  nurodant projekto numerį, pavadinimą, vertę, finansavimo šaltinį, projekto veiklų pradžią ir pabaigą (jei projektas jau yra baigtas). </w:t>
            </w:r>
            <w:r>
              <w:rPr>
                <w:rFonts w:ascii="Times New Roman" w:hAnsi="Times New Roman" w:cs="Times New Roman"/>
              </w:rPr>
              <w:t>Pareiškėjas pasirenka vieną atrankos kriterijų.</w:t>
            </w:r>
          </w:p>
          <w:p w14:paraId="227404FA" w14:textId="3B656EBB" w:rsidR="004739CA" w:rsidRPr="00504833" w:rsidRDefault="00610F1E" w:rsidP="00610F1E">
            <w:pPr>
              <w:rPr>
                <w:rFonts w:ascii="Times New Roman" w:hAnsi="Times New Roman" w:cs="Times New Roman"/>
              </w:rPr>
            </w:pPr>
            <w:r w:rsidRPr="00504833">
              <w:rPr>
                <w:rFonts w:ascii="Times New Roman" w:hAnsi="Times New Roman" w:cs="Times New Roman"/>
                <w:i/>
                <w:iCs/>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57EFA603" w14:textId="18F1907D" w:rsidR="004739CA" w:rsidRPr="00504833" w:rsidRDefault="003C2B34" w:rsidP="004739CA">
            <w:pPr>
              <w:spacing w:after="0" w:line="240" w:lineRule="auto"/>
              <w:jc w:val="center"/>
              <w:rPr>
                <w:rFonts w:ascii="Times New Roman" w:hAnsi="Times New Roman" w:cs="Times New Roman"/>
                <w:b/>
                <w:bCs/>
              </w:rPr>
            </w:pPr>
            <w:r w:rsidRPr="00504833">
              <w:rPr>
                <w:rFonts w:ascii="Times New Roman" w:hAnsi="Times New Roman" w:cs="Times New Roman"/>
                <w:b/>
                <w:bCs/>
              </w:rPr>
              <w:t>15</w:t>
            </w:r>
          </w:p>
        </w:tc>
      </w:tr>
      <w:tr w:rsidR="00610F1E" w:rsidRPr="00504833" w14:paraId="264E3EB3" w14:textId="77777777" w:rsidTr="00DC4486">
        <w:tc>
          <w:tcPr>
            <w:tcW w:w="288" w:type="pct"/>
            <w:tcBorders>
              <w:top w:val="single" w:sz="4" w:space="0" w:color="auto"/>
              <w:left w:val="single" w:sz="4" w:space="0" w:color="auto"/>
              <w:bottom w:val="single" w:sz="4" w:space="0" w:color="auto"/>
              <w:right w:val="single" w:sz="4" w:space="0" w:color="auto"/>
            </w:tcBorders>
          </w:tcPr>
          <w:p w14:paraId="1AE77CF6" w14:textId="43F1FE98" w:rsidR="00610F1E" w:rsidRPr="00504833" w:rsidRDefault="00610F1E" w:rsidP="00610F1E">
            <w:pPr>
              <w:spacing w:after="0" w:line="240" w:lineRule="auto"/>
              <w:jc w:val="both"/>
              <w:rPr>
                <w:rFonts w:ascii="Times New Roman" w:hAnsi="Times New Roman" w:cs="Times New Roman"/>
                <w:lang w:val="en-US"/>
              </w:rPr>
            </w:pPr>
            <w:r w:rsidRPr="00504833">
              <w:rPr>
                <w:rFonts w:ascii="Times New Roman" w:hAnsi="Times New Roman" w:cs="Times New Roman"/>
                <w:lang w:val="en-US"/>
              </w:rPr>
              <w:t>4.1.</w:t>
            </w:r>
          </w:p>
        </w:tc>
        <w:tc>
          <w:tcPr>
            <w:tcW w:w="668" w:type="pct"/>
            <w:tcBorders>
              <w:top w:val="single" w:sz="4" w:space="0" w:color="auto"/>
              <w:left w:val="single" w:sz="4" w:space="0" w:color="auto"/>
              <w:bottom w:val="single" w:sz="4" w:space="0" w:color="auto"/>
              <w:right w:val="single" w:sz="4" w:space="0" w:color="auto"/>
            </w:tcBorders>
          </w:tcPr>
          <w:p w14:paraId="3DB1B9B1" w14:textId="36190CE3" w:rsidR="00610F1E" w:rsidRPr="00504833" w:rsidRDefault="00610F1E" w:rsidP="00610F1E">
            <w:pPr>
              <w:spacing w:after="0" w:line="240" w:lineRule="auto"/>
              <w:jc w:val="both"/>
              <w:rPr>
                <w:rFonts w:ascii="Times New Roman" w:hAnsi="Times New Roman" w:cs="Times New Roman"/>
              </w:rPr>
            </w:pPr>
          </w:p>
        </w:tc>
        <w:tc>
          <w:tcPr>
            <w:tcW w:w="1592" w:type="pct"/>
            <w:tcBorders>
              <w:top w:val="single" w:sz="4" w:space="0" w:color="auto"/>
              <w:left w:val="single" w:sz="4" w:space="0" w:color="auto"/>
              <w:bottom w:val="single" w:sz="4" w:space="0" w:color="auto"/>
              <w:right w:val="single" w:sz="4" w:space="0" w:color="auto"/>
            </w:tcBorders>
          </w:tcPr>
          <w:p w14:paraId="662D8A59" w14:textId="5CA13DC5" w:rsidR="00610F1E" w:rsidRPr="002B779E" w:rsidRDefault="00610F1E" w:rsidP="00610F1E">
            <w:pPr>
              <w:spacing w:after="0" w:line="240" w:lineRule="auto"/>
              <w:jc w:val="both"/>
              <w:rPr>
                <w:rFonts w:ascii="Times New Roman" w:hAnsi="Times New Roman" w:cs="Times New Roman"/>
              </w:rPr>
            </w:pPr>
            <w:r w:rsidRPr="00504833">
              <w:rPr>
                <w:rFonts w:ascii="Times New Roman" w:hAnsi="Times New Roman" w:cs="Times New Roman"/>
              </w:rPr>
              <w:t>Pareiškėjas</w:t>
            </w:r>
            <w:r>
              <w:rPr>
                <w:rFonts w:ascii="Times New Roman" w:hAnsi="Times New Roman" w:cs="Times New Roman"/>
              </w:rPr>
              <w:t xml:space="preserve"> PĮP pateikia informaciją apie</w:t>
            </w:r>
            <w:r w:rsidRPr="00504833">
              <w:rPr>
                <w:rFonts w:ascii="Times New Roman" w:hAnsi="Times New Roman" w:cs="Times New Roman"/>
              </w:rPr>
              <w:t xml:space="preserve"> įgyvendin</w:t>
            </w:r>
            <w:r>
              <w:rPr>
                <w:rFonts w:ascii="Times New Roman" w:hAnsi="Times New Roman" w:cs="Times New Roman"/>
              </w:rPr>
              <w:t>tus</w:t>
            </w:r>
            <w:r w:rsidRPr="00504833">
              <w:rPr>
                <w:rFonts w:ascii="Times New Roman" w:hAnsi="Times New Roman" w:cs="Times New Roman"/>
              </w:rPr>
              <w:t xml:space="preserve"> (projektai yra baigti) daugiau nei </w:t>
            </w:r>
            <w:r>
              <w:rPr>
                <w:rFonts w:ascii="Times New Roman" w:hAnsi="Times New Roman" w:cs="Times New Roman"/>
              </w:rPr>
              <w:t>5</w:t>
            </w:r>
            <w:r w:rsidRPr="00504833">
              <w:rPr>
                <w:rFonts w:ascii="Times New Roman" w:hAnsi="Times New Roman" w:cs="Times New Roman"/>
              </w:rPr>
              <w:t xml:space="preserve"> (</w:t>
            </w:r>
            <w:r>
              <w:rPr>
                <w:rFonts w:ascii="Times New Roman" w:hAnsi="Times New Roman" w:cs="Times New Roman"/>
              </w:rPr>
              <w:t>penkis</w:t>
            </w:r>
            <w:r w:rsidRPr="00504833">
              <w:rPr>
                <w:rFonts w:ascii="Times New Roman" w:hAnsi="Times New Roman" w:cs="Times New Roman"/>
              </w:rPr>
              <w:t>) Europos Sąjungos ar kitų fondų finansuojam</w:t>
            </w:r>
            <w:r>
              <w:rPr>
                <w:rFonts w:ascii="Times New Roman" w:hAnsi="Times New Roman" w:cs="Times New Roman"/>
              </w:rPr>
              <w:t>us</w:t>
            </w:r>
            <w:r w:rsidRPr="00504833">
              <w:rPr>
                <w:rFonts w:ascii="Times New Roman" w:hAnsi="Times New Roman" w:cs="Times New Roman"/>
              </w:rPr>
              <w:t xml:space="preserve"> projekt</w:t>
            </w:r>
            <w:r>
              <w:rPr>
                <w:rFonts w:ascii="Times New Roman" w:hAnsi="Times New Roman" w:cs="Times New Roman"/>
              </w:rPr>
              <w:t>us</w:t>
            </w:r>
          </w:p>
        </w:tc>
        <w:tc>
          <w:tcPr>
            <w:tcW w:w="1754" w:type="pct"/>
            <w:tcBorders>
              <w:top w:val="single" w:sz="4" w:space="0" w:color="auto"/>
              <w:left w:val="single" w:sz="4" w:space="0" w:color="auto"/>
              <w:bottom w:val="single" w:sz="4" w:space="0" w:color="auto"/>
              <w:right w:val="single" w:sz="4" w:space="0" w:color="auto"/>
            </w:tcBorders>
          </w:tcPr>
          <w:p w14:paraId="7C216A5F" w14:textId="22736A81" w:rsidR="00610F1E" w:rsidRPr="00504833" w:rsidRDefault="00610F1E" w:rsidP="00610F1E">
            <w:pPr>
              <w:spacing w:after="0" w:line="240" w:lineRule="auto"/>
              <w:jc w:val="both"/>
              <w:rPr>
                <w:rFonts w:ascii="Times New Roman" w:hAnsi="Times New Roman" w:cs="Times New Roman"/>
              </w:rPr>
            </w:pPr>
          </w:p>
        </w:tc>
        <w:tc>
          <w:tcPr>
            <w:tcW w:w="698" w:type="pct"/>
            <w:tcBorders>
              <w:top w:val="single" w:sz="4" w:space="0" w:color="auto"/>
              <w:left w:val="single" w:sz="4" w:space="0" w:color="auto"/>
              <w:bottom w:val="single" w:sz="4" w:space="0" w:color="auto"/>
              <w:right w:val="single" w:sz="4" w:space="0" w:color="auto"/>
            </w:tcBorders>
          </w:tcPr>
          <w:p w14:paraId="28FAA9E3" w14:textId="4D7EB776" w:rsidR="00610F1E" w:rsidRPr="00504833" w:rsidRDefault="00610F1E" w:rsidP="00610F1E">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r>
      <w:tr w:rsidR="00610F1E" w:rsidRPr="00504833" w14:paraId="215E52A5" w14:textId="77777777" w:rsidTr="00DC4486">
        <w:tc>
          <w:tcPr>
            <w:tcW w:w="288" w:type="pct"/>
            <w:tcBorders>
              <w:top w:val="single" w:sz="4" w:space="0" w:color="auto"/>
              <w:left w:val="single" w:sz="4" w:space="0" w:color="auto"/>
              <w:bottom w:val="single" w:sz="4" w:space="0" w:color="auto"/>
              <w:right w:val="single" w:sz="4" w:space="0" w:color="auto"/>
            </w:tcBorders>
          </w:tcPr>
          <w:p w14:paraId="6B0CC0E1" w14:textId="35C0DAEC" w:rsidR="00610F1E" w:rsidRPr="00504833" w:rsidRDefault="00610F1E" w:rsidP="00610F1E">
            <w:pPr>
              <w:spacing w:after="0" w:line="240" w:lineRule="auto"/>
              <w:jc w:val="both"/>
              <w:rPr>
                <w:rFonts w:ascii="Times New Roman" w:hAnsi="Times New Roman" w:cs="Times New Roman"/>
                <w:lang w:val="en-US"/>
              </w:rPr>
            </w:pPr>
            <w:r w:rsidRPr="00504833">
              <w:rPr>
                <w:rFonts w:ascii="Times New Roman" w:hAnsi="Times New Roman" w:cs="Times New Roman"/>
                <w:lang w:val="en-US"/>
              </w:rPr>
              <w:t>4.2.</w:t>
            </w:r>
          </w:p>
        </w:tc>
        <w:tc>
          <w:tcPr>
            <w:tcW w:w="668" w:type="pct"/>
            <w:tcBorders>
              <w:top w:val="single" w:sz="4" w:space="0" w:color="auto"/>
              <w:left w:val="single" w:sz="4" w:space="0" w:color="auto"/>
              <w:bottom w:val="single" w:sz="4" w:space="0" w:color="auto"/>
              <w:right w:val="single" w:sz="4" w:space="0" w:color="auto"/>
            </w:tcBorders>
          </w:tcPr>
          <w:p w14:paraId="635079D0" w14:textId="0AE937BA" w:rsidR="00610F1E" w:rsidRPr="00504833" w:rsidRDefault="00610F1E" w:rsidP="00610F1E">
            <w:pPr>
              <w:spacing w:after="0" w:line="240" w:lineRule="auto"/>
              <w:jc w:val="both"/>
              <w:rPr>
                <w:rFonts w:ascii="Times New Roman" w:hAnsi="Times New Roman" w:cs="Times New Roman"/>
              </w:rPr>
            </w:pPr>
          </w:p>
        </w:tc>
        <w:tc>
          <w:tcPr>
            <w:tcW w:w="1592" w:type="pct"/>
            <w:tcBorders>
              <w:top w:val="single" w:sz="4" w:space="0" w:color="auto"/>
              <w:left w:val="single" w:sz="4" w:space="0" w:color="auto"/>
              <w:bottom w:val="single" w:sz="4" w:space="0" w:color="auto"/>
              <w:right w:val="single" w:sz="4" w:space="0" w:color="auto"/>
            </w:tcBorders>
          </w:tcPr>
          <w:p w14:paraId="215E06FE" w14:textId="0F6FDF17" w:rsidR="00610F1E" w:rsidRPr="00504833" w:rsidRDefault="00610F1E" w:rsidP="00610F1E">
            <w:pPr>
              <w:spacing w:after="0" w:line="240" w:lineRule="auto"/>
              <w:jc w:val="both"/>
              <w:rPr>
                <w:rFonts w:ascii="Times New Roman" w:hAnsi="Times New Roman" w:cs="Times New Roman"/>
              </w:rPr>
            </w:pPr>
            <w:r w:rsidRPr="002B779E">
              <w:rPr>
                <w:rFonts w:ascii="Times New Roman" w:hAnsi="Times New Roman" w:cs="Times New Roman"/>
              </w:rPr>
              <w:t xml:space="preserve">Pareiškėjas </w:t>
            </w:r>
            <w:r>
              <w:rPr>
                <w:rFonts w:ascii="Times New Roman" w:hAnsi="Times New Roman" w:cs="Times New Roman"/>
              </w:rPr>
              <w:t xml:space="preserve">pateikia informaciją, kad nėra gavęs paramos ESF+ ir </w:t>
            </w:r>
            <w:r w:rsidRPr="002B779E">
              <w:rPr>
                <w:rFonts w:ascii="Times New Roman" w:hAnsi="Times New Roman" w:cs="Times New Roman"/>
              </w:rPr>
              <w:t>PĮP teikia pirmą kartą</w:t>
            </w:r>
          </w:p>
        </w:tc>
        <w:tc>
          <w:tcPr>
            <w:tcW w:w="1754" w:type="pct"/>
            <w:tcBorders>
              <w:top w:val="single" w:sz="4" w:space="0" w:color="auto"/>
              <w:left w:val="single" w:sz="4" w:space="0" w:color="auto"/>
              <w:bottom w:val="single" w:sz="4" w:space="0" w:color="auto"/>
              <w:right w:val="single" w:sz="4" w:space="0" w:color="auto"/>
            </w:tcBorders>
          </w:tcPr>
          <w:p w14:paraId="2F3EFD5D" w14:textId="155C75E7" w:rsidR="00610F1E" w:rsidRPr="00504833" w:rsidRDefault="00610F1E" w:rsidP="00610F1E">
            <w:pPr>
              <w:spacing w:after="0" w:line="240" w:lineRule="auto"/>
              <w:jc w:val="both"/>
              <w:rPr>
                <w:rFonts w:ascii="Times New Roman" w:hAnsi="Times New Roman" w:cs="Times New Roman"/>
              </w:rPr>
            </w:pPr>
          </w:p>
        </w:tc>
        <w:tc>
          <w:tcPr>
            <w:tcW w:w="698" w:type="pct"/>
            <w:tcBorders>
              <w:top w:val="single" w:sz="4" w:space="0" w:color="auto"/>
              <w:left w:val="single" w:sz="4" w:space="0" w:color="auto"/>
              <w:bottom w:val="single" w:sz="4" w:space="0" w:color="auto"/>
              <w:right w:val="single" w:sz="4" w:space="0" w:color="auto"/>
            </w:tcBorders>
          </w:tcPr>
          <w:p w14:paraId="1E8AB061" w14:textId="3E4A6644" w:rsidR="00610F1E" w:rsidRPr="00504833" w:rsidRDefault="00610F1E" w:rsidP="00610F1E">
            <w:pPr>
              <w:spacing w:after="0" w:line="240" w:lineRule="auto"/>
              <w:jc w:val="center"/>
              <w:rPr>
                <w:rFonts w:ascii="Times New Roman" w:hAnsi="Times New Roman" w:cs="Times New Roman"/>
                <w:lang w:val="en-US"/>
              </w:rPr>
            </w:pPr>
            <w:r w:rsidRPr="00504833">
              <w:rPr>
                <w:rFonts w:ascii="Times New Roman" w:hAnsi="Times New Roman" w:cs="Times New Roman"/>
                <w:lang w:val="en-US"/>
              </w:rPr>
              <w:t>15</w:t>
            </w:r>
          </w:p>
        </w:tc>
      </w:tr>
      <w:tr w:rsidR="00610F1E" w:rsidRPr="00504833" w14:paraId="33FFF7E7" w14:textId="77777777" w:rsidTr="00DC4486">
        <w:tc>
          <w:tcPr>
            <w:tcW w:w="288" w:type="pct"/>
            <w:tcBorders>
              <w:top w:val="single" w:sz="4" w:space="0" w:color="auto"/>
              <w:left w:val="single" w:sz="4" w:space="0" w:color="auto"/>
              <w:bottom w:val="single" w:sz="4" w:space="0" w:color="auto"/>
              <w:right w:val="single" w:sz="4" w:space="0" w:color="auto"/>
            </w:tcBorders>
          </w:tcPr>
          <w:p w14:paraId="14A09EB8" w14:textId="429BCE15" w:rsidR="00610F1E" w:rsidRPr="00504833" w:rsidRDefault="00610F1E" w:rsidP="00610F1E">
            <w:pPr>
              <w:spacing w:after="0" w:line="240" w:lineRule="auto"/>
              <w:jc w:val="both"/>
              <w:rPr>
                <w:rFonts w:ascii="Times New Roman" w:hAnsi="Times New Roman" w:cs="Times New Roman"/>
                <w:lang w:val="en-US"/>
              </w:rPr>
            </w:pPr>
            <w:r w:rsidRPr="00504833">
              <w:rPr>
                <w:rFonts w:ascii="Times New Roman" w:hAnsi="Times New Roman" w:cs="Times New Roman"/>
                <w:lang w:val="en-US"/>
              </w:rPr>
              <w:t xml:space="preserve">5. </w:t>
            </w:r>
          </w:p>
        </w:tc>
        <w:tc>
          <w:tcPr>
            <w:tcW w:w="668" w:type="pct"/>
            <w:tcBorders>
              <w:top w:val="single" w:sz="4" w:space="0" w:color="auto"/>
              <w:left w:val="single" w:sz="4" w:space="0" w:color="auto"/>
              <w:bottom w:val="single" w:sz="4" w:space="0" w:color="auto"/>
              <w:right w:val="single" w:sz="4" w:space="0" w:color="auto"/>
            </w:tcBorders>
          </w:tcPr>
          <w:p w14:paraId="70F5B276" w14:textId="6E3DDBD6" w:rsidR="00610F1E" w:rsidRPr="00504833" w:rsidRDefault="00610F1E" w:rsidP="00610F1E">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592" w:type="pct"/>
            <w:tcBorders>
              <w:top w:val="single" w:sz="4" w:space="0" w:color="auto"/>
              <w:left w:val="single" w:sz="4" w:space="0" w:color="auto"/>
              <w:bottom w:val="single" w:sz="4" w:space="0" w:color="auto"/>
              <w:right w:val="single" w:sz="4" w:space="0" w:color="auto"/>
            </w:tcBorders>
          </w:tcPr>
          <w:p w14:paraId="1CCC4CDC" w14:textId="4D093451" w:rsidR="00610F1E" w:rsidRPr="00504833" w:rsidRDefault="00610F1E" w:rsidP="00610F1E">
            <w:pPr>
              <w:spacing w:after="0" w:line="240" w:lineRule="auto"/>
              <w:jc w:val="both"/>
              <w:rPr>
                <w:rFonts w:ascii="Times New Roman" w:hAnsi="Times New Roman" w:cs="Times New Roman"/>
              </w:rPr>
            </w:pPr>
            <w:r w:rsidRPr="002B779E">
              <w:rPr>
                <w:rFonts w:ascii="Times New Roman" w:hAnsi="Times New Roman" w:cs="Times New Roman"/>
              </w:rPr>
              <w:t xml:space="preserve">Projektas įgyvendinamas su </w:t>
            </w:r>
            <w:r>
              <w:rPr>
                <w:rFonts w:ascii="Times New Roman" w:hAnsi="Times New Roman" w:cs="Times New Roman"/>
              </w:rPr>
              <w:t>2</w:t>
            </w:r>
            <w:r w:rsidRPr="002B779E">
              <w:rPr>
                <w:rFonts w:ascii="Times New Roman" w:hAnsi="Times New Roman" w:cs="Times New Roman"/>
              </w:rPr>
              <w:t xml:space="preserve"> </w:t>
            </w:r>
            <w:r>
              <w:rPr>
                <w:rFonts w:ascii="Times New Roman" w:hAnsi="Times New Roman" w:cs="Times New Roman"/>
              </w:rPr>
              <w:t>(</w:t>
            </w:r>
            <w:r w:rsidRPr="002B779E">
              <w:rPr>
                <w:rFonts w:ascii="Times New Roman" w:hAnsi="Times New Roman" w:cs="Times New Roman"/>
              </w:rPr>
              <w:t>dviem</w:t>
            </w:r>
            <w:r>
              <w:rPr>
                <w:rFonts w:ascii="Times New Roman" w:hAnsi="Times New Roman" w:cs="Times New Roman"/>
              </w:rPr>
              <w:t>)</w:t>
            </w:r>
            <w:r w:rsidRPr="002B779E">
              <w:rPr>
                <w:rFonts w:ascii="Times New Roman" w:hAnsi="Times New Roman" w:cs="Times New Roman"/>
              </w:rPr>
              <w:t xml:space="preserve"> partneriais, kurie yra socialiniai partneriai ir/ar NVO </w:t>
            </w:r>
          </w:p>
        </w:tc>
        <w:tc>
          <w:tcPr>
            <w:tcW w:w="1754" w:type="pct"/>
            <w:tcBorders>
              <w:top w:val="single" w:sz="4" w:space="0" w:color="auto"/>
              <w:left w:val="single" w:sz="4" w:space="0" w:color="auto"/>
              <w:bottom w:val="single" w:sz="4" w:space="0" w:color="auto"/>
              <w:right w:val="single" w:sz="4" w:space="0" w:color="auto"/>
            </w:tcBorders>
          </w:tcPr>
          <w:p w14:paraId="3F591CB7" w14:textId="77777777" w:rsidR="00610F1E" w:rsidRPr="00504833" w:rsidRDefault="00610F1E" w:rsidP="00610F1E">
            <w:pPr>
              <w:rPr>
                <w:rFonts w:ascii="Times New Roman" w:hAnsi="Times New Roman" w:cs="Times New Roman"/>
                <w:i/>
                <w:iCs/>
              </w:rPr>
            </w:pPr>
            <w:r>
              <w:rPr>
                <w:rFonts w:ascii="Times New Roman" w:hAnsi="Times New Roman" w:cs="Times New Roman"/>
              </w:rPr>
              <w:t xml:space="preserve">Projektas atitinka šį prioritetinį </w:t>
            </w:r>
            <w:r w:rsidRPr="00504833">
              <w:rPr>
                <w:rFonts w:ascii="Times New Roman" w:hAnsi="Times New Roman" w:cs="Times New Roman"/>
                <w:iCs/>
              </w:rPr>
              <w:t>atrankos kriterijų</w:t>
            </w:r>
            <w:r w:rsidRPr="00504833">
              <w:rPr>
                <w:rFonts w:ascii="Times New Roman" w:hAnsi="Times New Roman" w:cs="Times New Roman"/>
              </w:rPr>
              <w:t xml:space="preserve"> </w:t>
            </w:r>
            <w:r>
              <w:rPr>
                <w:rFonts w:ascii="Times New Roman" w:hAnsi="Times New Roman" w:cs="Times New Roman"/>
              </w:rPr>
              <w:t xml:space="preserve"> jei </w:t>
            </w:r>
            <w:r w:rsidRPr="00504833">
              <w:rPr>
                <w:rFonts w:ascii="Times New Roman" w:hAnsi="Times New Roman" w:cs="Times New Roman"/>
              </w:rPr>
              <w:t xml:space="preserve">Pareiškėjas PĮP nurodo partnerius ir aiškiai aprašo, kodėl tokie partneriai pasirinkti, kokias veiklas vykdys projekte ir kokia pridėtinė jų vertė. </w:t>
            </w:r>
            <w:r>
              <w:rPr>
                <w:rFonts w:ascii="Times New Roman" w:hAnsi="Times New Roman" w:cs="Times New Roman"/>
              </w:rPr>
              <w:t>P</w:t>
            </w:r>
            <w:r w:rsidRPr="00504833">
              <w:rPr>
                <w:rFonts w:ascii="Times New Roman" w:hAnsi="Times New Roman" w:cs="Times New Roman"/>
              </w:rPr>
              <w:t xml:space="preserve">ateikia dokumentus, įrodančius </w:t>
            </w:r>
            <w:r>
              <w:rPr>
                <w:rFonts w:ascii="Times New Roman" w:hAnsi="Times New Roman" w:cs="Times New Roman"/>
              </w:rPr>
              <w:t>partnerystę.</w:t>
            </w:r>
          </w:p>
          <w:p w14:paraId="64AD4E4A" w14:textId="58AF7A1C" w:rsidR="00610F1E" w:rsidRPr="00504833" w:rsidRDefault="00610F1E" w:rsidP="00610F1E">
            <w:pPr>
              <w:jc w:val="both"/>
              <w:rPr>
                <w:rFonts w:ascii="Times New Roman" w:hAnsi="Times New Roman" w:cs="Times New Roman"/>
              </w:rPr>
            </w:pPr>
            <w:r w:rsidRPr="00504833">
              <w:rPr>
                <w:rFonts w:ascii="Times New Roman" w:hAnsi="Times New Roman" w:cs="Times New Roman"/>
                <w:i/>
                <w:iCs/>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67A159D4" w14:textId="74AD39DB" w:rsidR="00610F1E" w:rsidRPr="00504833" w:rsidRDefault="00610F1E" w:rsidP="00610F1E">
            <w:pPr>
              <w:spacing w:after="0" w:line="240" w:lineRule="auto"/>
              <w:jc w:val="center"/>
              <w:rPr>
                <w:rFonts w:ascii="Times New Roman" w:hAnsi="Times New Roman" w:cs="Times New Roman"/>
                <w:lang w:val="en-US"/>
              </w:rPr>
            </w:pPr>
            <w:r w:rsidRPr="00504833">
              <w:rPr>
                <w:rFonts w:ascii="Times New Roman" w:hAnsi="Times New Roman" w:cs="Times New Roman"/>
                <w:b/>
                <w:bCs/>
              </w:rPr>
              <w:t>10</w:t>
            </w:r>
          </w:p>
        </w:tc>
      </w:tr>
      <w:tr w:rsidR="00DC4486" w:rsidRPr="00504833" w14:paraId="5F6C92F2" w14:textId="77777777" w:rsidTr="00DC4486">
        <w:tc>
          <w:tcPr>
            <w:tcW w:w="288" w:type="pct"/>
            <w:tcBorders>
              <w:top w:val="single" w:sz="4" w:space="0" w:color="auto"/>
              <w:left w:val="single" w:sz="6" w:space="0" w:color="000000"/>
              <w:bottom w:val="single" w:sz="4" w:space="0" w:color="auto"/>
              <w:right w:val="single" w:sz="6" w:space="0" w:color="000000"/>
            </w:tcBorders>
          </w:tcPr>
          <w:p w14:paraId="1E7C29F5" w14:textId="77777777" w:rsidR="00DC4486" w:rsidRPr="00504833" w:rsidRDefault="00DC4486" w:rsidP="003C2B34">
            <w:pPr>
              <w:spacing w:after="0"/>
              <w:jc w:val="both"/>
              <w:rPr>
                <w:rFonts w:ascii="Times New Roman" w:hAnsi="Times New Roman" w:cs="Times New Roman"/>
                <w:lang w:val="en-US"/>
              </w:rPr>
            </w:pPr>
          </w:p>
        </w:tc>
        <w:tc>
          <w:tcPr>
            <w:tcW w:w="668" w:type="pct"/>
            <w:tcBorders>
              <w:top w:val="single" w:sz="4" w:space="0" w:color="auto"/>
              <w:left w:val="single" w:sz="6" w:space="0" w:color="000000"/>
              <w:bottom w:val="single" w:sz="4" w:space="0" w:color="auto"/>
              <w:right w:val="single" w:sz="6" w:space="0" w:color="000000"/>
            </w:tcBorders>
          </w:tcPr>
          <w:p w14:paraId="1C6254BA" w14:textId="77777777" w:rsidR="00DC4486" w:rsidRPr="00504833" w:rsidRDefault="00DC4486" w:rsidP="003C2B34">
            <w:pPr>
              <w:spacing w:after="0"/>
              <w:jc w:val="both"/>
              <w:rPr>
                <w:rFonts w:ascii="Times New Roman" w:hAnsi="Times New Roman" w:cs="Times New Roman"/>
              </w:rPr>
            </w:pPr>
          </w:p>
        </w:tc>
        <w:tc>
          <w:tcPr>
            <w:tcW w:w="1592" w:type="pct"/>
            <w:tcBorders>
              <w:top w:val="single" w:sz="4" w:space="0" w:color="auto"/>
              <w:left w:val="single" w:sz="6" w:space="0" w:color="000000"/>
              <w:bottom w:val="single" w:sz="4" w:space="0" w:color="auto"/>
              <w:right w:val="single" w:sz="6" w:space="0" w:color="000000"/>
            </w:tcBorders>
          </w:tcPr>
          <w:p w14:paraId="03592A4F" w14:textId="77777777" w:rsidR="00DC4486" w:rsidRPr="002B779E" w:rsidRDefault="00DC4486" w:rsidP="003C2B34">
            <w:pPr>
              <w:spacing w:after="0" w:line="240" w:lineRule="auto"/>
              <w:jc w:val="both"/>
              <w:rPr>
                <w:rFonts w:ascii="Times New Roman" w:hAnsi="Times New Roman" w:cs="Times New Roman"/>
              </w:rPr>
            </w:pPr>
          </w:p>
        </w:tc>
        <w:tc>
          <w:tcPr>
            <w:tcW w:w="1754" w:type="pct"/>
            <w:tcBorders>
              <w:top w:val="single" w:sz="4" w:space="0" w:color="auto"/>
              <w:left w:val="single" w:sz="6" w:space="0" w:color="000000"/>
              <w:bottom w:val="single" w:sz="4" w:space="0" w:color="auto"/>
              <w:right w:val="single" w:sz="6" w:space="0" w:color="000000"/>
            </w:tcBorders>
          </w:tcPr>
          <w:p w14:paraId="0EB8B7CC" w14:textId="50E4D48D" w:rsidR="00DC4486" w:rsidRPr="00504833" w:rsidRDefault="00DC4486" w:rsidP="003C2B34">
            <w:pPr>
              <w:spacing w:after="0" w:line="240" w:lineRule="auto"/>
              <w:jc w:val="both"/>
              <w:rPr>
                <w:rFonts w:ascii="Times New Roman" w:hAnsi="Times New Roman" w:cs="Times New Roman"/>
              </w:rPr>
            </w:pPr>
            <w:r>
              <w:rPr>
                <w:rFonts w:ascii="Times New Roman" w:hAnsi="Times New Roman" w:cs="Times New Roman"/>
              </w:rPr>
              <w:t>Balų skaičius</w:t>
            </w:r>
          </w:p>
        </w:tc>
        <w:tc>
          <w:tcPr>
            <w:tcW w:w="698" w:type="pct"/>
            <w:tcBorders>
              <w:top w:val="single" w:sz="4" w:space="0" w:color="auto"/>
              <w:left w:val="single" w:sz="6" w:space="0" w:color="000000"/>
              <w:bottom w:val="single" w:sz="4" w:space="0" w:color="auto"/>
              <w:right w:val="single" w:sz="6" w:space="0" w:color="000000"/>
            </w:tcBorders>
          </w:tcPr>
          <w:p w14:paraId="5F6FCF32" w14:textId="6F4BF397" w:rsidR="00DC4486" w:rsidRPr="00504833" w:rsidRDefault="00DC4486" w:rsidP="003C2B34">
            <w:pPr>
              <w:spacing w:after="0" w:line="240" w:lineRule="auto"/>
              <w:jc w:val="center"/>
              <w:rPr>
                <w:rFonts w:ascii="Times New Roman" w:hAnsi="Times New Roman" w:cs="Times New Roman"/>
              </w:rPr>
            </w:pPr>
            <w:r>
              <w:rPr>
                <w:rFonts w:ascii="Times New Roman" w:hAnsi="Times New Roman" w:cs="Times New Roman"/>
              </w:rPr>
              <w:t>100</w:t>
            </w:r>
          </w:p>
        </w:tc>
      </w:tr>
      <w:tr w:rsidR="00DC4486" w:rsidRPr="00504833" w14:paraId="53B727B0" w14:textId="77777777" w:rsidTr="00DC4486">
        <w:tc>
          <w:tcPr>
            <w:tcW w:w="288" w:type="pct"/>
            <w:tcBorders>
              <w:top w:val="single" w:sz="4" w:space="0" w:color="auto"/>
              <w:left w:val="single" w:sz="6" w:space="0" w:color="000000"/>
              <w:bottom w:val="single" w:sz="4" w:space="0" w:color="auto"/>
              <w:right w:val="single" w:sz="6" w:space="0" w:color="000000"/>
            </w:tcBorders>
          </w:tcPr>
          <w:p w14:paraId="287CDBAA" w14:textId="77777777" w:rsidR="00DC4486" w:rsidRPr="00504833" w:rsidRDefault="00DC4486" w:rsidP="003C2B34">
            <w:pPr>
              <w:spacing w:after="0"/>
              <w:jc w:val="both"/>
              <w:rPr>
                <w:rFonts w:ascii="Times New Roman" w:hAnsi="Times New Roman" w:cs="Times New Roman"/>
                <w:lang w:val="en-US"/>
              </w:rPr>
            </w:pPr>
          </w:p>
        </w:tc>
        <w:tc>
          <w:tcPr>
            <w:tcW w:w="668" w:type="pct"/>
            <w:tcBorders>
              <w:top w:val="single" w:sz="4" w:space="0" w:color="auto"/>
              <w:left w:val="single" w:sz="6" w:space="0" w:color="000000"/>
              <w:bottom w:val="single" w:sz="4" w:space="0" w:color="auto"/>
              <w:right w:val="single" w:sz="6" w:space="0" w:color="000000"/>
            </w:tcBorders>
          </w:tcPr>
          <w:p w14:paraId="5903C719" w14:textId="77777777" w:rsidR="00DC4486" w:rsidRPr="00504833" w:rsidRDefault="00DC4486" w:rsidP="003C2B34">
            <w:pPr>
              <w:spacing w:after="0"/>
              <w:jc w:val="both"/>
              <w:rPr>
                <w:rFonts w:ascii="Times New Roman" w:hAnsi="Times New Roman" w:cs="Times New Roman"/>
              </w:rPr>
            </w:pPr>
          </w:p>
        </w:tc>
        <w:tc>
          <w:tcPr>
            <w:tcW w:w="1592" w:type="pct"/>
            <w:tcBorders>
              <w:top w:val="single" w:sz="4" w:space="0" w:color="auto"/>
              <w:left w:val="single" w:sz="6" w:space="0" w:color="000000"/>
              <w:bottom w:val="single" w:sz="4" w:space="0" w:color="auto"/>
              <w:right w:val="single" w:sz="6" w:space="0" w:color="000000"/>
            </w:tcBorders>
          </w:tcPr>
          <w:p w14:paraId="00F9E8B8" w14:textId="77777777" w:rsidR="00DC4486" w:rsidRPr="002B779E" w:rsidRDefault="00DC4486" w:rsidP="003C2B34">
            <w:pPr>
              <w:spacing w:after="0" w:line="240" w:lineRule="auto"/>
              <w:jc w:val="both"/>
              <w:rPr>
                <w:rFonts w:ascii="Times New Roman" w:hAnsi="Times New Roman" w:cs="Times New Roman"/>
              </w:rPr>
            </w:pPr>
          </w:p>
        </w:tc>
        <w:tc>
          <w:tcPr>
            <w:tcW w:w="1754" w:type="pct"/>
            <w:tcBorders>
              <w:top w:val="single" w:sz="4" w:space="0" w:color="auto"/>
              <w:left w:val="single" w:sz="6" w:space="0" w:color="000000"/>
              <w:bottom w:val="single" w:sz="4" w:space="0" w:color="auto"/>
              <w:right w:val="single" w:sz="6" w:space="0" w:color="000000"/>
            </w:tcBorders>
          </w:tcPr>
          <w:p w14:paraId="0E619E22" w14:textId="420BB149" w:rsidR="00DC4486" w:rsidRPr="00504833" w:rsidRDefault="00DC4486" w:rsidP="003C2B34">
            <w:pPr>
              <w:spacing w:after="0" w:line="240" w:lineRule="auto"/>
              <w:jc w:val="both"/>
              <w:rPr>
                <w:rFonts w:ascii="Times New Roman" w:hAnsi="Times New Roman" w:cs="Times New Roman"/>
              </w:rPr>
            </w:pPr>
            <w:r>
              <w:rPr>
                <w:rFonts w:ascii="Times New Roman" w:hAnsi="Times New Roman" w:cs="Times New Roman"/>
              </w:rPr>
              <w:t>Minimalus balų skaičius</w:t>
            </w:r>
          </w:p>
        </w:tc>
        <w:tc>
          <w:tcPr>
            <w:tcW w:w="698" w:type="pct"/>
            <w:tcBorders>
              <w:top w:val="single" w:sz="4" w:space="0" w:color="auto"/>
              <w:left w:val="single" w:sz="6" w:space="0" w:color="000000"/>
              <w:bottom w:val="single" w:sz="4" w:space="0" w:color="auto"/>
              <w:right w:val="single" w:sz="6" w:space="0" w:color="000000"/>
            </w:tcBorders>
          </w:tcPr>
          <w:p w14:paraId="51FC362C" w14:textId="247A679A" w:rsidR="00DC4486" w:rsidRPr="00504833" w:rsidRDefault="00DC4486" w:rsidP="003C2B34">
            <w:pPr>
              <w:spacing w:after="0" w:line="240" w:lineRule="auto"/>
              <w:jc w:val="center"/>
              <w:rPr>
                <w:rFonts w:ascii="Times New Roman" w:hAnsi="Times New Roman" w:cs="Times New Roman"/>
              </w:rPr>
            </w:pPr>
            <w:r>
              <w:rPr>
                <w:rFonts w:ascii="Times New Roman" w:hAnsi="Times New Roman" w:cs="Times New Roman"/>
              </w:rPr>
              <w:t>55</w:t>
            </w:r>
          </w:p>
        </w:tc>
      </w:tr>
    </w:tbl>
    <w:p w14:paraId="1628ADD3" w14:textId="77777777" w:rsidR="0046233D" w:rsidRPr="0046233D" w:rsidRDefault="0046233D" w:rsidP="0046233D">
      <w:pPr>
        <w:spacing w:before="120" w:after="120"/>
        <w:jc w:val="both"/>
        <w:rPr>
          <w:rFonts w:ascii="Times New Roman" w:hAnsi="Times New Roman" w:cs="Times New Roman"/>
          <w:iCs/>
          <w:sz w:val="24"/>
          <w:szCs w:val="24"/>
        </w:rPr>
      </w:pPr>
    </w:p>
    <w:p w14:paraId="37A1934D" w14:textId="4CE2A6D5" w:rsidR="0046233D" w:rsidRPr="0046233D" w:rsidRDefault="0046233D" w:rsidP="00991102">
      <w:pPr>
        <w:jc w:val="both"/>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F6AC0"/>
    <w:rsid w:val="00130A46"/>
    <w:rsid w:val="0018279C"/>
    <w:rsid w:val="001D386C"/>
    <w:rsid w:val="001E4250"/>
    <w:rsid w:val="001E4B7E"/>
    <w:rsid w:val="00203A9D"/>
    <w:rsid w:val="002B779E"/>
    <w:rsid w:val="003202E7"/>
    <w:rsid w:val="00335DAD"/>
    <w:rsid w:val="00336656"/>
    <w:rsid w:val="00374202"/>
    <w:rsid w:val="003969E7"/>
    <w:rsid w:val="003A0A3D"/>
    <w:rsid w:val="003C2B34"/>
    <w:rsid w:val="003E432B"/>
    <w:rsid w:val="00400407"/>
    <w:rsid w:val="00417D16"/>
    <w:rsid w:val="0046233D"/>
    <w:rsid w:val="004739CA"/>
    <w:rsid w:val="004C3B19"/>
    <w:rsid w:val="00504833"/>
    <w:rsid w:val="00571FF6"/>
    <w:rsid w:val="005B63B9"/>
    <w:rsid w:val="005E13FD"/>
    <w:rsid w:val="00601646"/>
    <w:rsid w:val="00610F1E"/>
    <w:rsid w:val="00633B78"/>
    <w:rsid w:val="0065044B"/>
    <w:rsid w:val="00671B69"/>
    <w:rsid w:val="00684348"/>
    <w:rsid w:val="006F4012"/>
    <w:rsid w:val="007561CD"/>
    <w:rsid w:val="00760BD9"/>
    <w:rsid w:val="007D2405"/>
    <w:rsid w:val="00831152"/>
    <w:rsid w:val="00871D54"/>
    <w:rsid w:val="0091290F"/>
    <w:rsid w:val="0093019D"/>
    <w:rsid w:val="009408BD"/>
    <w:rsid w:val="00940B2D"/>
    <w:rsid w:val="00966994"/>
    <w:rsid w:val="00991102"/>
    <w:rsid w:val="009D4C75"/>
    <w:rsid w:val="00A221E2"/>
    <w:rsid w:val="00A86269"/>
    <w:rsid w:val="00AD1515"/>
    <w:rsid w:val="00B1224F"/>
    <w:rsid w:val="00B615A3"/>
    <w:rsid w:val="00BE5B30"/>
    <w:rsid w:val="00C92748"/>
    <w:rsid w:val="00CF0E6A"/>
    <w:rsid w:val="00D7462A"/>
    <w:rsid w:val="00DA5D8A"/>
    <w:rsid w:val="00DC4486"/>
    <w:rsid w:val="00EA0213"/>
    <w:rsid w:val="00EB05DC"/>
    <w:rsid w:val="00ED4EE6"/>
    <w:rsid w:val="00F25377"/>
    <w:rsid w:val="00F35513"/>
    <w:rsid w:val="00F53BFC"/>
    <w:rsid w:val="00F64E30"/>
    <w:rsid w:val="00F72777"/>
    <w:rsid w:val="00F76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table" w:styleId="Lentelstinklelis">
    <w:name w:val="Table Grid"/>
    <w:basedOn w:val="prastojilentel"/>
    <w:uiPriority w:val="59"/>
    <w:rsid w:val="00C927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3348</Words>
  <Characters>1909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Neringa Cemeriene</cp:lastModifiedBy>
  <cp:revision>22</cp:revision>
  <dcterms:created xsi:type="dcterms:W3CDTF">2025-01-08T16:31:00Z</dcterms:created>
  <dcterms:modified xsi:type="dcterms:W3CDTF">2026-03-24T06:58:00Z</dcterms:modified>
</cp:coreProperties>
</file>