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37B2DE3C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0B2DFC">
        <w:rPr>
          <w:sz w:val="36"/>
          <w:szCs w:val="36"/>
        </w:rPr>
        <w:t>3</w:t>
      </w:r>
      <w:r w:rsidR="004C3101">
        <w:rPr>
          <w:sz w:val="36"/>
          <w:szCs w:val="36"/>
        </w:rPr>
        <w:t>-</w:t>
      </w:r>
      <w:r w:rsidR="00CF69A9">
        <w:rPr>
          <w:sz w:val="36"/>
          <w:szCs w:val="36"/>
        </w:rPr>
        <w:t>26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4"/>
        <w:gridCol w:w="1323"/>
        <w:gridCol w:w="1257"/>
        <w:gridCol w:w="1787"/>
        <w:gridCol w:w="3088"/>
        <w:gridCol w:w="1259"/>
        <w:gridCol w:w="1825"/>
        <w:gridCol w:w="1240"/>
        <w:gridCol w:w="1277"/>
      </w:tblGrid>
      <w:tr w:rsidR="00B945FE" w14:paraId="30E6D2A6" w14:textId="77777777" w:rsidTr="009E6D07">
        <w:trPr>
          <w:jc w:val="center"/>
        </w:trPr>
        <w:tc>
          <w:tcPr>
            <w:tcW w:w="1114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25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87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8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25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9E6D07">
        <w:trPr>
          <w:jc w:val="center"/>
        </w:trPr>
        <w:tc>
          <w:tcPr>
            <w:tcW w:w="1114" w:type="dxa"/>
            <w:vAlign w:val="center"/>
          </w:tcPr>
          <w:p w14:paraId="222BF1B7" w14:textId="2C250646" w:rsidR="00883A4F" w:rsidRDefault="00CF69A9" w:rsidP="00331BCB">
            <w:r>
              <w:t>Subačiaus</w:t>
            </w:r>
          </w:p>
        </w:tc>
        <w:tc>
          <w:tcPr>
            <w:tcW w:w="1323" w:type="dxa"/>
            <w:vAlign w:val="center"/>
          </w:tcPr>
          <w:p w14:paraId="0AE4B0EE" w14:textId="064DEBA2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0B2DFC">
              <w:t>3</w:t>
            </w:r>
            <w:r>
              <w:t>-</w:t>
            </w:r>
            <w:r w:rsidR="00CF69A9">
              <w:t>26</w:t>
            </w:r>
          </w:p>
        </w:tc>
        <w:tc>
          <w:tcPr>
            <w:tcW w:w="1257" w:type="dxa"/>
            <w:vAlign w:val="center"/>
          </w:tcPr>
          <w:p w14:paraId="02645DD3" w14:textId="7446ABD0" w:rsidR="00883A4F" w:rsidRDefault="00883A4F" w:rsidP="00331BCB">
            <w:r>
              <w:t>U18</w:t>
            </w:r>
            <w:r w:rsidR="00E13632">
              <w:t>-</w:t>
            </w:r>
            <w:r w:rsidR="00CF69A9">
              <w:t>13</w:t>
            </w:r>
          </w:p>
        </w:tc>
        <w:tc>
          <w:tcPr>
            <w:tcW w:w="1787" w:type="dxa"/>
            <w:vAlign w:val="center"/>
          </w:tcPr>
          <w:p w14:paraId="5F702671" w14:textId="547C4769" w:rsidR="00883A4F" w:rsidRDefault="003A3B23" w:rsidP="00331BCB">
            <w:r>
              <w:t>5753-0008-0103</w:t>
            </w:r>
          </w:p>
        </w:tc>
        <w:tc>
          <w:tcPr>
            <w:tcW w:w="308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6E854E68" w:rsidR="000B2DFC" w:rsidRDefault="00CF69A9" w:rsidP="00CF69A9">
            <w:r>
              <w:t xml:space="preserve">Maumedis europinis </w:t>
            </w:r>
            <w:r>
              <w:rPr>
                <w:rFonts w:cstheme="minorHAnsi"/>
              </w:rPr>
              <w:t>Ø</w:t>
            </w:r>
            <w:r>
              <w:t>27, 24, 35, 28, 40</w:t>
            </w:r>
            <w:r>
              <w:t xml:space="preserve"> cm – </w:t>
            </w:r>
            <w:r>
              <w:t>5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04164BC9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9E6D07">
              <w:t>4</w:t>
            </w:r>
            <w:r>
              <w:t>-</w:t>
            </w:r>
            <w:r w:rsidR="00CF69A9">
              <w:t>13</w:t>
            </w:r>
          </w:p>
        </w:tc>
        <w:tc>
          <w:tcPr>
            <w:tcW w:w="1825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0B2DF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A3B23"/>
    <w:rsid w:val="003D74B8"/>
    <w:rsid w:val="003E6FF2"/>
    <w:rsid w:val="003F6C20"/>
    <w:rsid w:val="003F753E"/>
    <w:rsid w:val="00401324"/>
    <w:rsid w:val="004264E2"/>
    <w:rsid w:val="004C3101"/>
    <w:rsid w:val="004D2805"/>
    <w:rsid w:val="004D6E83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82588"/>
    <w:rsid w:val="00797857"/>
    <w:rsid w:val="007A2BB6"/>
    <w:rsid w:val="007C622B"/>
    <w:rsid w:val="00802194"/>
    <w:rsid w:val="00821217"/>
    <w:rsid w:val="008327D1"/>
    <w:rsid w:val="00844011"/>
    <w:rsid w:val="00862E5C"/>
    <w:rsid w:val="0087365A"/>
    <w:rsid w:val="00876CF4"/>
    <w:rsid w:val="00883A4F"/>
    <w:rsid w:val="00932CFA"/>
    <w:rsid w:val="00944D83"/>
    <w:rsid w:val="009A05BD"/>
    <w:rsid w:val="009C151B"/>
    <w:rsid w:val="009E6D07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E2A67"/>
    <w:rsid w:val="00CF69A9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46</cp:revision>
  <dcterms:created xsi:type="dcterms:W3CDTF">2021-12-02T08:42:00Z</dcterms:created>
  <dcterms:modified xsi:type="dcterms:W3CDTF">2026-06-04T13:43:00Z</dcterms:modified>
</cp:coreProperties>
</file>