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372BB" w14:textId="77777777" w:rsidR="00403D01" w:rsidRPr="00974910" w:rsidRDefault="00403D01" w:rsidP="00403D01">
      <w:pPr>
        <w:keepNext/>
        <w:spacing w:after="0" w:line="240" w:lineRule="auto"/>
        <w:ind w:left="5529"/>
        <w:rPr>
          <w:rFonts w:ascii="Times New Roman" w:eastAsia="Times New Roman" w:hAnsi="Times New Roman" w:cs="Times New Roman"/>
          <w:color w:val="000000" w:themeColor="text1"/>
        </w:rPr>
      </w:pPr>
      <w:r w:rsidRPr="00974910">
        <w:rPr>
          <w:rStyle w:val="normaltextrun"/>
          <w:rFonts w:ascii="Times New Roman" w:eastAsia="Times New Roman" w:hAnsi="Times New Roman" w:cs="Times New Roman"/>
          <w:color w:val="000000" w:themeColor="text1"/>
        </w:rPr>
        <w:t>FORMAI PRITARTA </w:t>
      </w:r>
    </w:p>
    <w:p w14:paraId="550B5B38" w14:textId="77777777" w:rsidR="00941131" w:rsidRDefault="00941131" w:rsidP="00941131">
      <w:pPr>
        <w:keepNext/>
        <w:spacing w:after="0" w:line="240" w:lineRule="auto"/>
        <w:ind w:left="5529"/>
        <w:rPr>
          <w:rStyle w:val="normaltextrun"/>
          <w:rFonts w:ascii="Times New Roman" w:eastAsia="Times New Roman" w:hAnsi="Times New Roman" w:cs="Times New Roman"/>
          <w:color w:val="000000" w:themeColor="text1"/>
        </w:rPr>
      </w:pPr>
      <w:r w:rsidRPr="00365B8A">
        <w:rPr>
          <w:rStyle w:val="normaltextrun"/>
          <w:rFonts w:ascii="Times New Roman" w:eastAsia="Times New Roman" w:hAnsi="Times New Roman" w:cs="Times New Roman"/>
          <w:color w:val="000000" w:themeColor="text1"/>
        </w:rPr>
        <w:t xml:space="preserve">Tarpinstitucinės darbo grupės, sudarytos </w:t>
      </w:r>
      <w:r>
        <w:rPr>
          <w:rStyle w:val="normaltextrun"/>
          <w:rFonts w:ascii="Times New Roman" w:eastAsia="Times New Roman" w:hAnsi="Times New Roman" w:cs="Times New Roman"/>
          <w:color w:val="000000" w:themeColor="text1"/>
        </w:rPr>
        <w:t>L</w:t>
      </w:r>
      <w:r w:rsidRPr="00365B8A">
        <w:rPr>
          <w:rStyle w:val="normaltextrun"/>
          <w:rFonts w:ascii="Times New Roman" w:eastAsia="Times New Roman" w:hAnsi="Times New Roman" w:cs="Times New Roman"/>
          <w:color w:val="000000" w:themeColor="text1"/>
        </w:rPr>
        <w:t>ietuvos Respublikos</w:t>
      </w:r>
      <w:r w:rsidRPr="00365B8A">
        <w:rPr>
          <w:rStyle w:val="tabchar"/>
          <w:rFonts w:ascii="Calibri" w:eastAsia="Calibri" w:hAnsi="Calibri" w:cs="Calibri"/>
          <w:color w:val="000000" w:themeColor="text1"/>
        </w:rPr>
        <w:t xml:space="preserve"> </w:t>
      </w:r>
      <w:r w:rsidRPr="00365B8A">
        <w:rPr>
          <w:rStyle w:val="normaltextrun"/>
          <w:rFonts w:ascii="Times New Roman" w:eastAsia="Times New Roman" w:hAnsi="Times New Roman" w:cs="Times New Roman"/>
          <w:color w:val="000000" w:themeColor="text1"/>
        </w:rPr>
        <w:t xml:space="preserve">finansų ministro </w:t>
      </w:r>
    </w:p>
    <w:p w14:paraId="2FB761DD" w14:textId="77777777" w:rsidR="00941131" w:rsidRPr="00365B8A" w:rsidRDefault="00941131" w:rsidP="00941131">
      <w:pPr>
        <w:keepNext/>
        <w:spacing w:after="0" w:line="240" w:lineRule="auto"/>
        <w:ind w:left="5529"/>
        <w:rPr>
          <w:rStyle w:val="normaltextrun"/>
          <w:rFonts w:ascii="Times New Roman" w:eastAsia="Times New Roman" w:hAnsi="Times New Roman" w:cs="Times New Roman"/>
          <w:color w:val="000000" w:themeColor="text1"/>
        </w:rPr>
      </w:pPr>
      <w:r w:rsidRPr="00365B8A">
        <w:rPr>
          <w:rStyle w:val="normaltextrun"/>
          <w:rFonts w:ascii="Times New Roman" w:eastAsia="Times New Roman" w:hAnsi="Times New Roman" w:cs="Times New Roman"/>
          <w:color w:val="000000" w:themeColor="text1"/>
        </w:rPr>
        <w:t xml:space="preserve">2021 m. birželio 11 d. įsakymu Nr. 1K-219 </w:t>
      </w:r>
    </w:p>
    <w:p w14:paraId="2932320E" w14:textId="77777777" w:rsidR="00941131" w:rsidRPr="00365B8A" w:rsidRDefault="00941131" w:rsidP="00941131">
      <w:pPr>
        <w:keepNext/>
        <w:spacing w:after="0" w:line="240" w:lineRule="auto"/>
        <w:ind w:left="5529"/>
        <w:rPr>
          <w:rStyle w:val="normaltextrun"/>
          <w:rFonts w:ascii="Times New Roman" w:eastAsia="Times New Roman" w:hAnsi="Times New Roman" w:cs="Times New Roman"/>
        </w:rPr>
      </w:pPr>
      <w:r w:rsidRPr="3DC4857F">
        <w:rPr>
          <w:rStyle w:val="normaltextrun"/>
          <w:rFonts w:ascii="Times New Roman" w:eastAsia="Times New Roman" w:hAnsi="Times New Roman" w:cs="Times New Roman"/>
          <w:color w:val="000000" w:themeColor="text1"/>
        </w:rPr>
        <w:t>„</w:t>
      </w:r>
      <w:r w:rsidRPr="3DC4857F">
        <w:rPr>
          <w:rStyle w:val="normaltextrun"/>
          <w:rFonts w:ascii="Times New Roman" w:eastAsia="Times New Roman" w:hAnsi="Times New Roman" w:cs="Times New Roman"/>
        </w:rPr>
        <w:t>Dėl tarpinstitucinės darbo grupės sudarymo“, 2026 m. kovo 17 d. posėdžio protokolu Nr. 36</w:t>
      </w:r>
    </w:p>
    <w:p w14:paraId="7EC72921" w14:textId="55602E5C" w:rsidR="00CA2776" w:rsidRPr="00974910" w:rsidRDefault="00CA2776" w:rsidP="00941131">
      <w:pPr>
        <w:keepNext/>
        <w:spacing w:after="0" w:line="240" w:lineRule="auto"/>
        <w:ind w:left="5529"/>
        <w:rPr>
          <w:rFonts w:ascii="Times New Roman" w:eastAsia="Times New Roman" w:hAnsi="Times New Roman" w:cs="Times New Roman"/>
          <w:color w:val="000000" w:themeColor="text1"/>
          <w:sz w:val="24"/>
          <w:szCs w:val="24"/>
        </w:rPr>
      </w:pPr>
    </w:p>
    <w:p w14:paraId="3981D46B" w14:textId="77777777" w:rsidR="00CA2776" w:rsidRPr="00974910" w:rsidRDefault="00CA2776" w:rsidP="00CA2776">
      <w:pPr>
        <w:pStyle w:val="paragraph"/>
        <w:keepNext/>
        <w:spacing w:before="0" w:beforeAutospacing="0" w:after="0" w:afterAutospacing="0"/>
        <w:ind w:left="5529"/>
        <w:rPr>
          <w:color w:val="000000" w:themeColor="text1"/>
        </w:rPr>
      </w:pPr>
      <w:r w:rsidRPr="00974910">
        <w:rPr>
          <w:color w:val="000000" w:themeColor="text1"/>
          <w:sz w:val="22"/>
          <w:szCs w:val="22"/>
        </w:rPr>
        <w:t>Kvietimų teikti projektų įgyvendinimo planus planavimo ir skelbimo proceso</w:t>
      </w:r>
    </w:p>
    <w:p w14:paraId="44BEE968" w14:textId="77777777" w:rsidR="00CA2776" w:rsidRPr="00974910" w:rsidRDefault="00CA2776" w:rsidP="00CA2776">
      <w:pPr>
        <w:pStyle w:val="paragraph"/>
        <w:keepNext/>
        <w:spacing w:before="0" w:beforeAutospacing="0" w:after="0" w:afterAutospacing="0"/>
        <w:ind w:left="5529"/>
        <w:rPr>
          <w:color w:val="000000" w:themeColor="text1"/>
          <w:sz w:val="22"/>
          <w:szCs w:val="22"/>
        </w:rPr>
      </w:pPr>
      <w:r w:rsidRPr="00974910">
        <w:rPr>
          <w:color w:val="000000" w:themeColor="text1"/>
          <w:sz w:val="22"/>
          <w:szCs w:val="22"/>
        </w:rPr>
        <w:t>3 priedas</w:t>
      </w:r>
    </w:p>
    <w:p w14:paraId="76E89DEB" w14:textId="77777777" w:rsidR="007F5C81" w:rsidRPr="00974910" w:rsidRDefault="007F5C81" w:rsidP="007F5C81">
      <w:pPr>
        <w:keepNext/>
        <w:spacing w:after="0" w:line="240" w:lineRule="auto"/>
        <w:ind w:left="5529"/>
        <w:rPr>
          <w:rStyle w:val="normaltextrun"/>
          <w:rFonts w:ascii="Times New Roman" w:eastAsia="Times New Roman" w:hAnsi="Times New Roman" w:cs="Times New Roman"/>
          <w:color w:val="000000" w:themeColor="text1"/>
        </w:rPr>
      </w:pPr>
    </w:p>
    <w:p w14:paraId="0DDAF335" w14:textId="3B88F4AE" w:rsidR="00CA2776" w:rsidRPr="00974910" w:rsidRDefault="00BA080F" w:rsidP="00B910BD">
      <w:pPr>
        <w:keepNext/>
        <w:spacing w:after="0" w:line="240" w:lineRule="auto"/>
        <w:ind w:left="5529"/>
        <w:rPr>
          <w:rFonts w:ascii="Times New Roman" w:eastAsia="Times New Roman" w:hAnsi="Times New Roman" w:cs="Times New Roman"/>
          <w:b/>
          <w:bCs/>
          <w:sz w:val="24"/>
          <w:szCs w:val="24"/>
        </w:rPr>
      </w:pPr>
      <w:r w:rsidRPr="00974910">
        <w:rPr>
          <w:rStyle w:val="normaltextrun"/>
          <w:rFonts w:ascii="Times New Roman" w:eastAsia="Times New Roman" w:hAnsi="Times New Roman" w:cs="Times New Roman"/>
          <w:i/>
          <w:iCs/>
        </w:rPr>
        <w:t xml:space="preserve">Patvirtinta </w:t>
      </w:r>
      <w:r w:rsidR="009140A6" w:rsidRPr="00974910">
        <w:rPr>
          <w:rStyle w:val="normaltextrun"/>
          <w:rFonts w:ascii="Times New Roman" w:eastAsia="Times New Roman" w:hAnsi="Times New Roman" w:cs="Times New Roman"/>
          <w:i/>
          <w:iCs/>
        </w:rPr>
        <w:t>Kupiškio</w:t>
      </w:r>
      <w:r w:rsidRPr="00974910">
        <w:rPr>
          <w:rStyle w:val="normaltextrun"/>
          <w:rFonts w:ascii="Times New Roman" w:eastAsia="Times New Roman" w:hAnsi="Times New Roman" w:cs="Times New Roman"/>
          <w:i/>
          <w:iCs/>
        </w:rPr>
        <w:t xml:space="preserve"> miesto vietos veiklos grupės valdybos 202</w:t>
      </w:r>
      <w:r w:rsidR="007D66BE">
        <w:rPr>
          <w:rStyle w:val="normaltextrun"/>
          <w:rFonts w:ascii="Times New Roman" w:eastAsia="Times New Roman" w:hAnsi="Times New Roman" w:cs="Times New Roman"/>
          <w:i/>
          <w:iCs/>
        </w:rPr>
        <w:t>6</w:t>
      </w:r>
      <w:r w:rsidRPr="00974910">
        <w:rPr>
          <w:rStyle w:val="normaltextrun"/>
          <w:rFonts w:ascii="Times New Roman" w:eastAsia="Times New Roman" w:hAnsi="Times New Roman" w:cs="Times New Roman"/>
          <w:i/>
          <w:iCs/>
        </w:rPr>
        <w:t xml:space="preserve"> m. </w:t>
      </w:r>
      <w:r w:rsidR="00D74D51">
        <w:rPr>
          <w:rStyle w:val="normaltextrun"/>
          <w:rFonts w:ascii="Times New Roman" w:eastAsia="Times New Roman" w:hAnsi="Times New Roman" w:cs="Times New Roman"/>
          <w:i/>
          <w:iCs/>
        </w:rPr>
        <w:t>birželio 10</w:t>
      </w:r>
      <w:r w:rsidRPr="00974910">
        <w:rPr>
          <w:rStyle w:val="normaltextrun"/>
          <w:rFonts w:ascii="Times New Roman" w:eastAsia="Times New Roman" w:hAnsi="Times New Roman" w:cs="Times New Roman"/>
          <w:i/>
          <w:iCs/>
        </w:rPr>
        <w:t xml:space="preserve"> d. protokolu Nr</w:t>
      </w:r>
      <w:r w:rsidR="00B910BD" w:rsidRPr="00974910">
        <w:rPr>
          <w:rStyle w:val="normaltextrun"/>
          <w:rFonts w:ascii="Times New Roman" w:eastAsia="Times New Roman" w:hAnsi="Times New Roman" w:cs="Times New Roman"/>
          <w:i/>
          <w:iCs/>
        </w:rPr>
        <w:t>.</w:t>
      </w:r>
      <w:r w:rsidR="00D74D51">
        <w:rPr>
          <w:rStyle w:val="normaltextrun"/>
          <w:rFonts w:ascii="Times New Roman" w:eastAsia="Times New Roman" w:hAnsi="Times New Roman" w:cs="Times New Roman"/>
          <w:i/>
          <w:iCs/>
        </w:rPr>
        <w:t>4</w:t>
      </w:r>
    </w:p>
    <w:p w14:paraId="27E56665" w14:textId="77777777" w:rsidR="00136883" w:rsidRPr="00974910" w:rsidRDefault="00136883" w:rsidP="6CE1E7ED">
      <w:pPr>
        <w:spacing w:after="0" w:line="240" w:lineRule="auto"/>
        <w:jc w:val="center"/>
        <w:rPr>
          <w:rFonts w:ascii="Times New Roman" w:eastAsia="Times New Roman" w:hAnsi="Times New Roman" w:cs="Times New Roman"/>
          <w:b/>
          <w:bCs/>
          <w:sz w:val="24"/>
          <w:szCs w:val="24"/>
        </w:rPr>
      </w:pPr>
    </w:p>
    <w:p w14:paraId="31C64C6A" w14:textId="2339E437" w:rsidR="00F36303" w:rsidRPr="00974910" w:rsidRDefault="00F36303" w:rsidP="6CE1E7ED">
      <w:pPr>
        <w:spacing w:after="0" w:line="240" w:lineRule="auto"/>
        <w:jc w:val="center"/>
        <w:rPr>
          <w:rFonts w:ascii="Times New Roman" w:eastAsia="Times New Roman" w:hAnsi="Times New Roman" w:cs="Times New Roman"/>
          <w:b/>
          <w:bCs/>
          <w:sz w:val="24"/>
          <w:szCs w:val="24"/>
        </w:rPr>
      </w:pPr>
      <w:r w:rsidRPr="00974910">
        <w:rPr>
          <w:rFonts w:ascii="Times New Roman" w:eastAsia="Times New Roman" w:hAnsi="Times New Roman" w:cs="Times New Roman"/>
          <w:b/>
          <w:bCs/>
          <w:sz w:val="24"/>
          <w:szCs w:val="24"/>
        </w:rPr>
        <w:t>KVIETIMAS TEIKTI PROJEKT</w:t>
      </w:r>
      <w:r w:rsidR="00726572" w:rsidRPr="00974910">
        <w:rPr>
          <w:rFonts w:ascii="Times New Roman" w:eastAsia="Times New Roman" w:hAnsi="Times New Roman" w:cs="Times New Roman"/>
          <w:b/>
          <w:bCs/>
          <w:sz w:val="24"/>
          <w:szCs w:val="24"/>
        </w:rPr>
        <w:t>Ų</w:t>
      </w:r>
      <w:r w:rsidRPr="00974910">
        <w:rPr>
          <w:rFonts w:ascii="Times New Roman" w:eastAsia="Times New Roman" w:hAnsi="Times New Roman" w:cs="Times New Roman"/>
          <w:b/>
          <w:bCs/>
          <w:sz w:val="24"/>
          <w:szCs w:val="24"/>
        </w:rPr>
        <w:t xml:space="preserve"> ĮGYVENDINIMO PLAN</w:t>
      </w:r>
      <w:r w:rsidR="00726572" w:rsidRPr="00974910">
        <w:rPr>
          <w:rFonts w:ascii="Times New Roman" w:eastAsia="Times New Roman" w:hAnsi="Times New Roman" w:cs="Times New Roman"/>
          <w:b/>
          <w:bCs/>
          <w:sz w:val="24"/>
          <w:szCs w:val="24"/>
        </w:rPr>
        <w:t>US</w:t>
      </w:r>
    </w:p>
    <w:p w14:paraId="36A82456" w14:textId="77777777" w:rsidR="009140A6" w:rsidRPr="00974910" w:rsidRDefault="009140A6" w:rsidP="6CE1E7ED">
      <w:pPr>
        <w:spacing w:after="0" w:line="240" w:lineRule="auto"/>
        <w:jc w:val="center"/>
        <w:rPr>
          <w:rFonts w:ascii="Times New Roman" w:eastAsia="Times New Roman" w:hAnsi="Times New Roman" w:cs="Times New Roman"/>
          <w:b/>
          <w:bCs/>
          <w:sz w:val="24"/>
          <w:szCs w:val="24"/>
        </w:rPr>
      </w:pPr>
    </w:p>
    <w:p w14:paraId="31C64C6B" w14:textId="08B2E332" w:rsidR="007A39F1" w:rsidRPr="00974910" w:rsidRDefault="00F42C77" w:rsidP="000C31CF">
      <w:pPr>
        <w:spacing w:after="0" w:line="240" w:lineRule="auto"/>
        <w:jc w:val="center"/>
        <w:rPr>
          <w:rFonts w:ascii="Times New Roman" w:eastAsia="Times New Roman" w:hAnsi="Times New Roman" w:cs="Times New Roman"/>
          <w:b/>
          <w:bCs/>
          <w:sz w:val="24"/>
          <w:szCs w:val="24"/>
        </w:rPr>
      </w:pPr>
      <w:r w:rsidRPr="00974910">
        <w:rPr>
          <w:rFonts w:ascii="Times New Roman" w:eastAsia="Times New Roman" w:hAnsi="Times New Roman" w:cs="Times New Roman"/>
          <w:b/>
          <w:bCs/>
          <w:sz w:val="24"/>
          <w:szCs w:val="24"/>
        </w:rPr>
        <w:t>„</w:t>
      </w:r>
      <w:r w:rsidR="00403D01" w:rsidRPr="00974910">
        <w:rPr>
          <w:rFonts w:ascii="Times New Roman" w:hAnsi="Times New Roman" w:cs="Times New Roman"/>
          <w:b/>
          <w:bCs/>
          <w:sz w:val="24"/>
          <w:szCs w:val="24"/>
        </w:rPr>
        <w:t>ĮVAIRIAPUSIŲ PASLAUGŲ TEIKIMAS ASMENIMS ATSIŽVELGIANT Į JŲ UNIKALIUS POREIKIUS IR GALIMYBES</w:t>
      </w:r>
      <w:r w:rsidR="00785F6E" w:rsidRPr="00974910">
        <w:rPr>
          <w:rFonts w:ascii="Times New Roman" w:hAnsi="Times New Roman" w:cs="Times New Roman"/>
          <w:b/>
          <w:bCs/>
          <w:szCs w:val="24"/>
        </w:rPr>
        <w:t>"</w:t>
      </w:r>
    </w:p>
    <w:p w14:paraId="31C64C6C" w14:textId="77777777" w:rsidR="00F32C69" w:rsidRPr="00974910" w:rsidRDefault="00F32C69" w:rsidP="00244F72">
      <w:pPr>
        <w:spacing w:after="0" w:line="240" w:lineRule="auto"/>
        <w:jc w:val="center"/>
        <w:rPr>
          <w:rFonts w:ascii="Times New Roman" w:hAnsi="Times New Roman" w:cs="Times New Roman"/>
          <w:b/>
          <w:sz w:val="24"/>
          <w:szCs w:val="24"/>
        </w:rPr>
      </w:pPr>
    </w:p>
    <w:p w14:paraId="31C64C6D" w14:textId="25BED4E3" w:rsidR="00244F72" w:rsidRPr="00974910" w:rsidRDefault="00D41DE2" w:rsidP="00AE07EC">
      <w:pPr>
        <w:spacing w:after="0" w:line="240" w:lineRule="auto"/>
        <w:jc w:val="center"/>
        <w:rPr>
          <w:rFonts w:ascii="Times New Roman" w:hAnsi="Times New Roman" w:cs="Times New Roman"/>
          <w:color w:val="808080" w:themeColor="background1" w:themeShade="80"/>
          <w:sz w:val="24"/>
          <w:szCs w:val="24"/>
        </w:rPr>
      </w:pPr>
      <w:r w:rsidRPr="00974910">
        <w:rPr>
          <w:rFonts w:ascii="Times New Roman" w:hAnsi="Times New Roman" w:cs="Times New Roman"/>
          <w:sz w:val="24"/>
          <w:szCs w:val="24"/>
        </w:rPr>
        <w:t xml:space="preserve">Nr. </w:t>
      </w:r>
      <w:r w:rsidR="004703A1" w:rsidRPr="00974910">
        <w:rPr>
          <w:rFonts w:ascii="Times New Roman" w:hAnsi="Times New Roman" w:cs="Times New Roman"/>
          <w:sz w:val="24"/>
          <w:szCs w:val="24"/>
        </w:rPr>
        <w:t>11-</w:t>
      </w:r>
      <w:r w:rsidR="009140A6" w:rsidRPr="00974910">
        <w:rPr>
          <w:rFonts w:ascii="Times New Roman" w:hAnsi="Times New Roman" w:cs="Times New Roman"/>
          <w:sz w:val="24"/>
          <w:szCs w:val="24"/>
        </w:rPr>
        <w:t>7</w:t>
      </w:r>
      <w:r w:rsidR="007D66BE">
        <w:rPr>
          <w:rFonts w:ascii="Times New Roman" w:hAnsi="Times New Roman" w:cs="Times New Roman"/>
          <w:sz w:val="24"/>
          <w:szCs w:val="24"/>
        </w:rPr>
        <w:t>4</w:t>
      </w:r>
      <w:r w:rsidR="00D74D51">
        <w:rPr>
          <w:rFonts w:ascii="Times New Roman" w:hAnsi="Times New Roman" w:cs="Times New Roman"/>
          <w:sz w:val="24"/>
          <w:szCs w:val="24"/>
        </w:rPr>
        <w:t>2</w:t>
      </w:r>
      <w:r w:rsidR="004703A1" w:rsidRPr="00974910">
        <w:rPr>
          <w:rFonts w:ascii="Times New Roman" w:hAnsi="Times New Roman" w:cs="Times New Roman"/>
          <w:sz w:val="24"/>
          <w:szCs w:val="24"/>
        </w:rPr>
        <w:t>-K</w:t>
      </w:r>
    </w:p>
    <w:p w14:paraId="36DB1DE0" w14:textId="6B321631" w:rsidR="34EFEB2D" w:rsidRPr="00974910" w:rsidRDefault="34EFEB2D" w:rsidP="34EFEB2D">
      <w:pPr>
        <w:spacing w:after="0" w:line="240" w:lineRule="auto"/>
        <w:jc w:val="center"/>
        <w:rPr>
          <w:rFonts w:ascii="Times New Roman" w:hAnsi="Times New Roman" w:cs="Times New Roman"/>
          <w:i/>
          <w:iCs/>
          <w:color w:val="808080" w:themeColor="background1" w:themeShade="80"/>
          <w:sz w:val="24"/>
          <w:szCs w:val="24"/>
        </w:rPr>
      </w:pPr>
    </w:p>
    <w:p w14:paraId="31C64C6E" w14:textId="77777777" w:rsidR="00244F72" w:rsidRPr="00974910" w:rsidRDefault="00244F72" w:rsidP="00AE07EC">
      <w:pPr>
        <w:spacing w:after="0" w:line="240" w:lineRule="auto"/>
        <w:jc w:val="center"/>
        <w:rPr>
          <w:rFonts w:ascii="Times New Roman" w:hAnsi="Times New Roman" w:cs="Times New Roman"/>
          <w:i/>
          <w:iCs/>
          <w:color w:val="808080" w:themeColor="background1" w:themeShade="80"/>
          <w:sz w:val="24"/>
          <w:szCs w:val="24"/>
        </w:rPr>
      </w:pPr>
    </w:p>
    <w:p w14:paraId="31C64C6F" w14:textId="0C6DBF28" w:rsidR="00A60B9A" w:rsidRPr="00974910" w:rsidRDefault="006E33E6" w:rsidP="00B56E70">
      <w:pPr>
        <w:spacing w:after="0" w:line="240" w:lineRule="auto"/>
        <w:ind w:firstLine="567"/>
        <w:jc w:val="both"/>
        <w:rPr>
          <w:rFonts w:ascii="Times New Roman" w:hAnsi="Times New Roman" w:cs="Times New Roman"/>
          <w:sz w:val="24"/>
          <w:szCs w:val="24"/>
        </w:rPr>
      </w:pPr>
      <w:r w:rsidRPr="00974910">
        <w:rPr>
          <w:rFonts w:ascii="Times New Roman" w:hAnsi="Times New Roman" w:cs="Times New Roman"/>
          <w:sz w:val="24"/>
          <w:szCs w:val="24"/>
        </w:rPr>
        <w:t xml:space="preserve">Kvietimas parengtas </w:t>
      </w:r>
      <w:r w:rsidR="003B7319" w:rsidRPr="00974910">
        <w:rPr>
          <w:rFonts w:ascii="Times New Roman" w:hAnsi="Times New Roman" w:cs="Times New Roman"/>
          <w:sz w:val="24"/>
          <w:szCs w:val="24"/>
        </w:rPr>
        <w:t>vadovaujantis</w:t>
      </w:r>
      <w:r w:rsidR="001A0CAB" w:rsidRPr="00974910">
        <w:rPr>
          <w:rFonts w:ascii="Times New Roman" w:hAnsi="Times New Roman" w:cs="Times New Roman"/>
          <w:sz w:val="24"/>
          <w:szCs w:val="24"/>
        </w:rPr>
        <w:t xml:space="preserve"> 2022-</w:t>
      </w:r>
      <w:r w:rsidR="00BC0817" w:rsidRPr="00974910">
        <w:rPr>
          <w:rFonts w:ascii="Times New Roman" w:hAnsi="Times New Roman" w:cs="Times New Roman"/>
          <w:sz w:val="24"/>
          <w:szCs w:val="24"/>
        </w:rPr>
        <w:t xml:space="preserve">2030 m. plėtros programos valdytojos Lietuvos Respublikos Vidaus reikalų ministerijos viešojo </w:t>
      </w:r>
      <w:r w:rsidR="00CC4FC2" w:rsidRPr="00974910">
        <w:rPr>
          <w:rFonts w:ascii="Times New Roman" w:hAnsi="Times New Roman" w:cs="Times New Roman"/>
          <w:sz w:val="24"/>
          <w:szCs w:val="24"/>
        </w:rPr>
        <w:t>valdymo</w:t>
      </w:r>
      <w:r w:rsidR="00124C92" w:rsidRPr="00974910">
        <w:rPr>
          <w:rFonts w:ascii="Times New Roman" w:hAnsi="Times New Roman" w:cs="Times New Roman"/>
          <w:sz w:val="24"/>
          <w:szCs w:val="24"/>
        </w:rPr>
        <w:t xml:space="preserve"> plėtros programos </w:t>
      </w:r>
      <w:r w:rsidR="00DD1DFD" w:rsidRPr="00974910">
        <w:rPr>
          <w:rFonts w:ascii="Times New Roman" w:hAnsi="Times New Roman" w:cs="Times New Roman"/>
          <w:sz w:val="24"/>
          <w:szCs w:val="24"/>
        </w:rPr>
        <w:t xml:space="preserve">pažangos priemonės Nr. 01-004-08-04-01 „Didinti </w:t>
      </w:r>
      <w:r w:rsidR="00CD57DD" w:rsidRPr="00974910">
        <w:rPr>
          <w:rFonts w:ascii="Times New Roman" w:hAnsi="Times New Roman" w:cs="Times New Roman"/>
          <w:sz w:val="24"/>
          <w:szCs w:val="24"/>
        </w:rPr>
        <w:t>visuomenės įsitraukimą į vietos problemų sprendimą</w:t>
      </w:r>
      <w:r w:rsidR="00DD1DFD" w:rsidRPr="00974910">
        <w:rPr>
          <w:rFonts w:ascii="Times New Roman" w:hAnsi="Times New Roman" w:cs="Times New Roman"/>
          <w:sz w:val="24"/>
          <w:szCs w:val="24"/>
        </w:rPr>
        <w:t>“</w:t>
      </w:r>
      <w:r w:rsidR="00CD57DD" w:rsidRPr="00974910">
        <w:rPr>
          <w:rFonts w:ascii="Times New Roman" w:hAnsi="Times New Roman" w:cs="Times New Roman"/>
          <w:sz w:val="24"/>
          <w:szCs w:val="24"/>
        </w:rPr>
        <w:t xml:space="preserve"> veiklos „Bendruomenės inicijuotos vietos plėtros </w:t>
      </w:r>
      <w:r w:rsidR="008900F3" w:rsidRPr="00974910">
        <w:rPr>
          <w:rFonts w:ascii="Times New Roman" w:hAnsi="Times New Roman" w:cs="Times New Roman"/>
          <w:sz w:val="24"/>
          <w:szCs w:val="24"/>
        </w:rPr>
        <w:t>metodo (BIVP) taikymas: parama vietos plėtros strategijų įgyvendinimui</w:t>
      </w:r>
      <w:r w:rsidR="00CD57DD" w:rsidRPr="00974910">
        <w:rPr>
          <w:rFonts w:ascii="Times New Roman" w:hAnsi="Times New Roman" w:cs="Times New Roman"/>
          <w:sz w:val="24"/>
          <w:szCs w:val="24"/>
        </w:rPr>
        <w:t>“</w:t>
      </w:r>
      <w:r w:rsidR="00B56E70" w:rsidRPr="00974910">
        <w:rPr>
          <w:rFonts w:ascii="Times New Roman" w:hAnsi="Times New Roman" w:cs="Times New Roman"/>
          <w:sz w:val="24"/>
          <w:szCs w:val="24"/>
        </w:rPr>
        <w:t xml:space="preserve"> projektų finansavimo sąlygų aprašu (</w:t>
      </w:r>
      <w:r w:rsidR="008B0AE2" w:rsidRPr="00974910">
        <w:rPr>
          <w:rFonts w:ascii="Times New Roman" w:hAnsi="Times New Roman" w:cs="Times New Roman"/>
          <w:sz w:val="24"/>
          <w:szCs w:val="24"/>
        </w:rPr>
        <w:t>ESF+</w:t>
      </w:r>
      <w:r w:rsidR="00B56E70" w:rsidRPr="00974910">
        <w:rPr>
          <w:rFonts w:ascii="Times New Roman" w:hAnsi="Times New Roman" w:cs="Times New Roman"/>
          <w:sz w:val="24"/>
          <w:szCs w:val="24"/>
        </w:rPr>
        <w:t>) (toliau – PFSA).</w:t>
      </w:r>
      <w:r w:rsidR="005C1521" w:rsidRPr="00974910">
        <w:rPr>
          <w:rFonts w:ascii="Times New Roman" w:hAnsi="Times New Roman" w:cs="Times New Roman"/>
          <w:sz w:val="24"/>
          <w:szCs w:val="24"/>
        </w:rPr>
        <w:t xml:space="preserve"> </w:t>
      </w:r>
    </w:p>
    <w:p w14:paraId="5AC9E7B2" w14:textId="77777777" w:rsidR="008B168C" w:rsidRPr="00974910" w:rsidRDefault="008B168C" w:rsidP="3A2C37A1">
      <w:pPr>
        <w:spacing w:after="0" w:line="240" w:lineRule="auto"/>
        <w:ind w:firstLine="567"/>
        <w:jc w:val="both"/>
        <w:rPr>
          <w:rFonts w:ascii="Times New Roman" w:hAnsi="Times New Roman" w:cs="Times New Roman"/>
          <w:color w:val="808080" w:themeColor="background1" w:themeShade="80"/>
          <w:sz w:val="24"/>
          <w:szCs w:val="24"/>
        </w:rPr>
      </w:pPr>
    </w:p>
    <w:tbl>
      <w:tblPr>
        <w:tblStyle w:val="Lentelstinklelis"/>
        <w:tblW w:w="10037" w:type="dxa"/>
        <w:tblInd w:w="-5" w:type="dxa"/>
        <w:tblLayout w:type="fixed"/>
        <w:tblLook w:val="04A0" w:firstRow="1" w:lastRow="0" w:firstColumn="1" w:lastColumn="0" w:noHBand="0" w:noVBand="1"/>
      </w:tblPr>
      <w:tblGrid>
        <w:gridCol w:w="766"/>
        <w:gridCol w:w="2205"/>
        <w:gridCol w:w="7066"/>
      </w:tblGrid>
      <w:tr w:rsidR="0094685E" w:rsidRPr="00974910" w:rsidDel="00CA2776" w14:paraId="43F1D0A9" w14:textId="1EE5DE98" w:rsidTr="783F2694">
        <w:trPr>
          <w:cantSplit/>
          <w:trHeight w:val="415"/>
        </w:trPr>
        <w:tc>
          <w:tcPr>
            <w:tcW w:w="766" w:type="dxa"/>
          </w:tcPr>
          <w:p w14:paraId="0B333EF4" w14:textId="12C6374D" w:rsidR="0094685E" w:rsidRPr="00974910" w:rsidDel="00CA2776" w:rsidRDefault="0094685E" w:rsidP="008B168C">
            <w:pPr>
              <w:rPr>
                <w:rFonts w:ascii="Times New Roman" w:hAnsi="Times New Roman" w:cs="Times New Roman"/>
                <w:b/>
              </w:rPr>
            </w:pPr>
            <w:r w:rsidRPr="00974910" w:rsidDel="0094685E">
              <w:rPr>
                <w:rFonts w:ascii="Times New Roman" w:hAnsi="Times New Roman" w:cs="Times New Roman"/>
                <w:b/>
              </w:rPr>
              <w:t>1.</w:t>
            </w:r>
          </w:p>
        </w:tc>
        <w:tc>
          <w:tcPr>
            <w:tcW w:w="9271" w:type="dxa"/>
            <w:gridSpan w:val="2"/>
          </w:tcPr>
          <w:p w14:paraId="2D6CD9F1" w14:textId="29C8FEDB" w:rsidR="0094685E" w:rsidRPr="00974910" w:rsidDel="00CA2776" w:rsidRDefault="0094685E" w:rsidP="008B168C">
            <w:pPr>
              <w:rPr>
                <w:rFonts w:ascii="Times New Roman" w:hAnsi="Times New Roman" w:cs="Times New Roman"/>
                <w:b/>
                <w:bCs/>
              </w:rPr>
            </w:pPr>
            <w:r w:rsidRPr="00974910" w:rsidDel="0094685E">
              <w:rPr>
                <w:rFonts w:ascii="Times New Roman" w:hAnsi="Times New Roman" w:cs="Times New Roman"/>
                <w:b/>
                <w:bCs/>
              </w:rPr>
              <w:t>Informacija apie pažangos priemonę</w:t>
            </w:r>
          </w:p>
        </w:tc>
      </w:tr>
      <w:tr w:rsidR="00DC7931" w:rsidRPr="00974910" w:rsidDel="00CA2776" w14:paraId="44C62C26" w14:textId="562E97D0" w:rsidTr="783F2694">
        <w:trPr>
          <w:cantSplit/>
          <w:trHeight w:val="300"/>
        </w:trPr>
        <w:tc>
          <w:tcPr>
            <w:tcW w:w="766" w:type="dxa"/>
          </w:tcPr>
          <w:p w14:paraId="426E2A63" w14:textId="55A79167" w:rsidR="00962A9D" w:rsidRPr="00974910" w:rsidDel="00CA2776" w:rsidRDefault="004173A5" w:rsidP="008B168C">
            <w:pPr>
              <w:rPr>
                <w:rFonts w:ascii="Times New Roman" w:hAnsi="Times New Roman" w:cs="Times New Roman"/>
                <w:bCs/>
              </w:rPr>
            </w:pPr>
            <w:r w:rsidRPr="00974910" w:rsidDel="00CA2776">
              <w:rPr>
                <w:rFonts w:ascii="Times New Roman" w:hAnsi="Times New Roman" w:cs="Times New Roman"/>
                <w:bCs/>
              </w:rPr>
              <w:t>1.1.</w:t>
            </w:r>
          </w:p>
        </w:tc>
        <w:tc>
          <w:tcPr>
            <w:tcW w:w="2205" w:type="dxa"/>
          </w:tcPr>
          <w:p w14:paraId="175CF58E" w14:textId="4E410318" w:rsidR="00962A9D" w:rsidRPr="00974910" w:rsidDel="00CA2776" w:rsidRDefault="00962A9D" w:rsidP="008B168C">
            <w:pPr>
              <w:rPr>
                <w:rFonts w:ascii="Times New Roman" w:hAnsi="Times New Roman" w:cs="Times New Roman"/>
              </w:rPr>
            </w:pPr>
            <w:r w:rsidRPr="00974910" w:rsidDel="00962A9D">
              <w:rPr>
                <w:rFonts w:ascii="Times New Roman" w:hAnsi="Times New Roman" w:cs="Times New Roman"/>
              </w:rPr>
              <w:t>Pažangos priemonės numeris</w:t>
            </w:r>
          </w:p>
        </w:tc>
        <w:tc>
          <w:tcPr>
            <w:tcW w:w="7066" w:type="dxa"/>
          </w:tcPr>
          <w:p w14:paraId="6444F70A" w14:textId="2D915CEB" w:rsidR="00962A9D" w:rsidRPr="00974910" w:rsidDel="00CA2776" w:rsidRDefault="00386228" w:rsidP="003653E2">
            <w:pPr>
              <w:jc w:val="both"/>
              <w:rPr>
                <w:rFonts w:ascii="Times New Roman" w:hAnsi="Times New Roman" w:cs="Times New Roman"/>
              </w:rPr>
            </w:pPr>
            <w:r w:rsidRPr="00974910">
              <w:rPr>
                <w:rFonts w:ascii="Times New Roman" w:hAnsi="Times New Roman" w:cs="Times New Roman"/>
              </w:rPr>
              <w:t>01-004-08-04-01</w:t>
            </w:r>
          </w:p>
        </w:tc>
      </w:tr>
      <w:tr w:rsidR="00DC7931" w:rsidRPr="00974910" w:rsidDel="00CA2776" w14:paraId="4A71988D" w14:textId="04D2D981" w:rsidTr="783F2694">
        <w:trPr>
          <w:cantSplit/>
          <w:trHeight w:val="300"/>
        </w:trPr>
        <w:tc>
          <w:tcPr>
            <w:tcW w:w="766" w:type="dxa"/>
          </w:tcPr>
          <w:p w14:paraId="01988EC4" w14:textId="3B43C876" w:rsidR="00962A9D" w:rsidRPr="00974910" w:rsidDel="00CA2776" w:rsidRDefault="004173A5" w:rsidP="008B168C">
            <w:pPr>
              <w:rPr>
                <w:rFonts w:ascii="Times New Roman" w:hAnsi="Times New Roman" w:cs="Times New Roman"/>
                <w:bCs/>
              </w:rPr>
            </w:pPr>
            <w:r w:rsidRPr="00974910" w:rsidDel="00CA2776">
              <w:rPr>
                <w:rFonts w:ascii="Times New Roman" w:hAnsi="Times New Roman" w:cs="Times New Roman"/>
                <w:bCs/>
              </w:rPr>
              <w:t>1.2.</w:t>
            </w:r>
          </w:p>
        </w:tc>
        <w:tc>
          <w:tcPr>
            <w:tcW w:w="2205" w:type="dxa"/>
          </w:tcPr>
          <w:p w14:paraId="54A9AA54" w14:textId="078A597D" w:rsidR="00962A9D" w:rsidRPr="00974910" w:rsidDel="00CA2776" w:rsidRDefault="04067953" w:rsidP="008B168C">
            <w:pPr>
              <w:rPr>
                <w:rFonts w:ascii="Times New Roman" w:hAnsi="Times New Roman" w:cs="Times New Roman"/>
              </w:rPr>
            </w:pPr>
            <w:r w:rsidRPr="00974910">
              <w:rPr>
                <w:rFonts w:ascii="Times New Roman" w:hAnsi="Times New Roman" w:cs="Times New Roman"/>
              </w:rPr>
              <w:t>Pažangos priemonės p</w:t>
            </w:r>
            <w:r w:rsidR="21FDD11D" w:rsidRPr="00974910">
              <w:rPr>
                <w:rFonts w:ascii="Times New Roman" w:hAnsi="Times New Roman" w:cs="Times New Roman"/>
              </w:rPr>
              <w:t>avadinimas</w:t>
            </w:r>
          </w:p>
        </w:tc>
        <w:tc>
          <w:tcPr>
            <w:tcW w:w="7066" w:type="dxa"/>
          </w:tcPr>
          <w:p w14:paraId="0BF82A0B" w14:textId="6E4375CB" w:rsidR="00962A9D" w:rsidRPr="00974910" w:rsidDel="00CA2776" w:rsidRDefault="00F475EF" w:rsidP="003653E2">
            <w:pPr>
              <w:jc w:val="both"/>
              <w:rPr>
                <w:rFonts w:ascii="Times New Roman" w:hAnsi="Times New Roman" w:cs="Times New Roman"/>
              </w:rPr>
            </w:pPr>
            <w:r w:rsidRPr="00974910">
              <w:rPr>
                <w:rFonts w:ascii="Times New Roman" w:hAnsi="Times New Roman" w:cs="Times New Roman"/>
              </w:rPr>
              <w:t xml:space="preserve"> „Didinti visuomenės įsitraukimą į vietos problemų sprendimą“ (toliau - pažangos priemonė)</w:t>
            </w:r>
          </w:p>
        </w:tc>
      </w:tr>
      <w:tr w:rsidR="00DC7931" w:rsidRPr="00974910" w14:paraId="5DA990B1" w14:textId="2230B236" w:rsidTr="783F2694">
        <w:trPr>
          <w:cantSplit/>
        </w:trPr>
        <w:tc>
          <w:tcPr>
            <w:tcW w:w="766" w:type="dxa"/>
          </w:tcPr>
          <w:p w14:paraId="58140413" w14:textId="5A5C75BE" w:rsidR="00962A9D" w:rsidRPr="00974910" w:rsidDel="00CA2776" w:rsidRDefault="4064D8E5" w:rsidP="008B168C">
            <w:pPr>
              <w:rPr>
                <w:rFonts w:ascii="Times New Roman" w:hAnsi="Times New Roman" w:cs="Times New Roman"/>
                <w:bCs/>
              </w:rPr>
            </w:pPr>
            <w:r w:rsidRPr="00974910">
              <w:rPr>
                <w:rFonts w:ascii="Times New Roman" w:hAnsi="Times New Roman" w:cs="Times New Roman"/>
                <w:bCs/>
              </w:rPr>
              <w:t>1.</w:t>
            </w:r>
            <w:r w:rsidR="4E1B7364" w:rsidRPr="00974910">
              <w:rPr>
                <w:rFonts w:ascii="Times New Roman" w:hAnsi="Times New Roman" w:cs="Times New Roman"/>
                <w:bCs/>
              </w:rPr>
              <w:t>3</w:t>
            </w:r>
            <w:r w:rsidRPr="00974910">
              <w:rPr>
                <w:rFonts w:ascii="Times New Roman" w:hAnsi="Times New Roman" w:cs="Times New Roman"/>
                <w:bCs/>
              </w:rPr>
              <w:t>.</w:t>
            </w:r>
          </w:p>
        </w:tc>
        <w:tc>
          <w:tcPr>
            <w:tcW w:w="2205" w:type="dxa"/>
          </w:tcPr>
          <w:p w14:paraId="12ED20D3" w14:textId="700961CB" w:rsidR="00962A9D" w:rsidRPr="00974910" w:rsidDel="00CA2776" w:rsidRDefault="1D260344" w:rsidP="008B168C">
            <w:pPr>
              <w:rPr>
                <w:rFonts w:ascii="Times New Roman" w:hAnsi="Times New Roman" w:cs="Times New Roman"/>
              </w:rPr>
            </w:pPr>
            <w:r w:rsidRPr="00974910" w:rsidDel="1D260344">
              <w:rPr>
                <w:rFonts w:ascii="Times New Roman" w:hAnsi="Times New Roman" w:cs="Times New Roman"/>
              </w:rPr>
              <w:t>Asignavimų valdytojas</w:t>
            </w:r>
          </w:p>
        </w:tc>
        <w:tc>
          <w:tcPr>
            <w:tcW w:w="7066" w:type="dxa"/>
          </w:tcPr>
          <w:p w14:paraId="2E1102EA" w14:textId="3BCC6AC8" w:rsidR="00962A9D" w:rsidRPr="00974910" w:rsidDel="00CA2776" w:rsidRDefault="00C577AC" w:rsidP="003653E2">
            <w:pPr>
              <w:jc w:val="both"/>
              <w:rPr>
                <w:rFonts w:ascii="Times New Roman" w:hAnsi="Times New Roman" w:cs="Times New Roman"/>
              </w:rPr>
            </w:pPr>
            <w:r w:rsidRPr="00974910">
              <w:rPr>
                <w:rFonts w:ascii="Times New Roman" w:hAnsi="Times New Roman" w:cs="Times New Roman"/>
              </w:rPr>
              <w:t>Vidaus reikalų ministerija</w:t>
            </w:r>
          </w:p>
        </w:tc>
      </w:tr>
      <w:tr w:rsidR="00DC7931" w:rsidRPr="00974910" w14:paraId="3CBD5F0B" w14:textId="6E9E9E35" w:rsidTr="783F2694">
        <w:trPr>
          <w:cantSplit/>
        </w:trPr>
        <w:tc>
          <w:tcPr>
            <w:tcW w:w="766" w:type="dxa"/>
          </w:tcPr>
          <w:p w14:paraId="66E703E1" w14:textId="46757ADD" w:rsidR="00962A9D" w:rsidRPr="00974910" w:rsidDel="00CA2776" w:rsidRDefault="5ED67CB5" w:rsidP="008B168C">
            <w:pPr>
              <w:rPr>
                <w:rFonts w:ascii="Times New Roman" w:hAnsi="Times New Roman" w:cs="Times New Roman"/>
                <w:bCs/>
              </w:rPr>
            </w:pPr>
            <w:r w:rsidRPr="00974910">
              <w:rPr>
                <w:rFonts w:ascii="Times New Roman" w:hAnsi="Times New Roman" w:cs="Times New Roman"/>
                <w:bCs/>
              </w:rPr>
              <w:t>1.</w:t>
            </w:r>
            <w:r w:rsidR="30E97F60" w:rsidRPr="00974910">
              <w:rPr>
                <w:rFonts w:ascii="Times New Roman" w:hAnsi="Times New Roman" w:cs="Times New Roman"/>
                <w:bCs/>
              </w:rPr>
              <w:t>4</w:t>
            </w:r>
            <w:r w:rsidRPr="00974910">
              <w:rPr>
                <w:rFonts w:ascii="Times New Roman" w:hAnsi="Times New Roman" w:cs="Times New Roman"/>
                <w:bCs/>
              </w:rPr>
              <w:t>.</w:t>
            </w:r>
          </w:p>
        </w:tc>
        <w:tc>
          <w:tcPr>
            <w:tcW w:w="2205" w:type="dxa"/>
          </w:tcPr>
          <w:p w14:paraId="478CBE88" w14:textId="7913CD5C" w:rsidR="00962A9D" w:rsidRPr="00974910" w:rsidDel="00CA2776" w:rsidRDefault="00962A9D" w:rsidP="008B168C">
            <w:pPr>
              <w:rPr>
                <w:rFonts w:ascii="Times New Roman" w:hAnsi="Times New Roman" w:cs="Times New Roman"/>
              </w:rPr>
            </w:pPr>
            <w:r w:rsidRPr="00974910" w:rsidDel="00962A9D">
              <w:rPr>
                <w:rFonts w:ascii="Times New Roman" w:hAnsi="Times New Roman" w:cs="Times New Roman"/>
              </w:rPr>
              <w:t>Kita informacija</w:t>
            </w:r>
          </w:p>
        </w:tc>
        <w:tc>
          <w:tcPr>
            <w:tcW w:w="7066" w:type="dxa"/>
          </w:tcPr>
          <w:p w14:paraId="7D76418B" w14:textId="7FADF7BD" w:rsidR="00962A9D" w:rsidRPr="00974910" w:rsidDel="00CA2776" w:rsidRDefault="002B5544" w:rsidP="003653E2">
            <w:pPr>
              <w:jc w:val="both"/>
              <w:rPr>
                <w:rFonts w:ascii="Times New Roman" w:hAnsi="Times New Roman" w:cs="Times New Roman"/>
              </w:rPr>
            </w:pPr>
            <w:r w:rsidRPr="00974910">
              <w:rPr>
                <w:rFonts w:ascii="Times New Roman" w:hAnsi="Times New Roman" w:cs="Times New Roman"/>
              </w:rPr>
              <w:t>-</w:t>
            </w:r>
          </w:p>
        </w:tc>
      </w:tr>
      <w:tr w:rsidR="00DC7931" w:rsidRPr="00974910" w14:paraId="5BC44C6F" w14:textId="78124DA8" w:rsidTr="00F92D90">
        <w:trPr>
          <w:cantSplit/>
          <w:trHeight w:val="949"/>
        </w:trPr>
        <w:tc>
          <w:tcPr>
            <w:tcW w:w="766" w:type="dxa"/>
          </w:tcPr>
          <w:p w14:paraId="47F3F20D" w14:textId="021084AD" w:rsidR="00962A9D" w:rsidRPr="00974910" w:rsidRDefault="534759DC" w:rsidP="008B168C">
            <w:pPr>
              <w:rPr>
                <w:rFonts w:ascii="Times New Roman" w:hAnsi="Times New Roman" w:cs="Times New Roman"/>
                <w:bCs/>
              </w:rPr>
            </w:pPr>
            <w:r w:rsidRPr="00974910">
              <w:rPr>
                <w:rFonts w:ascii="Times New Roman" w:hAnsi="Times New Roman" w:cs="Times New Roman"/>
                <w:bCs/>
              </w:rPr>
              <w:t>1.</w:t>
            </w:r>
            <w:r w:rsidR="66DD997F" w:rsidRPr="00974910">
              <w:rPr>
                <w:rFonts w:ascii="Times New Roman" w:hAnsi="Times New Roman" w:cs="Times New Roman"/>
                <w:bCs/>
              </w:rPr>
              <w:t>5</w:t>
            </w:r>
            <w:r w:rsidRPr="00974910">
              <w:rPr>
                <w:rFonts w:ascii="Times New Roman" w:hAnsi="Times New Roman" w:cs="Times New Roman"/>
                <w:bCs/>
              </w:rPr>
              <w:t>.</w:t>
            </w:r>
          </w:p>
        </w:tc>
        <w:tc>
          <w:tcPr>
            <w:tcW w:w="2205" w:type="dxa"/>
          </w:tcPr>
          <w:p w14:paraId="7499BA61" w14:textId="719FCAC6" w:rsidR="00962A9D" w:rsidRPr="00974910" w:rsidDel="00CA2776" w:rsidRDefault="00962A9D" w:rsidP="008B168C">
            <w:pPr>
              <w:rPr>
                <w:rFonts w:ascii="Times New Roman" w:hAnsi="Times New Roman" w:cs="Times New Roman"/>
              </w:rPr>
            </w:pPr>
            <w:r w:rsidRPr="00974910" w:rsidDel="00CA2776">
              <w:rPr>
                <w:rFonts w:ascii="Times New Roman" w:hAnsi="Times New Roman" w:cs="Times New Roman"/>
              </w:rPr>
              <w:t>Dokumentai</w:t>
            </w:r>
          </w:p>
        </w:tc>
        <w:tc>
          <w:tcPr>
            <w:tcW w:w="7066" w:type="dxa"/>
          </w:tcPr>
          <w:p w14:paraId="6F747A00" w14:textId="75678ADC" w:rsidR="00FD47C0" w:rsidRPr="00974910" w:rsidRDefault="000E3512" w:rsidP="002A063A">
            <w:pPr>
              <w:jc w:val="both"/>
              <w:rPr>
                <w:rFonts w:ascii="Times New Roman" w:hAnsi="Times New Roman" w:cs="Times New Roman"/>
              </w:rPr>
            </w:pPr>
            <w:r w:rsidRPr="00974910">
              <w:rPr>
                <w:rFonts w:ascii="Times New Roman" w:hAnsi="Times New Roman" w:cs="Times New Roman"/>
              </w:rPr>
              <w:t>Pažangos p</w:t>
            </w:r>
            <w:r w:rsidR="00043B6F" w:rsidRPr="00974910">
              <w:rPr>
                <w:rFonts w:ascii="Times New Roman" w:hAnsi="Times New Roman" w:cs="Times New Roman"/>
              </w:rPr>
              <w:t>riemonė Nr. 01-004-08-04-01 „Didinti visuomenės</w:t>
            </w:r>
          </w:p>
          <w:p w14:paraId="3377B197" w14:textId="77777777" w:rsidR="00111943" w:rsidRPr="00974910" w:rsidRDefault="00043B6F" w:rsidP="00FD47C0">
            <w:pPr>
              <w:jc w:val="both"/>
              <w:rPr>
                <w:rFonts w:ascii="Times New Roman" w:hAnsi="Times New Roman" w:cs="Times New Roman"/>
              </w:rPr>
            </w:pPr>
            <w:r w:rsidRPr="00974910">
              <w:rPr>
                <w:rFonts w:ascii="Times New Roman" w:hAnsi="Times New Roman" w:cs="Times New Roman"/>
              </w:rPr>
              <w:t>įsitraukimą į vietos problemų sprendimą“</w:t>
            </w:r>
            <w:r w:rsidR="00C810AA" w:rsidRPr="00974910">
              <w:rPr>
                <w:rFonts w:ascii="Times New Roman" w:hAnsi="Times New Roman" w:cs="Times New Roman"/>
              </w:rPr>
              <w:t xml:space="preserve"> </w:t>
            </w:r>
          </w:p>
          <w:p w14:paraId="48901D63" w14:textId="5E89C4F6" w:rsidR="002C61E0" w:rsidRPr="00974910" w:rsidDel="00CA2776" w:rsidRDefault="00C76873" w:rsidP="00C76873">
            <w:pPr>
              <w:jc w:val="both"/>
              <w:rPr>
                <w:rFonts w:ascii="Times New Roman" w:hAnsi="Times New Roman" w:cs="Times New Roman"/>
              </w:rPr>
            </w:pPr>
            <w:hyperlink r:id="rId11" w:history="1">
              <w:r w:rsidRPr="00974910">
                <w:rPr>
                  <w:color w:val="0000FF"/>
                  <w:u w:val="single"/>
                </w:rPr>
                <w:t>1V-536 Dėl 2022–2030 metų Viešojo valdymo plėtros programos pažangos priemonės Nr. 01-004-08-04-01 „Didi...</w:t>
              </w:r>
            </w:hyperlink>
          </w:p>
        </w:tc>
      </w:tr>
    </w:tbl>
    <w:p w14:paraId="1C7900FC" w14:textId="0194A6BF" w:rsidR="00DE0665" w:rsidRPr="00974910" w:rsidRDefault="00DE0665"/>
    <w:tbl>
      <w:tblPr>
        <w:tblStyle w:val="Lentelstinklelis"/>
        <w:tblW w:w="10020" w:type="dxa"/>
        <w:tblInd w:w="-5" w:type="dxa"/>
        <w:tblLayout w:type="fixed"/>
        <w:tblLook w:val="04A0" w:firstRow="1" w:lastRow="0" w:firstColumn="1" w:lastColumn="0" w:noHBand="0" w:noVBand="1"/>
      </w:tblPr>
      <w:tblGrid>
        <w:gridCol w:w="851"/>
        <w:gridCol w:w="3281"/>
        <w:gridCol w:w="2944"/>
        <w:gridCol w:w="2944"/>
      </w:tblGrid>
      <w:tr w:rsidR="00DC7931" w:rsidRPr="00974910" w14:paraId="312D3FE8" w14:textId="0770522D" w:rsidTr="0098771A">
        <w:trPr>
          <w:cantSplit/>
          <w:trHeight w:val="300"/>
        </w:trPr>
        <w:tc>
          <w:tcPr>
            <w:tcW w:w="851" w:type="dxa"/>
          </w:tcPr>
          <w:p w14:paraId="38730FAD" w14:textId="1ECDA6D9" w:rsidR="00DC7931" w:rsidRPr="00974910" w:rsidRDefault="7683D831" w:rsidP="008B168C">
            <w:pPr>
              <w:rPr>
                <w:rFonts w:ascii="Times New Roman" w:hAnsi="Times New Roman" w:cs="Times New Roman"/>
                <w:b/>
                <w:bCs/>
              </w:rPr>
            </w:pPr>
            <w:r w:rsidRPr="00974910">
              <w:rPr>
                <w:rFonts w:ascii="Times New Roman" w:hAnsi="Times New Roman" w:cs="Times New Roman"/>
                <w:b/>
                <w:bCs/>
              </w:rPr>
              <w:t>2</w:t>
            </w:r>
            <w:r w:rsidR="00525443" w:rsidRPr="00974910">
              <w:rPr>
                <w:rFonts w:ascii="Times New Roman" w:hAnsi="Times New Roman" w:cs="Times New Roman"/>
                <w:b/>
                <w:bCs/>
              </w:rPr>
              <w:t>.</w:t>
            </w:r>
          </w:p>
        </w:tc>
        <w:tc>
          <w:tcPr>
            <w:tcW w:w="9169" w:type="dxa"/>
            <w:gridSpan w:val="3"/>
          </w:tcPr>
          <w:p w14:paraId="7B0D4616" w14:textId="5D105489" w:rsidR="00DC7931" w:rsidRPr="00974910" w:rsidRDefault="00DC7931" w:rsidP="008B168C">
            <w:pPr>
              <w:rPr>
                <w:rFonts w:ascii="Times New Roman" w:hAnsi="Times New Roman" w:cs="Times New Roman"/>
                <w:b/>
                <w:bCs/>
              </w:rPr>
            </w:pPr>
            <w:r w:rsidRPr="00974910">
              <w:rPr>
                <w:rFonts w:ascii="Times New Roman" w:hAnsi="Times New Roman" w:cs="Times New Roman"/>
                <w:b/>
                <w:bCs/>
              </w:rPr>
              <w:t>Informacija apie kvietimą</w:t>
            </w:r>
          </w:p>
        </w:tc>
      </w:tr>
      <w:tr w:rsidR="00DC7931" w:rsidRPr="00974910" w14:paraId="194E80BC" w14:textId="77777777" w:rsidTr="0098771A">
        <w:trPr>
          <w:cantSplit/>
          <w:trHeight w:val="300"/>
        </w:trPr>
        <w:tc>
          <w:tcPr>
            <w:tcW w:w="851" w:type="dxa"/>
          </w:tcPr>
          <w:p w14:paraId="5A4BB039" w14:textId="545CEC7B" w:rsidR="00E20AFE" w:rsidRPr="00974910" w:rsidRDefault="7683D831" w:rsidP="008B168C">
            <w:pPr>
              <w:rPr>
                <w:rFonts w:ascii="Times New Roman" w:hAnsi="Times New Roman" w:cs="Times New Roman"/>
                <w:b/>
                <w:bCs/>
              </w:rPr>
            </w:pPr>
            <w:r w:rsidRPr="00974910">
              <w:rPr>
                <w:rFonts w:ascii="Times New Roman" w:hAnsi="Times New Roman" w:cs="Times New Roman"/>
                <w:b/>
                <w:bCs/>
              </w:rPr>
              <w:lastRenderedPageBreak/>
              <w:t>2</w:t>
            </w:r>
            <w:r w:rsidR="00DE0665" w:rsidRPr="00974910">
              <w:rPr>
                <w:rFonts w:ascii="Times New Roman" w:hAnsi="Times New Roman" w:cs="Times New Roman"/>
                <w:b/>
                <w:bCs/>
              </w:rPr>
              <w:t>.1.</w:t>
            </w:r>
          </w:p>
        </w:tc>
        <w:tc>
          <w:tcPr>
            <w:tcW w:w="3281" w:type="dxa"/>
          </w:tcPr>
          <w:p w14:paraId="24B459DE" w14:textId="7C43BA48" w:rsidR="00E20AFE" w:rsidRPr="00974910" w:rsidRDefault="47B38D5F" w:rsidP="008B168C">
            <w:pPr>
              <w:rPr>
                <w:rFonts w:ascii="Times New Roman" w:hAnsi="Times New Roman" w:cs="Times New Roman"/>
                <w:b/>
                <w:bCs/>
              </w:rPr>
            </w:pPr>
            <w:r w:rsidRPr="00974910">
              <w:rPr>
                <w:rFonts w:ascii="Times New Roman" w:hAnsi="Times New Roman" w:cs="Times New Roman"/>
                <w:b/>
                <w:bCs/>
              </w:rPr>
              <w:t>Atsakinga  institucija</w:t>
            </w:r>
          </w:p>
        </w:tc>
        <w:tc>
          <w:tcPr>
            <w:tcW w:w="5888" w:type="dxa"/>
            <w:gridSpan w:val="2"/>
          </w:tcPr>
          <w:p w14:paraId="048E8891" w14:textId="046EEDDC" w:rsidR="001A1453" w:rsidRPr="00974910" w:rsidRDefault="00000000" w:rsidP="008B168C">
            <w:pPr>
              <w:rPr>
                <w:rFonts w:ascii="Times New Roman" w:hAnsi="Times New Roman" w:cs="Times New Roman"/>
              </w:rPr>
            </w:pPr>
            <w:sdt>
              <w:sdtPr>
                <w:rPr>
                  <w:rFonts w:ascii="Times New Roman" w:hAnsi="Times New Roman" w:cs="Times New Roman"/>
                </w:rPr>
                <w:id w:val="2072316824"/>
                <w14:checkbox>
                  <w14:checked w14:val="0"/>
                  <w14:checkedState w14:val="2612" w14:font="MS Gothic"/>
                  <w14:uncheckedState w14:val="2610" w14:font="MS Gothic"/>
                </w14:checkbox>
              </w:sdtPr>
              <w:sdtContent>
                <w:r w:rsidR="00787609" w:rsidRPr="00974910">
                  <w:rPr>
                    <w:rFonts w:ascii="MS Gothic" w:eastAsia="MS Gothic" w:hAnsi="MS Gothic" w:cs="Times New Roman" w:hint="eastAsia"/>
                  </w:rPr>
                  <w:t>☐</w:t>
                </w:r>
              </w:sdtContent>
            </w:sdt>
            <w:r w:rsidR="005A4F85" w:rsidRPr="00974910">
              <w:rPr>
                <w:rFonts w:ascii="Times New Roman" w:hAnsi="Times New Roman" w:cs="Times New Roman"/>
              </w:rPr>
              <w:t xml:space="preserve"> </w:t>
            </w:r>
            <w:r w:rsidR="001A1453" w:rsidRPr="00974910">
              <w:rPr>
                <w:rFonts w:ascii="Times New Roman" w:hAnsi="Times New Roman" w:cs="Times New Roman"/>
              </w:rPr>
              <w:t xml:space="preserve">Lietuvos Respublikos aplinkos ministerija </w:t>
            </w:r>
          </w:p>
          <w:p w14:paraId="59B22268" w14:textId="27101034" w:rsidR="001A1453" w:rsidRPr="00974910" w:rsidRDefault="00000000" w:rsidP="008B168C">
            <w:pPr>
              <w:rPr>
                <w:rFonts w:ascii="Times New Roman" w:hAnsi="Times New Roman" w:cs="Times New Roman"/>
              </w:rPr>
            </w:pPr>
            <w:sdt>
              <w:sdtPr>
                <w:rPr>
                  <w:rFonts w:ascii="Times New Roman" w:hAnsi="Times New Roman" w:cs="Times New Roman"/>
                </w:rPr>
                <w:id w:val="1088880017"/>
                <w14:checkbox>
                  <w14:checked w14:val="0"/>
                  <w14:checkedState w14:val="2612" w14:font="MS Gothic"/>
                  <w14:uncheckedState w14:val="2610" w14:font="MS Gothic"/>
                </w14:checkbox>
              </w:sdtPr>
              <w:sdtContent>
                <w:r w:rsidR="005A4F85" w:rsidRPr="00974910">
                  <w:rPr>
                    <w:rFonts w:ascii="Segoe UI Symbol" w:hAnsi="Segoe UI Symbol" w:cs="Segoe UI Symbol"/>
                  </w:rPr>
                  <w:t>☐</w:t>
                </w:r>
              </w:sdtContent>
            </w:sdt>
            <w:r w:rsidR="005A4F85" w:rsidRPr="00974910">
              <w:rPr>
                <w:rFonts w:ascii="Times New Roman" w:hAnsi="Times New Roman" w:cs="Times New Roman"/>
              </w:rPr>
              <w:t xml:space="preserve"> </w:t>
            </w:r>
            <w:r w:rsidR="001A1453" w:rsidRPr="00974910">
              <w:rPr>
                <w:rFonts w:ascii="Times New Roman" w:hAnsi="Times New Roman" w:cs="Times New Roman"/>
              </w:rPr>
              <w:t xml:space="preserve">Lietuvos Respublikos ekonomikos ir inovacijų ministerija </w:t>
            </w:r>
          </w:p>
          <w:p w14:paraId="7DA70AE0" w14:textId="4B29B178" w:rsidR="001A1453" w:rsidRPr="00974910" w:rsidRDefault="00000000" w:rsidP="008B168C">
            <w:pPr>
              <w:rPr>
                <w:rFonts w:ascii="Times New Roman" w:hAnsi="Times New Roman" w:cs="Times New Roman"/>
              </w:rPr>
            </w:pPr>
            <w:sdt>
              <w:sdtPr>
                <w:rPr>
                  <w:rFonts w:ascii="Times New Roman" w:hAnsi="Times New Roman" w:cs="Times New Roman"/>
                </w:rPr>
                <w:id w:val="1655642594"/>
                <w14:checkbox>
                  <w14:checked w14:val="0"/>
                  <w14:checkedState w14:val="2612" w14:font="MS Gothic"/>
                  <w14:uncheckedState w14:val="2610" w14:font="MS Gothic"/>
                </w14:checkbox>
              </w:sdtPr>
              <w:sdtContent>
                <w:r w:rsidR="005A4F85" w:rsidRPr="00974910">
                  <w:rPr>
                    <w:rFonts w:ascii="Segoe UI Symbol" w:hAnsi="Segoe UI Symbol" w:cs="Segoe UI Symbol"/>
                  </w:rPr>
                  <w:t>☐</w:t>
                </w:r>
              </w:sdtContent>
            </w:sdt>
            <w:r w:rsidR="005A4F85" w:rsidRPr="00974910">
              <w:rPr>
                <w:rFonts w:ascii="Times New Roman" w:hAnsi="Times New Roman" w:cs="Times New Roman"/>
              </w:rPr>
              <w:t xml:space="preserve"> </w:t>
            </w:r>
            <w:r w:rsidR="001A1453" w:rsidRPr="00974910">
              <w:rPr>
                <w:rFonts w:ascii="Times New Roman" w:hAnsi="Times New Roman" w:cs="Times New Roman"/>
              </w:rPr>
              <w:t xml:space="preserve">Lietuvos Respublikos energetikos ministerija </w:t>
            </w:r>
          </w:p>
          <w:p w14:paraId="53D4D541" w14:textId="36FA4F9F" w:rsidR="001A1453" w:rsidRPr="00974910" w:rsidRDefault="00000000" w:rsidP="008B168C">
            <w:pPr>
              <w:rPr>
                <w:rFonts w:ascii="Times New Roman" w:hAnsi="Times New Roman" w:cs="Times New Roman"/>
              </w:rPr>
            </w:pPr>
            <w:sdt>
              <w:sdtPr>
                <w:rPr>
                  <w:rFonts w:ascii="Times New Roman" w:hAnsi="Times New Roman" w:cs="Times New Roman"/>
                </w:rPr>
                <w:id w:val="-1436827278"/>
                <w14:checkbox>
                  <w14:checked w14:val="0"/>
                  <w14:checkedState w14:val="2612" w14:font="MS Gothic"/>
                  <w14:uncheckedState w14:val="2610" w14:font="MS Gothic"/>
                </w14:checkbox>
              </w:sdtPr>
              <w:sdtContent>
                <w:r w:rsidR="003A0079" w:rsidRPr="00974910">
                  <w:rPr>
                    <w:rFonts w:ascii="Segoe UI Symbol" w:hAnsi="Segoe UI Symbol" w:cs="Segoe UI Symbol"/>
                  </w:rPr>
                  <w:t>☐</w:t>
                </w:r>
              </w:sdtContent>
            </w:sdt>
            <w:r w:rsidR="003A0079" w:rsidRPr="00974910">
              <w:rPr>
                <w:rFonts w:ascii="Times New Roman" w:hAnsi="Times New Roman" w:cs="Times New Roman"/>
              </w:rPr>
              <w:t xml:space="preserve"> </w:t>
            </w:r>
            <w:r w:rsidR="001A1453" w:rsidRPr="00974910">
              <w:rPr>
                <w:rFonts w:ascii="Times New Roman" w:hAnsi="Times New Roman" w:cs="Times New Roman"/>
              </w:rPr>
              <w:t xml:space="preserve">Lietuvos Respublikos finansų ministerija </w:t>
            </w:r>
          </w:p>
          <w:p w14:paraId="2D7D9044" w14:textId="736C2ACE" w:rsidR="001A1453" w:rsidRPr="00974910" w:rsidRDefault="00000000" w:rsidP="008B168C">
            <w:pPr>
              <w:rPr>
                <w:rFonts w:ascii="Times New Roman" w:hAnsi="Times New Roman" w:cs="Times New Roman"/>
              </w:rPr>
            </w:pPr>
            <w:sdt>
              <w:sdtPr>
                <w:rPr>
                  <w:rFonts w:ascii="Times New Roman" w:hAnsi="Times New Roman" w:cs="Times New Roman"/>
                </w:rPr>
                <w:id w:val="-1839686813"/>
                <w14:checkbox>
                  <w14:checked w14:val="0"/>
                  <w14:checkedState w14:val="2612" w14:font="MS Gothic"/>
                  <w14:uncheckedState w14:val="2610" w14:font="MS Gothic"/>
                </w14:checkbox>
              </w:sdtPr>
              <w:sdtContent>
                <w:r w:rsidR="003A0079" w:rsidRPr="00974910">
                  <w:rPr>
                    <w:rFonts w:ascii="Segoe UI Symbol" w:hAnsi="Segoe UI Symbol" w:cs="Segoe UI Symbol"/>
                  </w:rPr>
                  <w:t>☐</w:t>
                </w:r>
              </w:sdtContent>
            </w:sdt>
            <w:r w:rsidR="003A0079" w:rsidRPr="00974910">
              <w:rPr>
                <w:rFonts w:ascii="Times New Roman" w:hAnsi="Times New Roman" w:cs="Times New Roman"/>
              </w:rPr>
              <w:t xml:space="preserve"> </w:t>
            </w:r>
            <w:r w:rsidR="001A1453" w:rsidRPr="00974910">
              <w:rPr>
                <w:rFonts w:ascii="Times New Roman" w:hAnsi="Times New Roman" w:cs="Times New Roman"/>
              </w:rPr>
              <w:t xml:space="preserve">Lietuvos Respublikos krašto apsaugos ministerija </w:t>
            </w:r>
          </w:p>
          <w:p w14:paraId="3980710E" w14:textId="6B457A00" w:rsidR="001A1453" w:rsidRPr="00974910" w:rsidRDefault="00000000" w:rsidP="008B168C">
            <w:pPr>
              <w:rPr>
                <w:rFonts w:ascii="Times New Roman" w:hAnsi="Times New Roman" w:cs="Times New Roman"/>
              </w:rPr>
            </w:pPr>
            <w:sdt>
              <w:sdtPr>
                <w:rPr>
                  <w:rFonts w:ascii="Times New Roman" w:hAnsi="Times New Roman" w:cs="Times New Roman"/>
                </w:rPr>
                <w:id w:val="-662470401"/>
                <w14:checkbox>
                  <w14:checked w14:val="0"/>
                  <w14:checkedState w14:val="2612" w14:font="MS Gothic"/>
                  <w14:uncheckedState w14:val="2610" w14:font="MS Gothic"/>
                </w14:checkbox>
              </w:sdtPr>
              <w:sdtContent>
                <w:r w:rsidR="003A0079" w:rsidRPr="00974910">
                  <w:rPr>
                    <w:rFonts w:ascii="Segoe UI Symbol" w:hAnsi="Segoe UI Symbol" w:cs="Segoe UI Symbol"/>
                  </w:rPr>
                  <w:t>☐</w:t>
                </w:r>
              </w:sdtContent>
            </w:sdt>
            <w:r w:rsidR="003A0079" w:rsidRPr="00974910">
              <w:rPr>
                <w:rFonts w:ascii="Times New Roman" w:hAnsi="Times New Roman" w:cs="Times New Roman"/>
              </w:rPr>
              <w:t xml:space="preserve"> </w:t>
            </w:r>
            <w:r w:rsidR="001A1453" w:rsidRPr="00974910">
              <w:rPr>
                <w:rFonts w:ascii="Times New Roman" w:hAnsi="Times New Roman" w:cs="Times New Roman"/>
              </w:rPr>
              <w:t xml:space="preserve">Lietuvos Respublikos kultūros ministerija </w:t>
            </w:r>
          </w:p>
          <w:p w14:paraId="7045D377" w14:textId="727C5363" w:rsidR="001A1453" w:rsidRPr="00974910" w:rsidRDefault="00000000" w:rsidP="008B168C">
            <w:pPr>
              <w:rPr>
                <w:rFonts w:ascii="Times New Roman" w:hAnsi="Times New Roman" w:cs="Times New Roman"/>
              </w:rPr>
            </w:pPr>
            <w:sdt>
              <w:sdtPr>
                <w:rPr>
                  <w:rFonts w:ascii="Times New Roman" w:hAnsi="Times New Roman" w:cs="Times New Roman"/>
                </w:rPr>
                <w:id w:val="-1191441071"/>
                <w14:checkbox>
                  <w14:checked w14:val="0"/>
                  <w14:checkedState w14:val="2612" w14:font="MS Gothic"/>
                  <w14:uncheckedState w14:val="2610" w14:font="MS Gothic"/>
                </w14:checkbox>
              </w:sdtPr>
              <w:sdtContent>
                <w:r w:rsidR="003A0079" w:rsidRPr="00974910">
                  <w:rPr>
                    <w:rFonts w:ascii="Segoe UI Symbol" w:hAnsi="Segoe UI Symbol" w:cs="Segoe UI Symbol"/>
                  </w:rPr>
                  <w:t>☐</w:t>
                </w:r>
              </w:sdtContent>
            </w:sdt>
            <w:r w:rsidR="003A0079" w:rsidRPr="00974910">
              <w:rPr>
                <w:rFonts w:ascii="Times New Roman" w:hAnsi="Times New Roman" w:cs="Times New Roman"/>
              </w:rPr>
              <w:t xml:space="preserve"> </w:t>
            </w:r>
            <w:r w:rsidR="001A1453" w:rsidRPr="00974910">
              <w:rPr>
                <w:rFonts w:ascii="Times New Roman" w:hAnsi="Times New Roman" w:cs="Times New Roman"/>
              </w:rPr>
              <w:t xml:space="preserve">Lietuvos Respublikos socialinės apsaugos ir darbo ministerija </w:t>
            </w:r>
          </w:p>
          <w:p w14:paraId="27243BB2" w14:textId="3CBD52A4" w:rsidR="001A1453" w:rsidRPr="00974910" w:rsidRDefault="00000000" w:rsidP="008B168C">
            <w:pPr>
              <w:rPr>
                <w:rFonts w:ascii="Times New Roman" w:hAnsi="Times New Roman" w:cs="Times New Roman"/>
              </w:rPr>
            </w:pPr>
            <w:sdt>
              <w:sdtPr>
                <w:rPr>
                  <w:rFonts w:ascii="Times New Roman" w:hAnsi="Times New Roman" w:cs="Times New Roman"/>
                </w:rPr>
                <w:id w:val="888458020"/>
                <w14:checkbox>
                  <w14:checked w14:val="0"/>
                  <w14:checkedState w14:val="2612" w14:font="MS Gothic"/>
                  <w14:uncheckedState w14:val="2610" w14:font="MS Gothic"/>
                </w14:checkbox>
              </w:sdtPr>
              <w:sdtContent>
                <w:r w:rsidR="003A0079" w:rsidRPr="00974910">
                  <w:rPr>
                    <w:rFonts w:ascii="Segoe UI Symbol" w:hAnsi="Segoe UI Symbol" w:cs="Segoe UI Symbol"/>
                  </w:rPr>
                  <w:t>☐</w:t>
                </w:r>
              </w:sdtContent>
            </w:sdt>
            <w:r w:rsidR="003A0079" w:rsidRPr="00974910">
              <w:rPr>
                <w:rFonts w:ascii="Times New Roman" w:hAnsi="Times New Roman" w:cs="Times New Roman"/>
              </w:rPr>
              <w:t xml:space="preserve"> </w:t>
            </w:r>
            <w:r w:rsidR="001A1453" w:rsidRPr="00974910">
              <w:rPr>
                <w:rFonts w:ascii="Times New Roman" w:hAnsi="Times New Roman" w:cs="Times New Roman"/>
              </w:rPr>
              <w:t xml:space="preserve">Lietuvos Respublikos susisiekimo ministerija </w:t>
            </w:r>
          </w:p>
          <w:p w14:paraId="51F77A5C" w14:textId="0F8399F2" w:rsidR="001A1453" w:rsidRPr="00974910" w:rsidRDefault="00000000" w:rsidP="008B168C">
            <w:pPr>
              <w:rPr>
                <w:rFonts w:ascii="Times New Roman" w:hAnsi="Times New Roman" w:cs="Times New Roman"/>
              </w:rPr>
            </w:pPr>
            <w:sdt>
              <w:sdtPr>
                <w:rPr>
                  <w:rFonts w:ascii="Times New Roman" w:hAnsi="Times New Roman" w:cs="Times New Roman"/>
                </w:rPr>
                <w:id w:val="-78367856"/>
                <w14:checkbox>
                  <w14:checked w14:val="0"/>
                  <w14:checkedState w14:val="2612" w14:font="MS Gothic"/>
                  <w14:uncheckedState w14:val="2610" w14:font="MS Gothic"/>
                </w14:checkbox>
              </w:sdtPr>
              <w:sdtContent>
                <w:r w:rsidR="003A0079" w:rsidRPr="00974910">
                  <w:rPr>
                    <w:rFonts w:ascii="Segoe UI Symbol" w:hAnsi="Segoe UI Symbol" w:cs="Segoe UI Symbol"/>
                  </w:rPr>
                  <w:t>☐</w:t>
                </w:r>
              </w:sdtContent>
            </w:sdt>
            <w:r w:rsidR="003A0079" w:rsidRPr="00974910">
              <w:rPr>
                <w:rFonts w:ascii="Times New Roman" w:hAnsi="Times New Roman" w:cs="Times New Roman"/>
              </w:rPr>
              <w:t xml:space="preserve"> </w:t>
            </w:r>
            <w:r w:rsidR="001A1453" w:rsidRPr="00974910">
              <w:rPr>
                <w:rFonts w:ascii="Times New Roman" w:hAnsi="Times New Roman" w:cs="Times New Roman"/>
              </w:rPr>
              <w:t xml:space="preserve">Lietuvos Respublikos sveikatos apsaugos ministerija </w:t>
            </w:r>
          </w:p>
          <w:p w14:paraId="7F84AF6E" w14:textId="5D8D3560" w:rsidR="001A1453" w:rsidRPr="00974910" w:rsidRDefault="00000000" w:rsidP="008B168C">
            <w:pPr>
              <w:rPr>
                <w:rFonts w:ascii="Times New Roman" w:hAnsi="Times New Roman" w:cs="Times New Roman"/>
              </w:rPr>
            </w:pPr>
            <w:sdt>
              <w:sdtPr>
                <w:rPr>
                  <w:rFonts w:ascii="Times New Roman" w:hAnsi="Times New Roman" w:cs="Times New Roman"/>
                </w:rPr>
                <w:id w:val="-1244954967"/>
                <w14:checkbox>
                  <w14:checked w14:val="0"/>
                  <w14:checkedState w14:val="2612" w14:font="MS Gothic"/>
                  <w14:uncheckedState w14:val="2610" w14:font="MS Gothic"/>
                </w14:checkbox>
              </w:sdtPr>
              <w:sdtContent>
                <w:r w:rsidR="003A0079" w:rsidRPr="00974910">
                  <w:rPr>
                    <w:rFonts w:ascii="Segoe UI Symbol" w:hAnsi="Segoe UI Symbol" w:cs="Segoe UI Symbol"/>
                  </w:rPr>
                  <w:t>☐</w:t>
                </w:r>
              </w:sdtContent>
            </w:sdt>
            <w:r w:rsidR="003A0079" w:rsidRPr="00974910">
              <w:rPr>
                <w:rFonts w:ascii="Times New Roman" w:hAnsi="Times New Roman" w:cs="Times New Roman"/>
              </w:rPr>
              <w:t xml:space="preserve"> </w:t>
            </w:r>
            <w:r w:rsidR="001A1453" w:rsidRPr="00974910">
              <w:rPr>
                <w:rFonts w:ascii="Times New Roman" w:hAnsi="Times New Roman" w:cs="Times New Roman"/>
              </w:rPr>
              <w:t xml:space="preserve">Lietuvos Respublikos švietimo, mokslo ir sporto ministerija </w:t>
            </w:r>
          </w:p>
          <w:p w14:paraId="78E54359" w14:textId="3E2A5EB3" w:rsidR="001A1453" w:rsidRPr="00974910" w:rsidRDefault="00000000" w:rsidP="008B168C">
            <w:pPr>
              <w:rPr>
                <w:rFonts w:ascii="Times New Roman" w:hAnsi="Times New Roman" w:cs="Times New Roman"/>
              </w:rPr>
            </w:pPr>
            <w:sdt>
              <w:sdtPr>
                <w:rPr>
                  <w:rFonts w:ascii="Times New Roman" w:hAnsi="Times New Roman" w:cs="Times New Roman"/>
                </w:rPr>
                <w:id w:val="1457293542"/>
                <w14:checkbox>
                  <w14:checked w14:val="1"/>
                  <w14:checkedState w14:val="2612" w14:font="MS Gothic"/>
                  <w14:uncheckedState w14:val="2610" w14:font="MS Gothic"/>
                </w14:checkbox>
              </w:sdtPr>
              <w:sdtContent>
                <w:r w:rsidR="006725B8" w:rsidRPr="00974910">
                  <w:rPr>
                    <w:rFonts w:ascii="MS Gothic" w:eastAsia="MS Gothic" w:hAnsi="MS Gothic" w:cs="Times New Roman" w:hint="eastAsia"/>
                  </w:rPr>
                  <w:t>☒</w:t>
                </w:r>
              </w:sdtContent>
            </w:sdt>
            <w:r w:rsidR="001A1453" w:rsidRPr="00974910">
              <w:rPr>
                <w:rFonts w:ascii="Times New Roman" w:hAnsi="Times New Roman" w:cs="Times New Roman"/>
              </w:rPr>
              <w:t xml:space="preserve">Lietuvos Respublikos vidaus reikalų ministerija </w:t>
            </w:r>
          </w:p>
          <w:p w14:paraId="043D7D25" w14:textId="070DDCA4" w:rsidR="001A1453" w:rsidRPr="00974910" w:rsidRDefault="00000000" w:rsidP="008B168C">
            <w:pPr>
              <w:rPr>
                <w:rFonts w:ascii="Times New Roman" w:hAnsi="Times New Roman" w:cs="Times New Roman"/>
              </w:rPr>
            </w:pPr>
            <w:sdt>
              <w:sdtPr>
                <w:rPr>
                  <w:rFonts w:ascii="Times New Roman" w:hAnsi="Times New Roman" w:cs="Times New Roman"/>
                </w:rPr>
                <w:id w:val="1956751548"/>
                <w14:checkbox>
                  <w14:checked w14:val="0"/>
                  <w14:checkedState w14:val="2612" w14:font="MS Gothic"/>
                  <w14:uncheckedState w14:val="2610" w14:font="MS Gothic"/>
                </w14:checkbox>
              </w:sdtPr>
              <w:sdtContent>
                <w:r w:rsidR="003A0079" w:rsidRPr="00974910">
                  <w:rPr>
                    <w:rFonts w:ascii="Segoe UI Symbol" w:hAnsi="Segoe UI Symbol" w:cs="Segoe UI Symbol"/>
                  </w:rPr>
                  <w:t>☐</w:t>
                </w:r>
              </w:sdtContent>
            </w:sdt>
            <w:r w:rsidR="003A0079" w:rsidRPr="00974910">
              <w:rPr>
                <w:rFonts w:ascii="Times New Roman" w:hAnsi="Times New Roman" w:cs="Times New Roman"/>
              </w:rPr>
              <w:t xml:space="preserve"> </w:t>
            </w:r>
            <w:r w:rsidR="001A1453" w:rsidRPr="00974910">
              <w:rPr>
                <w:rFonts w:ascii="Times New Roman" w:hAnsi="Times New Roman" w:cs="Times New Roman"/>
              </w:rPr>
              <w:t xml:space="preserve">Lietuvos Respublikos žemės ūkio ministerija </w:t>
            </w:r>
          </w:p>
          <w:p w14:paraId="20D16859" w14:textId="03EBDF47" w:rsidR="001A1453" w:rsidRPr="00974910" w:rsidRDefault="00000000" w:rsidP="008B168C">
            <w:pPr>
              <w:rPr>
                <w:rFonts w:ascii="Times New Roman" w:hAnsi="Times New Roman" w:cs="Times New Roman"/>
              </w:rPr>
            </w:pPr>
            <w:sdt>
              <w:sdtPr>
                <w:rPr>
                  <w:rFonts w:ascii="Times New Roman" w:hAnsi="Times New Roman" w:cs="Times New Roman"/>
                </w:rPr>
                <w:id w:val="-588226869"/>
                <w14:checkbox>
                  <w14:checked w14:val="0"/>
                  <w14:checkedState w14:val="2612" w14:font="MS Gothic"/>
                  <w14:uncheckedState w14:val="2610" w14:font="MS Gothic"/>
                </w14:checkbox>
              </w:sdtPr>
              <w:sdtContent>
                <w:r w:rsidR="003A0079" w:rsidRPr="00974910">
                  <w:rPr>
                    <w:rFonts w:ascii="Segoe UI Symbol" w:hAnsi="Segoe UI Symbol" w:cs="Segoe UI Symbol"/>
                  </w:rPr>
                  <w:t>☐</w:t>
                </w:r>
              </w:sdtContent>
            </w:sdt>
            <w:r w:rsidR="003A0079" w:rsidRPr="00974910">
              <w:rPr>
                <w:rFonts w:ascii="Times New Roman" w:hAnsi="Times New Roman" w:cs="Times New Roman"/>
              </w:rPr>
              <w:t xml:space="preserve"> </w:t>
            </w:r>
            <w:r w:rsidR="001A1453" w:rsidRPr="00974910">
              <w:rPr>
                <w:rFonts w:ascii="Times New Roman" w:hAnsi="Times New Roman" w:cs="Times New Roman"/>
              </w:rPr>
              <w:t xml:space="preserve">Vilniaus regiono plėtros taryba </w:t>
            </w:r>
          </w:p>
          <w:p w14:paraId="4C11EB5B" w14:textId="6A52B1F5" w:rsidR="001A1453" w:rsidRPr="00974910" w:rsidRDefault="00000000" w:rsidP="008B168C">
            <w:pPr>
              <w:rPr>
                <w:rFonts w:ascii="Times New Roman" w:hAnsi="Times New Roman" w:cs="Times New Roman"/>
              </w:rPr>
            </w:pPr>
            <w:sdt>
              <w:sdtPr>
                <w:rPr>
                  <w:rFonts w:ascii="Times New Roman" w:hAnsi="Times New Roman" w:cs="Times New Roman"/>
                </w:rPr>
                <w:id w:val="-1555074849"/>
                <w14:checkbox>
                  <w14:checked w14:val="0"/>
                  <w14:checkedState w14:val="2612" w14:font="MS Gothic"/>
                  <w14:uncheckedState w14:val="2610" w14:font="MS Gothic"/>
                </w14:checkbox>
              </w:sdtPr>
              <w:sdtContent>
                <w:r w:rsidR="003A0079" w:rsidRPr="00974910">
                  <w:rPr>
                    <w:rFonts w:ascii="Segoe UI Symbol" w:hAnsi="Segoe UI Symbol" w:cs="Segoe UI Symbol"/>
                  </w:rPr>
                  <w:t>☐</w:t>
                </w:r>
              </w:sdtContent>
            </w:sdt>
            <w:r w:rsidR="003A0079" w:rsidRPr="00974910">
              <w:rPr>
                <w:rFonts w:ascii="Times New Roman" w:hAnsi="Times New Roman" w:cs="Times New Roman"/>
              </w:rPr>
              <w:t xml:space="preserve"> </w:t>
            </w:r>
            <w:r w:rsidR="001A1453" w:rsidRPr="00974910">
              <w:rPr>
                <w:rFonts w:ascii="Times New Roman" w:hAnsi="Times New Roman" w:cs="Times New Roman"/>
              </w:rPr>
              <w:t xml:space="preserve">Alytaus regiono plėtros taryba </w:t>
            </w:r>
          </w:p>
          <w:p w14:paraId="2C08F541" w14:textId="2A0CD409" w:rsidR="001A1453" w:rsidRPr="00974910" w:rsidRDefault="00000000" w:rsidP="008B168C">
            <w:pPr>
              <w:rPr>
                <w:rFonts w:ascii="Times New Roman" w:hAnsi="Times New Roman" w:cs="Times New Roman"/>
              </w:rPr>
            </w:pPr>
            <w:sdt>
              <w:sdtPr>
                <w:rPr>
                  <w:rFonts w:ascii="Times New Roman" w:hAnsi="Times New Roman" w:cs="Times New Roman"/>
                </w:rPr>
                <w:id w:val="-136877296"/>
                <w14:checkbox>
                  <w14:checked w14:val="0"/>
                  <w14:checkedState w14:val="2612" w14:font="MS Gothic"/>
                  <w14:uncheckedState w14:val="2610" w14:font="MS Gothic"/>
                </w14:checkbox>
              </w:sdtPr>
              <w:sdtContent>
                <w:r w:rsidR="003A0079" w:rsidRPr="00974910">
                  <w:rPr>
                    <w:rFonts w:ascii="Segoe UI Symbol" w:hAnsi="Segoe UI Symbol" w:cs="Segoe UI Symbol"/>
                  </w:rPr>
                  <w:t>☐</w:t>
                </w:r>
              </w:sdtContent>
            </w:sdt>
            <w:r w:rsidR="003A0079" w:rsidRPr="00974910">
              <w:rPr>
                <w:rFonts w:ascii="Times New Roman" w:hAnsi="Times New Roman" w:cs="Times New Roman"/>
              </w:rPr>
              <w:t xml:space="preserve"> </w:t>
            </w:r>
            <w:r w:rsidR="001A1453" w:rsidRPr="00974910">
              <w:rPr>
                <w:rFonts w:ascii="Times New Roman" w:hAnsi="Times New Roman" w:cs="Times New Roman"/>
              </w:rPr>
              <w:t xml:space="preserve">Kauno regiono plėtros taryba </w:t>
            </w:r>
          </w:p>
          <w:p w14:paraId="44E06BC2" w14:textId="50D70021" w:rsidR="001A1453" w:rsidRPr="00974910" w:rsidRDefault="00000000" w:rsidP="008B168C">
            <w:pPr>
              <w:rPr>
                <w:rFonts w:ascii="Times New Roman" w:hAnsi="Times New Roman" w:cs="Times New Roman"/>
              </w:rPr>
            </w:pPr>
            <w:sdt>
              <w:sdtPr>
                <w:rPr>
                  <w:rFonts w:ascii="Times New Roman" w:hAnsi="Times New Roman" w:cs="Times New Roman"/>
                </w:rPr>
                <w:id w:val="2133356204"/>
                <w14:checkbox>
                  <w14:checked w14:val="0"/>
                  <w14:checkedState w14:val="2612" w14:font="MS Gothic"/>
                  <w14:uncheckedState w14:val="2610" w14:font="MS Gothic"/>
                </w14:checkbox>
              </w:sdtPr>
              <w:sdtContent>
                <w:r w:rsidR="003A0079" w:rsidRPr="00974910">
                  <w:rPr>
                    <w:rFonts w:ascii="Segoe UI Symbol" w:hAnsi="Segoe UI Symbol" w:cs="Segoe UI Symbol"/>
                  </w:rPr>
                  <w:t>☐</w:t>
                </w:r>
              </w:sdtContent>
            </w:sdt>
            <w:r w:rsidR="003A0079" w:rsidRPr="00974910">
              <w:rPr>
                <w:rFonts w:ascii="Times New Roman" w:hAnsi="Times New Roman" w:cs="Times New Roman"/>
              </w:rPr>
              <w:t xml:space="preserve"> </w:t>
            </w:r>
            <w:r w:rsidR="001A1453" w:rsidRPr="00974910">
              <w:rPr>
                <w:rFonts w:ascii="Times New Roman" w:hAnsi="Times New Roman" w:cs="Times New Roman"/>
              </w:rPr>
              <w:t xml:space="preserve">Klaipėdos regiono plėtros taryba </w:t>
            </w:r>
          </w:p>
          <w:p w14:paraId="47D153A7" w14:textId="69B87261" w:rsidR="001A1453" w:rsidRPr="00974910" w:rsidRDefault="00000000" w:rsidP="008B168C">
            <w:pPr>
              <w:rPr>
                <w:rFonts w:ascii="Times New Roman" w:hAnsi="Times New Roman" w:cs="Times New Roman"/>
              </w:rPr>
            </w:pPr>
            <w:sdt>
              <w:sdtPr>
                <w:rPr>
                  <w:rFonts w:ascii="Times New Roman" w:hAnsi="Times New Roman" w:cs="Times New Roman"/>
                </w:rPr>
                <w:id w:val="847062526"/>
                <w14:checkbox>
                  <w14:checked w14:val="0"/>
                  <w14:checkedState w14:val="2612" w14:font="MS Gothic"/>
                  <w14:uncheckedState w14:val="2610" w14:font="MS Gothic"/>
                </w14:checkbox>
              </w:sdtPr>
              <w:sdtContent>
                <w:r w:rsidR="003A0079" w:rsidRPr="00974910">
                  <w:rPr>
                    <w:rFonts w:ascii="Segoe UI Symbol" w:hAnsi="Segoe UI Symbol" w:cs="Segoe UI Symbol"/>
                  </w:rPr>
                  <w:t>☐</w:t>
                </w:r>
              </w:sdtContent>
            </w:sdt>
            <w:r w:rsidR="003A0079" w:rsidRPr="00974910">
              <w:rPr>
                <w:rFonts w:ascii="Times New Roman" w:hAnsi="Times New Roman" w:cs="Times New Roman"/>
              </w:rPr>
              <w:t xml:space="preserve"> </w:t>
            </w:r>
            <w:r w:rsidR="001A1453" w:rsidRPr="00974910">
              <w:rPr>
                <w:rFonts w:ascii="Times New Roman" w:hAnsi="Times New Roman" w:cs="Times New Roman"/>
              </w:rPr>
              <w:t xml:space="preserve">Marijampolės regiono plėtros taryba </w:t>
            </w:r>
          </w:p>
          <w:p w14:paraId="72EECA72" w14:textId="2A64AAE5" w:rsidR="001A1453" w:rsidRPr="00974910" w:rsidRDefault="00000000" w:rsidP="008B168C">
            <w:pPr>
              <w:rPr>
                <w:rFonts w:ascii="Times New Roman" w:hAnsi="Times New Roman" w:cs="Times New Roman"/>
              </w:rPr>
            </w:pPr>
            <w:sdt>
              <w:sdtPr>
                <w:rPr>
                  <w:rFonts w:ascii="Times New Roman" w:hAnsi="Times New Roman" w:cs="Times New Roman"/>
                </w:rPr>
                <w:id w:val="-1187753261"/>
                <w14:checkbox>
                  <w14:checked w14:val="0"/>
                  <w14:checkedState w14:val="2612" w14:font="MS Gothic"/>
                  <w14:uncheckedState w14:val="2610" w14:font="MS Gothic"/>
                </w14:checkbox>
              </w:sdtPr>
              <w:sdtContent>
                <w:r w:rsidR="003A0079" w:rsidRPr="00974910">
                  <w:rPr>
                    <w:rFonts w:ascii="Segoe UI Symbol" w:hAnsi="Segoe UI Symbol" w:cs="Segoe UI Symbol"/>
                  </w:rPr>
                  <w:t>☐</w:t>
                </w:r>
              </w:sdtContent>
            </w:sdt>
            <w:r w:rsidR="003A0079" w:rsidRPr="00974910">
              <w:rPr>
                <w:rFonts w:ascii="Times New Roman" w:hAnsi="Times New Roman" w:cs="Times New Roman"/>
              </w:rPr>
              <w:t xml:space="preserve"> </w:t>
            </w:r>
            <w:r w:rsidR="001A1453" w:rsidRPr="00974910">
              <w:rPr>
                <w:rFonts w:ascii="Times New Roman" w:hAnsi="Times New Roman" w:cs="Times New Roman"/>
              </w:rPr>
              <w:t xml:space="preserve">Panevėžio regiono plėtros taryba </w:t>
            </w:r>
          </w:p>
          <w:p w14:paraId="29C0864E" w14:textId="2AC0B1B8" w:rsidR="001A1453" w:rsidRPr="00974910" w:rsidRDefault="00000000" w:rsidP="008B168C">
            <w:pPr>
              <w:rPr>
                <w:rFonts w:ascii="Times New Roman" w:hAnsi="Times New Roman" w:cs="Times New Roman"/>
              </w:rPr>
            </w:pPr>
            <w:sdt>
              <w:sdtPr>
                <w:rPr>
                  <w:rFonts w:ascii="Times New Roman" w:hAnsi="Times New Roman" w:cs="Times New Roman"/>
                </w:rPr>
                <w:id w:val="-2012206471"/>
                <w14:checkbox>
                  <w14:checked w14:val="0"/>
                  <w14:checkedState w14:val="2612" w14:font="MS Gothic"/>
                  <w14:uncheckedState w14:val="2610" w14:font="MS Gothic"/>
                </w14:checkbox>
              </w:sdtPr>
              <w:sdtContent>
                <w:r w:rsidR="003A0079" w:rsidRPr="00974910">
                  <w:rPr>
                    <w:rFonts w:ascii="Segoe UI Symbol" w:hAnsi="Segoe UI Symbol" w:cs="Segoe UI Symbol"/>
                  </w:rPr>
                  <w:t>☐</w:t>
                </w:r>
              </w:sdtContent>
            </w:sdt>
            <w:r w:rsidR="003A0079" w:rsidRPr="00974910">
              <w:rPr>
                <w:rFonts w:ascii="Times New Roman" w:hAnsi="Times New Roman" w:cs="Times New Roman"/>
              </w:rPr>
              <w:t xml:space="preserve"> </w:t>
            </w:r>
            <w:r w:rsidR="001A1453" w:rsidRPr="00974910">
              <w:rPr>
                <w:rFonts w:ascii="Times New Roman" w:hAnsi="Times New Roman" w:cs="Times New Roman"/>
              </w:rPr>
              <w:t xml:space="preserve">Šiaulių regiono plėtros taryba </w:t>
            </w:r>
          </w:p>
          <w:p w14:paraId="785AF883" w14:textId="6452E0CE" w:rsidR="001A1453" w:rsidRPr="00974910" w:rsidRDefault="00000000" w:rsidP="008B168C">
            <w:pPr>
              <w:rPr>
                <w:rFonts w:ascii="Times New Roman" w:hAnsi="Times New Roman" w:cs="Times New Roman"/>
              </w:rPr>
            </w:pPr>
            <w:sdt>
              <w:sdtPr>
                <w:rPr>
                  <w:rFonts w:ascii="Times New Roman" w:hAnsi="Times New Roman" w:cs="Times New Roman"/>
                </w:rPr>
                <w:id w:val="969174525"/>
                <w14:checkbox>
                  <w14:checked w14:val="0"/>
                  <w14:checkedState w14:val="2612" w14:font="MS Gothic"/>
                  <w14:uncheckedState w14:val="2610" w14:font="MS Gothic"/>
                </w14:checkbox>
              </w:sdtPr>
              <w:sdtContent>
                <w:r w:rsidR="003A0079" w:rsidRPr="00974910">
                  <w:rPr>
                    <w:rFonts w:ascii="Segoe UI Symbol" w:hAnsi="Segoe UI Symbol" w:cs="Segoe UI Symbol"/>
                  </w:rPr>
                  <w:t>☐</w:t>
                </w:r>
              </w:sdtContent>
            </w:sdt>
            <w:r w:rsidR="003A0079" w:rsidRPr="00974910">
              <w:rPr>
                <w:rFonts w:ascii="Times New Roman" w:hAnsi="Times New Roman" w:cs="Times New Roman"/>
              </w:rPr>
              <w:t xml:space="preserve"> </w:t>
            </w:r>
            <w:r w:rsidR="001A1453" w:rsidRPr="00974910">
              <w:rPr>
                <w:rFonts w:ascii="Times New Roman" w:hAnsi="Times New Roman" w:cs="Times New Roman"/>
              </w:rPr>
              <w:t xml:space="preserve">Tauragės regiono plėtros taryba </w:t>
            </w:r>
          </w:p>
          <w:p w14:paraId="00000099" w14:textId="6661105F" w:rsidR="001A1453" w:rsidRPr="00974910" w:rsidRDefault="00000000" w:rsidP="008B168C">
            <w:pPr>
              <w:rPr>
                <w:rFonts w:ascii="Times New Roman" w:hAnsi="Times New Roman" w:cs="Times New Roman"/>
              </w:rPr>
            </w:pPr>
            <w:sdt>
              <w:sdtPr>
                <w:rPr>
                  <w:rFonts w:ascii="Times New Roman" w:hAnsi="Times New Roman" w:cs="Times New Roman"/>
                </w:rPr>
                <w:id w:val="785771622"/>
                <w14:checkbox>
                  <w14:checked w14:val="0"/>
                  <w14:checkedState w14:val="2612" w14:font="MS Gothic"/>
                  <w14:uncheckedState w14:val="2610" w14:font="MS Gothic"/>
                </w14:checkbox>
              </w:sdtPr>
              <w:sdtContent>
                <w:r w:rsidR="003A0079" w:rsidRPr="00974910">
                  <w:rPr>
                    <w:rFonts w:ascii="Segoe UI Symbol" w:hAnsi="Segoe UI Symbol" w:cs="Segoe UI Symbol"/>
                  </w:rPr>
                  <w:t>☐</w:t>
                </w:r>
              </w:sdtContent>
            </w:sdt>
            <w:r w:rsidR="003A0079" w:rsidRPr="00974910">
              <w:rPr>
                <w:rFonts w:ascii="Times New Roman" w:hAnsi="Times New Roman" w:cs="Times New Roman"/>
              </w:rPr>
              <w:t xml:space="preserve"> </w:t>
            </w:r>
            <w:r w:rsidR="001A1453" w:rsidRPr="00974910">
              <w:rPr>
                <w:rFonts w:ascii="Times New Roman" w:hAnsi="Times New Roman" w:cs="Times New Roman"/>
              </w:rPr>
              <w:t xml:space="preserve">Telšių regiono plėtros taryba </w:t>
            </w:r>
          </w:p>
          <w:p w14:paraId="3D90D488" w14:textId="7601618F" w:rsidR="001A1453" w:rsidRPr="00974910" w:rsidRDefault="00000000" w:rsidP="008B168C">
            <w:pPr>
              <w:rPr>
                <w:rFonts w:ascii="Times New Roman" w:hAnsi="Times New Roman" w:cs="Times New Roman"/>
              </w:rPr>
            </w:pPr>
            <w:sdt>
              <w:sdtPr>
                <w:rPr>
                  <w:rFonts w:ascii="Times New Roman" w:hAnsi="Times New Roman" w:cs="Times New Roman"/>
                </w:rPr>
                <w:id w:val="-2091687924"/>
                <w14:checkbox>
                  <w14:checked w14:val="0"/>
                  <w14:checkedState w14:val="2612" w14:font="MS Gothic"/>
                  <w14:uncheckedState w14:val="2610" w14:font="MS Gothic"/>
                </w14:checkbox>
              </w:sdtPr>
              <w:sdtContent>
                <w:r w:rsidR="003A0079" w:rsidRPr="00974910">
                  <w:rPr>
                    <w:rFonts w:ascii="Segoe UI Symbol" w:hAnsi="Segoe UI Symbol" w:cs="Segoe UI Symbol"/>
                  </w:rPr>
                  <w:t>☐</w:t>
                </w:r>
              </w:sdtContent>
            </w:sdt>
            <w:r w:rsidR="003A0079" w:rsidRPr="00974910">
              <w:rPr>
                <w:rFonts w:ascii="Times New Roman" w:hAnsi="Times New Roman" w:cs="Times New Roman"/>
              </w:rPr>
              <w:t xml:space="preserve"> </w:t>
            </w:r>
            <w:r w:rsidR="001A1453" w:rsidRPr="00974910">
              <w:rPr>
                <w:rFonts w:ascii="Times New Roman" w:hAnsi="Times New Roman" w:cs="Times New Roman"/>
              </w:rPr>
              <w:t xml:space="preserve">Utenos regiono plėtros taryba </w:t>
            </w:r>
          </w:p>
          <w:p w14:paraId="2FD1A909" w14:textId="1DD3A69E" w:rsidR="001A1453" w:rsidRPr="00974910" w:rsidRDefault="001A1453" w:rsidP="008B168C">
            <w:pPr>
              <w:rPr>
                <w:rFonts w:ascii="Times New Roman" w:hAnsi="Times New Roman" w:cs="Times New Roman"/>
              </w:rPr>
            </w:pPr>
          </w:p>
        </w:tc>
      </w:tr>
      <w:tr w:rsidR="00DC7931" w:rsidRPr="00974910" w14:paraId="062E264E" w14:textId="77777777" w:rsidTr="0098771A">
        <w:trPr>
          <w:cantSplit/>
          <w:trHeight w:val="300"/>
        </w:trPr>
        <w:tc>
          <w:tcPr>
            <w:tcW w:w="851" w:type="dxa"/>
          </w:tcPr>
          <w:p w14:paraId="73AD6431" w14:textId="32096712" w:rsidR="00E20AFE" w:rsidRPr="00974910" w:rsidRDefault="003A029A" w:rsidP="008B168C">
            <w:pPr>
              <w:rPr>
                <w:rFonts w:ascii="Times New Roman" w:hAnsi="Times New Roman" w:cs="Times New Roman"/>
                <w:b/>
                <w:bCs/>
              </w:rPr>
            </w:pPr>
            <w:r w:rsidRPr="00974910">
              <w:rPr>
                <w:rFonts w:ascii="Times New Roman" w:hAnsi="Times New Roman" w:cs="Times New Roman"/>
                <w:b/>
                <w:bCs/>
              </w:rPr>
              <w:t>2</w:t>
            </w:r>
            <w:r w:rsidR="00F9272F" w:rsidRPr="00974910">
              <w:rPr>
                <w:rFonts w:ascii="Times New Roman" w:hAnsi="Times New Roman" w:cs="Times New Roman"/>
                <w:b/>
                <w:bCs/>
              </w:rPr>
              <w:t>.2.</w:t>
            </w:r>
          </w:p>
        </w:tc>
        <w:tc>
          <w:tcPr>
            <w:tcW w:w="3281" w:type="dxa"/>
          </w:tcPr>
          <w:p w14:paraId="5DE998F8" w14:textId="14A9964C" w:rsidR="00E20AFE" w:rsidRPr="00974910" w:rsidRDefault="441FE29A" w:rsidP="008B168C">
            <w:pPr>
              <w:rPr>
                <w:rFonts w:ascii="Times New Roman" w:hAnsi="Times New Roman" w:cs="Times New Roman"/>
                <w:b/>
                <w:bCs/>
              </w:rPr>
            </w:pPr>
            <w:r w:rsidRPr="00974910">
              <w:rPr>
                <w:rFonts w:ascii="Times New Roman" w:hAnsi="Times New Roman" w:cs="Times New Roman"/>
                <w:b/>
                <w:bCs/>
              </w:rPr>
              <w:t>Administruojančioji institucija</w:t>
            </w:r>
          </w:p>
        </w:tc>
        <w:tc>
          <w:tcPr>
            <w:tcW w:w="5888" w:type="dxa"/>
            <w:gridSpan w:val="2"/>
          </w:tcPr>
          <w:p w14:paraId="1DE75AC9" w14:textId="77777777" w:rsidR="00DE0665" w:rsidRPr="00974910" w:rsidRDefault="00DE0665" w:rsidP="008B168C">
            <w:pPr>
              <w:rPr>
                <w:rFonts w:ascii="Times New Roman" w:hAnsi="Times New Roman" w:cs="Times New Roman"/>
              </w:rPr>
            </w:pPr>
            <w:r w:rsidRPr="00974910">
              <w:rPr>
                <w:rFonts w:ascii="Times New Roman" w:hAnsi="Times New Roman" w:cs="Times New Roman"/>
              </w:rPr>
              <w:t>Pasirenkama iš:</w:t>
            </w:r>
          </w:p>
          <w:p w14:paraId="38473327" w14:textId="68CB188F" w:rsidR="00E20AFE" w:rsidRPr="00974910" w:rsidRDefault="00000000" w:rsidP="008B168C">
            <w:pPr>
              <w:rPr>
                <w:rFonts w:ascii="Times New Roman" w:hAnsi="Times New Roman" w:cs="Times New Roman"/>
              </w:rPr>
            </w:pPr>
            <w:sdt>
              <w:sdtPr>
                <w:rPr>
                  <w:rFonts w:ascii="Times New Roman" w:hAnsi="Times New Roman" w:cs="Times New Roman"/>
                </w:rPr>
                <w:id w:val="-2023081910"/>
                <w:placeholder>
                  <w:docPart w:val="DefaultPlaceholder_1081868574"/>
                </w:placeholder>
                <w14:checkbox>
                  <w14:checked w14:val="1"/>
                  <w14:checkedState w14:val="2612" w14:font="MS Gothic"/>
                  <w14:uncheckedState w14:val="2610" w14:font="MS Gothic"/>
                </w14:checkbox>
              </w:sdtPr>
              <w:sdtContent>
                <w:r w:rsidR="00AD6A4A" w:rsidRPr="00974910">
                  <w:rPr>
                    <w:rFonts w:ascii="MS Gothic" w:eastAsia="MS Gothic" w:hAnsi="MS Gothic" w:cs="Times New Roman" w:hint="eastAsia"/>
                  </w:rPr>
                  <w:t>☒</w:t>
                </w:r>
              </w:sdtContent>
            </w:sdt>
            <w:r w:rsidR="0AA55543" w:rsidRPr="00974910">
              <w:rPr>
                <w:rFonts w:ascii="Times New Roman" w:hAnsi="Times New Roman" w:cs="Times New Roman"/>
              </w:rPr>
              <w:t xml:space="preserve"> viešoji įstaiga Centrinė projektų valdymo agentūra</w:t>
            </w:r>
          </w:p>
          <w:p w14:paraId="659E54F5" w14:textId="5CF8BA48" w:rsidR="00DE0665" w:rsidRPr="00974910" w:rsidRDefault="00000000" w:rsidP="008B168C">
            <w:pPr>
              <w:rPr>
                <w:rFonts w:ascii="Times New Roman" w:hAnsi="Times New Roman" w:cs="Times New Roman"/>
              </w:rPr>
            </w:pPr>
            <w:sdt>
              <w:sdtPr>
                <w:rPr>
                  <w:rFonts w:ascii="Times New Roman" w:hAnsi="Times New Roman" w:cs="Times New Roman"/>
                </w:rPr>
                <w:id w:val="1023673758"/>
                <w14:checkbox>
                  <w14:checked w14:val="0"/>
                  <w14:checkedState w14:val="2612" w14:font="MS Gothic"/>
                  <w14:uncheckedState w14:val="2610" w14:font="MS Gothic"/>
                </w14:checkbox>
              </w:sdtPr>
              <w:sdtContent>
                <w:r w:rsidR="00DE0665" w:rsidRPr="00974910">
                  <w:rPr>
                    <w:rFonts w:ascii="Segoe UI Symbol" w:hAnsi="Segoe UI Symbol" w:cs="Segoe UI Symbol"/>
                  </w:rPr>
                  <w:t>☐</w:t>
                </w:r>
              </w:sdtContent>
            </w:sdt>
            <w:r w:rsidR="00DE0665" w:rsidRPr="00974910">
              <w:rPr>
                <w:rFonts w:ascii="Times New Roman" w:hAnsi="Times New Roman" w:cs="Times New Roman"/>
              </w:rPr>
              <w:t xml:space="preserve"> </w:t>
            </w:r>
            <w:r w:rsidR="00F9272F" w:rsidRPr="00974910">
              <w:rPr>
                <w:rFonts w:ascii="Times New Roman" w:hAnsi="Times New Roman" w:cs="Times New Roman"/>
              </w:rPr>
              <w:t>viešoji įstaiga Inovacijų agentūra</w:t>
            </w:r>
          </w:p>
        </w:tc>
      </w:tr>
      <w:tr w:rsidR="0005521E" w:rsidRPr="00974910" w14:paraId="5536C62C" w14:textId="77777777" w:rsidTr="0098771A">
        <w:trPr>
          <w:cantSplit/>
          <w:trHeight w:val="300"/>
        </w:trPr>
        <w:tc>
          <w:tcPr>
            <w:tcW w:w="851" w:type="dxa"/>
          </w:tcPr>
          <w:p w14:paraId="33803602" w14:textId="1E871869"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2.3.</w:t>
            </w:r>
          </w:p>
        </w:tc>
        <w:tc>
          <w:tcPr>
            <w:tcW w:w="3281" w:type="dxa"/>
          </w:tcPr>
          <w:p w14:paraId="58A4C2FE" w14:textId="77777777"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Projektų įgyvendinimo planų pateikimo terminas</w:t>
            </w:r>
          </w:p>
        </w:tc>
        <w:tc>
          <w:tcPr>
            <w:tcW w:w="2944" w:type="dxa"/>
          </w:tcPr>
          <w:p w14:paraId="43D96310" w14:textId="21537E59" w:rsidR="0005521E" w:rsidRPr="00974910" w:rsidRDefault="0005521E" w:rsidP="0005521E">
            <w:pPr>
              <w:rPr>
                <w:rFonts w:ascii="Times New Roman" w:hAnsi="Times New Roman" w:cs="Times New Roman"/>
              </w:rPr>
            </w:pPr>
            <w:r w:rsidRPr="00974910">
              <w:rPr>
                <w:rFonts w:ascii="Times New Roman" w:hAnsi="Times New Roman" w:cs="Times New Roman"/>
              </w:rPr>
              <w:t>Nuo 202</w:t>
            </w:r>
            <w:r w:rsidR="007D66BE">
              <w:rPr>
                <w:rFonts w:ascii="Times New Roman" w:hAnsi="Times New Roman" w:cs="Times New Roman"/>
              </w:rPr>
              <w:t>6</w:t>
            </w:r>
            <w:r w:rsidRPr="00974910">
              <w:rPr>
                <w:rFonts w:ascii="Times New Roman" w:hAnsi="Times New Roman" w:cs="Times New Roman"/>
              </w:rPr>
              <w:t>-0</w:t>
            </w:r>
            <w:r w:rsidR="00D74D51">
              <w:rPr>
                <w:rFonts w:ascii="Times New Roman" w:hAnsi="Times New Roman" w:cs="Times New Roman"/>
              </w:rPr>
              <w:t>6</w:t>
            </w:r>
            <w:r w:rsidRPr="00974910">
              <w:rPr>
                <w:rFonts w:ascii="Times New Roman" w:hAnsi="Times New Roman" w:cs="Times New Roman"/>
              </w:rPr>
              <w:t>-</w:t>
            </w:r>
            <w:r w:rsidR="00D74D51">
              <w:rPr>
                <w:rFonts w:ascii="Times New Roman" w:hAnsi="Times New Roman" w:cs="Times New Roman"/>
              </w:rPr>
              <w:t>29</w:t>
            </w:r>
            <w:r w:rsidRPr="00974910">
              <w:rPr>
                <w:rFonts w:ascii="Times New Roman" w:hAnsi="Times New Roman" w:cs="Times New Roman"/>
              </w:rPr>
              <w:t>, 8:00 val.</w:t>
            </w:r>
          </w:p>
        </w:tc>
        <w:tc>
          <w:tcPr>
            <w:tcW w:w="2944" w:type="dxa"/>
          </w:tcPr>
          <w:p w14:paraId="05BA4005" w14:textId="70699DD0" w:rsidR="0005521E" w:rsidRPr="00974910" w:rsidRDefault="0005521E" w:rsidP="0005521E">
            <w:pPr>
              <w:rPr>
                <w:rFonts w:ascii="Times New Roman" w:hAnsi="Times New Roman" w:cs="Times New Roman"/>
              </w:rPr>
            </w:pPr>
            <w:r w:rsidRPr="00974910">
              <w:rPr>
                <w:rFonts w:ascii="Times New Roman" w:hAnsi="Times New Roman" w:cs="Times New Roman"/>
              </w:rPr>
              <w:t>Iki 202</w:t>
            </w:r>
            <w:r w:rsidR="007D66BE">
              <w:rPr>
                <w:rFonts w:ascii="Times New Roman" w:hAnsi="Times New Roman" w:cs="Times New Roman"/>
              </w:rPr>
              <w:t>6</w:t>
            </w:r>
            <w:r w:rsidRPr="00974910">
              <w:rPr>
                <w:rFonts w:ascii="Times New Roman" w:hAnsi="Times New Roman" w:cs="Times New Roman"/>
              </w:rPr>
              <w:t>-0</w:t>
            </w:r>
            <w:r w:rsidR="00D74D51">
              <w:rPr>
                <w:rFonts w:ascii="Times New Roman" w:hAnsi="Times New Roman" w:cs="Times New Roman"/>
              </w:rPr>
              <w:t>7</w:t>
            </w:r>
            <w:r w:rsidRPr="00974910">
              <w:rPr>
                <w:rFonts w:ascii="Times New Roman" w:hAnsi="Times New Roman" w:cs="Times New Roman"/>
              </w:rPr>
              <w:t>-</w:t>
            </w:r>
            <w:r w:rsidR="00D74D51">
              <w:rPr>
                <w:rFonts w:ascii="Times New Roman" w:hAnsi="Times New Roman" w:cs="Times New Roman"/>
              </w:rPr>
              <w:t>31</w:t>
            </w:r>
            <w:r w:rsidRPr="00974910">
              <w:rPr>
                <w:rFonts w:ascii="Times New Roman" w:hAnsi="Times New Roman" w:cs="Times New Roman"/>
              </w:rPr>
              <w:t xml:space="preserve">, </w:t>
            </w:r>
            <w:r w:rsidR="007D66BE">
              <w:rPr>
                <w:rFonts w:ascii="Times New Roman" w:hAnsi="Times New Roman" w:cs="Times New Roman"/>
              </w:rPr>
              <w:t>24</w:t>
            </w:r>
            <w:r w:rsidRPr="00974910">
              <w:rPr>
                <w:rFonts w:ascii="Times New Roman" w:hAnsi="Times New Roman" w:cs="Times New Roman"/>
              </w:rPr>
              <w:t>:00 val.</w:t>
            </w:r>
          </w:p>
        </w:tc>
      </w:tr>
      <w:tr w:rsidR="0005521E" w:rsidRPr="00974910" w14:paraId="0B0CF49A" w14:textId="77777777" w:rsidTr="0098771A">
        <w:trPr>
          <w:cantSplit/>
          <w:trHeight w:val="300"/>
        </w:trPr>
        <w:tc>
          <w:tcPr>
            <w:tcW w:w="851" w:type="dxa"/>
          </w:tcPr>
          <w:p w14:paraId="7BC10DCD" w14:textId="7D2F84B6"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2.4.</w:t>
            </w:r>
          </w:p>
        </w:tc>
        <w:tc>
          <w:tcPr>
            <w:tcW w:w="3281" w:type="dxa"/>
          </w:tcPr>
          <w:p w14:paraId="383B5FD8" w14:textId="35C32ECF"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Programa</w:t>
            </w:r>
          </w:p>
        </w:tc>
        <w:tc>
          <w:tcPr>
            <w:tcW w:w="5888" w:type="dxa"/>
            <w:gridSpan w:val="2"/>
          </w:tcPr>
          <w:p w14:paraId="7D4B4130" w14:textId="77777777" w:rsidR="0005521E" w:rsidRPr="00974910" w:rsidRDefault="0005521E" w:rsidP="0005521E">
            <w:pPr>
              <w:rPr>
                <w:rFonts w:ascii="Times New Roman" w:hAnsi="Times New Roman" w:cs="Times New Roman"/>
              </w:rPr>
            </w:pPr>
            <w:r w:rsidRPr="00974910">
              <w:rPr>
                <w:rFonts w:ascii="Times New Roman" w:hAnsi="Times New Roman" w:cs="Times New Roman"/>
              </w:rPr>
              <w:t>Pasirenkama iš:</w:t>
            </w:r>
          </w:p>
          <w:p w14:paraId="5891F6DB" w14:textId="5240AAB4" w:rsidR="0005521E" w:rsidRPr="00974910" w:rsidRDefault="00000000" w:rsidP="0005521E">
            <w:pPr>
              <w:rPr>
                <w:rFonts w:ascii="Times New Roman" w:hAnsi="Times New Roman" w:cs="Times New Roman"/>
              </w:rPr>
            </w:pPr>
            <w:sdt>
              <w:sdtPr>
                <w:rPr>
                  <w:rFonts w:ascii="Times New Roman" w:hAnsi="Times New Roman" w:cs="Times New Roman"/>
                </w:rPr>
                <w:id w:val="-1527483092"/>
                <w:placeholder>
                  <w:docPart w:val="D953D796A1284778AFCF9A9B8121BBC7"/>
                </w:placeholder>
                <w14:checkbox>
                  <w14:checked w14:val="1"/>
                  <w14:checkedState w14:val="2612" w14:font="MS Gothic"/>
                  <w14:uncheckedState w14:val="2610" w14:font="MS Gothic"/>
                </w14:checkbox>
              </w:sdtPr>
              <w:sdtContent>
                <w:r w:rsidR="0005521E" w:rsidRPr="00974910">
                  <w:rPr>
                    <w:rFonts w:ascii="MS Gothic" w:eastAsia="MS Gothic" w:hAnsi="MS Gothic" w:cs="Times New Roman" w:hint="eastAsia"/>
                  </w:rPr>
                  <w:t>☒</w:t>
                </w:r>
              </w:sdtContent>
            </w:sdt>
            <w:r w:rsidR="0005521E" w:rsidRPr="00974910">
              <w:rPr>
                <w:rFonts w:ascii="Times New Roman" w:hAnsi="Times New Roman" w:cs="Times New Roman"/>
              </w:rPr>
              <w:t xml:space="preserve"> 2021-2027 m. ES fondų investicijų programa</w:t>
            </w:r>
          </w:p>
          <w:p w14:paraId="58D8AA5F" w14:textId="6879BB67" w:rsidR="0005521E" w:rsidRPr="00974910" w:rsidRDefault="00000000" w:rsidP="0005521E">
            <w:pPr>
              <w:rPr>
                <w:rFonts w:ascii="Times New Roman" w:hAnsi="Times New Roman" w:cs="Times New Roman"/>
              </w:rPr>
            </w:pPr>
            <w:sdt>
              <w:sdtPr>
                <w:rPr>
                  <w:rFonts w:ascii="Times New Roman" w:hAnsi="Times New Roman" w:cs="Times New Roman"/>
                </w:rPr>
                <w:id w:val="1463312288"/>
                <w:placeholder>
                  <w:docPart w:val="6884736A4EE04DA9BEAAC46B8D76CAE0"/>
                </w:placeholder>
                <w14:checkbox>
                  <w14:checked w14:val="0"/>
                  <w14:checkedState w14:val="2612" w14:font="MS Gothic"/>
                  <w14:uncheckedState w14:val="2610" w14:font="MS Gothic"/>
                </w14:checkbox>
              </w:sdtPr>
              <w:sdtContent>
                <w:r w:rsidR="0005521E" w:rsidRPr="00974910">
                  <w:rPr>
                    <w:rFonts w:ascii="MS Gothic" w:eastAsia="MS Gothic" w:hAnsi="MS Gothic" w:cs="Times New Roman" w:hint="eastAsia"/>
                  </w:rPr>
                  <w:t>☐</w:t>
                </w:r>
              </w:sdtContent>
            </w:sdt>
            <w:r w:rsidR="0005521E" w:rsidRPr="00974910">
              <w:rPr>
                <w:rFonts w:ascii="Times New Roman" w:hAnsi="Times New Roman" w:cs="Times New Roman"/>
              </w:rPr>
              <w:t xml:space="preserve"> Planas „Naujos kartos Lietuva“</w:t>
            </w:r>
          </w:p>
        </w:tc>
      </w:tr>
      <w:tr w:rsidR="0005521E" w:rsidRPr="00974910" w14:paraId="19372C57" w14:textId="77777777" w:rsidTr="0098771A">
        <w:trPr>
          <w:cantSplit/>
          <w:trHeight w:val="1186"/>
        </w:trPr>
        <w:tc>
          <w:tcPr>
            <w:tcW w:w="851" w:type="dxa"/>
          </w:tcPr>
          <w:p w14:paraId="656C8BFC" w14:textId="35A00FF4"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2.5.</w:t>
            </w:r>
          </w:p>
        </w:tc>
        <w:tc>
          <w:tcPr>
            <w:tcW w:w="3281" w:type="dxa"/>
          </w:tcPr>
          <w:p w14:paraId="14052DF1" w14:textId="138A9ED2"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Regionas</w:t>
            </w:r>
          </w:p>
          <w:p w14:paraId="42F6FB5A" w14:textId="1B72888E" w:rsidR="0005521E" w:rsidRPr="00974910" w:rsidRDefault="0005521E" w:rsidP="0005521E">
            <w:pPr>
              <w:rPr>
                <w:rFonts w:ascii="Times New Roman" w:hAnsi="Times New Roman" w:cs="Times New Roman"/>
                <w:b/>
                <w:bCs/>
              </w:rPr>
            </w:pPr>
          </w:p>
          <w:p w14:paraId="5A058BF8" w14:textId="50FE823F" w:rsidR="0005521E" w:rsidRPr="00974910" w:rsidRDefault="0005521E" w:rsidP="0005521E">
            <w:pPr>
              <w:rPr>
                <w:rFonts w:ascii="Times New Roman" w:hAnsi="Times New Roman" w:cs="Times New Roman"/>
                <w:b/>
                <w:bCs/>
              </w:rPr>
            </w:pPr>
          </w:p>
          <w:p w14:paraId="53D064A8" w14:textId="1FB8EFBB" w:rsidR="0005521E" w:rsidRPr="00974910" w:rsidRDefault="0005521E" w:rsidP="0005521E">
            <w:pPr>
              <w:rPr>
                <w:rFonts w:ascii="Times New Roman" w:hAnsi="Times New Roman" w:cs="Times New Roman"/>
                <w:b/>
                <w:bCs/>
              </w:rPr>
            </w:pPr>
          </w:p>
          <w:p w14:paraId="10433B69" w14:textId="6E53BF50" w:rsidR="0005521E" w:rsidRPr="00974910" w:rsidRDefault="0005521E" w:rsidP="0005521E">
            <w:pPr>
              <w:rPr>
                <w:rFonts w:ascii="Times New Roman" w:hAnsi="Times New Roman" w:cs="Times New Roman"/>
                <w:b/>
                <w:bCs/>
              </w:rPr>
            </w:pPr>
          </w:p>
        </w:tc>
        <w:tc>
          <w:tcPr>
            <w:tcW w:w="5888" w:type="dxa"/>
            <w:gridSpan w:val="2"/>
          </w:tcPr>
          <w:p w14:paraId="675985AD" w14:textId="77777777" w:rsidR="0005521E" w:rsidRPr="00974910" w:rsidRDefault="0005521E" w:rsidP="0005521E">
            <w:pPr>
              <w:rPr>
                <w:rFonts w:ascii="Times New Roman" w:hAnsi="Times New Roman" w:cs="Times New Roman"/>
              </w:rPr>
            </w:pPr>
            <w:r w:rsidRPr="00974910">
              <w:rPr>
                <w:rFonts w:ascii="Times New Roman" w:hAnsi="Times New Roman" w:cs="Times New Roman"/>
              </w:rPr>
              <w:t>Pasirenkama iš:</w:t>
            </w:r>
          </w:p>
          <w:p w14:paraId="706A2DDD" w14:textId="10AC180F" w:rsidR="0005521E" w:rsidRPr="00974910" w:rsidRDefault="0005521E" w:rsidP="0005521E">
            <w:pPr>
              <w:rPr>
                <w:rFonts w:ascii="Times New Roman" w:hAnsi="Times New Roman" w:cs="Times New Roman"/>
              </w:rPr>
            </w:pPr>
            <w:r w:rsidRPr="00974910">
              <w:rPr>
                <w:rFonts w:ascii="Times New Roman" w:hAnsi="Times New Roman" w:cs="Times New Roman"/>
              </w:rPr>
              <w:t xml:space="preserve"> </w:t>
            </w:r>
            <w:sdt>
              <w:sdtPr>
                <w:rPr>
                  <w:rFonts w:ascii="Times New Roman" w:hAnsi="Times New Roman" w:cs="Times New Roman"/>
                </w:rPr>
                <w:id w:val="-1104884478"/>
                <w:placeholder>
                  <w:docPart w:val="8E5C8375884E43BCBE518794D3123227"/>
                </w:placeholder>
                <w14:checkbox>
                  <w14:checked w14:val="0"/>
                  <w14:checkedState w14:val="2612" w14:font="MS Gothic"/>
                  <w14:uncheckedState w14:val="2610" w14:font="MS Gothic"/>
                </w14:checkbox>
              </w:sdtPr>
              <w:sdtContent>
                <w:r w:rsidRPr="00974910">
                  <w:rPr>
                    <w:rFonts w:ascii="MS Gothic" w:eastAsia="MS Gothic" w:hAnsi="MS Gothic" w:cs="Times New Roman" w:hint="eastAsia"/>
                  </w:rPr>
                  <w:t>☐</w:t>
                </w:r>
              </w:sdtContent>
            </w:sdt>
            <w:r w:rsidRPr="00974910">
              <w:rPr>
                <w:rFonts w:ascii="Times New Roman" w:hAnsi="Times New Roman" w:cs="Times New Roman"/>
              </w:rPr>
              <w:t xml:space="preserve"> Netaikoma</w:t>
            </w:r>
          </w:p>
          <w:p w14:paraId="4A971200" w14:textId="4C1AB957" w:rsidR="0005521E" w:rsidRPr="00974910" w:rsidRDefault="0005521E" w:rsidP="0005521E">
            <w:pPr>
              <w:rPr>
                <w:rFonts w:ascii="Times New Roman" w:hAnsi="Times New Roman" w:cs="Times New Roman"/>
              </w:rPr>
            </w:pPr>
            <w:r w:rsidRPr="00974910">
              <w:rPr>
                <w:rFonts w:ascii="Times New Roman" w:hAnsi="Times New Roman" w:cs="Times New Roman"/>
              </w:rPr>
              <w:t xml:space="preserve"> </w:t>
            </w:r>
            <w:sdt>
              <w:sdtPr>
                <w:rPr>
                  <w:rFonts w:ascii="Times New Roman" w:hAnsi="Times New Roman" w:cs="Times New Roman"/>
                </w:rPr>
                <w:id w:val="-1267617779"/>
                <w:placeholder>
                  <w:docPart w:val="E3B83038B3D34221A914FBC2227369B8"/>
                </w:placeholder>
                <w14:checkbox>
                  <w14:checked w14:val="1"/>
                  <w14:checkedState w14:val="2612" w14:font="MS Gothic"/>
                  <w14:uncheckedState w14:val="2610" w14:font="MS Gothic"/>
                </w14:checkbox>
              </w:sdtPr>
              <w:sdtContent>
                <w:r w:rsidR="009140A6" w:rsidRPr="00974910">
                  <w:rPr>
                    <w:rFonts w:ascii="MS Gothic" w:eastAsia="MS Gothic" w:hAnsi="MS Gothic" w:cs="Times New Roman" w:hint="eastAsia"/>
                  </w:rPr>
                  <w:t>☒</w:t>
                </w:r>
              </w:sdtContent>
            </w:sdt>
            <w:r w:rsidRPr="00974910">
              <w:rPr>
                <w:rFonts w:ascii="Times New Roman" w:hAnsi="Times New Roman" w:cs="Times New Roman"/>
              </w:rPr>
              <w:t xml:space="preserve"> Vidurio ir vakarų Lietuvos regionas</w:t>
            </w:r>
          </w:p>
          <w:p w14:paraId="78E99361" w14:textId="6713CB6D" w:rsidR="0005521E" w:rsidRPr="00974910" w:rsidRDefault="0005521E" w:rsidP="0005521E">
            <w:pPr>
              <w:rPr>
                <w:rFonts w:ascii="Times New Roman" w:hAnsi="Times New Roman" w:cs="Times New Roman"/>
              </w:rPr>
            </w:pPr>
            <w:r w:rsidRPr="00974910">
              <w:rPr>
                <w:rFonts w:ascii="Times New Roman" w:hAnsi="Times New Roman" w:cs="Times New Roman"/>
              </w:rPr>
              <w:t xml:space="preserve"> </w:t>
            </w:r>
            <w:sdt>
              <w:sdtPr>
                <w:rPr>
                  <w:rFonts w:ascii="Times New Roman" w:hAnsi="Times New Roman" w:cs="Times New Roman"/>
                </w:rPr>
                <w:id w:val="1942567122"/>
                <w:placeholder>
                  <w:docPart w:val="0FBE26FDFFD148CDBC0DE832A2D36F48"/>
                </w:placeholder>
                <w14:checkbox>
                  <w14:checked w14:val="0"/>
                  <w14:checkedState w14:val="2612" w14:font="MS Gothic"/>
                  <w14:uncheckedState w14:val="2610" w14:font="MS Gothic"/>
                </w14:checkbox>
              </w:sdtPr>
              <w:sdtContent>
                <w:r w:rsidR="009140A6" w:rsidRPr="00974910">
                  <w:rPr>
                    <w:rFonts w:ascii="MS Gothic" w:eastAsia="MS Gothic" w:hAnsi="MS Gothic" w:cs="Times New Roman" w:hint="eastAsia"/>
                  </w:rPr>
                  <w:t>☐</w:t>
                </w:r>
              </w:sdtContent>
            </w:sdt>
            <w:r w:rsidRPr="00974910">
              <w:rPr>
                <w:rFonts w:ascii="Times New Roman" w:hAnsi="Times New Roman" w:cs="Times New Roman"/>
              </w:rPr>
              <w:t xml:space="preserve"> Sostinės regionas</w:t>
            </w:r>
          </w:p>
          <w:p w14:paraId="7E4ADE18" w14:textId="604E517F" w:rsidR="0005521E" w:rsidRPr="00974910" w:rsidRDefault="0005521E" w:rsidP="0005521E">
            <w:pPr>
              <w:rPr>
                <w:rFonts w:ascii="Times New Roman" w:hAnsi="Times New Roman" w:cs="Times New Roman"/>
              </w:rPr>
            </w:pPr>
          </w:p>
        </w:tc>
      </w:tr>
      <w:tr w:rsidR="0005521E" w:rsidRPr="00974910" w14:paraId="42C83415" w14:textId="77777777" w:rsidTr="0098771A">
        <w:trPr>
          <w:cantSplit/>
          <w:trHeight w:val="1408"/>
        </w:trPr>
        <w:tc>
          <w:tcPr>
            <w:tcW w:w="851" w:type="dxa"/>
          </w:tcPr>
          <w:p w14:paraId="2449A575" w14:textId="13E8D0EE" w:rsidR="0005521E" w:rsidRPr="00974910" w:rsidDel="008A6FB2" w:rsidRDefault="0005521E" w:rsidP="0005521E">
            <w:pPr>
              <w:rPr>
                <w:rFonts w:ascii="Times New Roman" w:hAnsi="Times New Roman" w:cs="Times New Roman"/>
                <w:b/>
                <w:bCs/>
              </w:rPr>
            </w:pPr>
          </w:p>
          <w:p w14:paraId="46625588" w14:textId="7E68E14E"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2.6.</w:t>
            </w:r>
          </w:p>
        </w:tc>
        <w:tc>
          <w:tcPr>
            <w:tcW w:w="3281" w:type="dxa"/>
          </w:tcPr>
          <w:p w14:paraId="597D70AF" w14:textId="5F68C580" w:rsidR="0005521E" w:rsidRPr="00974910" w:rsidRDefault="0005521E" w:rsidP="0005521E">
            <w:pPr>
              <w:rPr>
                <w:rFonts w:ascii="Times New Roman" w:hAnsi="Times New Roman" w:cs="Times New Roman"/>
                <w:b/>
                <w:bCs/>
                <w:highlight w:val="green"/>
              </w:rPr>
            </w:pPr>
          </w:p>
          <w:p w14:paraId="45780CA9" w14:textId="2AA74B11"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TPF apskritis</w:t>
            </w:r>
          </w:p>
        </w:tc>
        <w:tc>
          <w:tcPr>
            <w:tcW w:w="5888" w:type="dxa"/>
            <w:gridSpan w:val="2"/>
          </w:tcPr>
          <w:p w14:paraId="0E241976" w14:textId="77777777" w:rsidR="0005521E" w:rsidRPr="00974910" w:rsidRDefault="0005521E" w:rsidP="0005521E">
            <w:pPr>
              <w:tabs>
                <w:tab w:val="left" w:pos="1392"/>
              </w:tabs>
              <w:rPr>
                <w:rFonts w:ascii="Times New Roman" w:hAnsi="Times New Roman" w:cs="Times New Roman"/>
                <w:i/>
                <w:iCs/>
              </w:rPr>
            </w:pPr>
            <w:r w:rsidRPr="00974910">
              <w:rPr>
                <w:rFonts w:ascii="Times New Roman" w:hAnsi="Times New Roman" w:cs="Times New Roman"/>
                <w:i/>
                <w:iCs/>
              </w:rPr>
              <w:t>Nurodoma apskritis, kuriai priskiriamas kvietimas (taikoma tik Teisingos pertvarkos fondo lėšoms)</w:t>
            </w:r>
          </w:p>
          <w:p w14:paraId="0660F1AF" w14:textId="432C1B67" w:rsidR="0005521E" w:rsidRPr="00974910" w:rsidRDefault="00000000" w:rsidP="0005521E">
            <w:pPr>
              <w:tabs>
                <w:tab w:val="left" w:pos="1392"/>
              </w:tabs>
              <w:rPr>
                <w:rFonts w:ascii="Times New Roman" w:hAnsi="Times New Roman" w:cs="Times New Roman"/>
                <w:i/>
                <w:iCs/>
              </w:rPr>
            </w:pPr>
            <w:sdt>
              <w:sdtPr>
                <w:rPr>
                  <w:rFonts w:ascii="Times New Roman" w:hAnsi="Times New Roman" w:cs="Times New Roman"/>
                </w:rPr>
                <w:id w:val="1416589768"/>
                <w:placeholder>
                  <w:docPart w:val="93E6DF0D1D044A23A6FB28C1B53875BF"/>
                </w:placeholder>
                <w14:checkbox>
                  <w14:checked w14:val="0"/>
                  <w14:checkedState w14:val="2612" w14:font="MS Gothic"/>
                  <w14:uncheckedState w14:val="2610" w14:font="MS Gothic"/>
                </w14:checkbox>
              </w:sdtPr>
              <w:sdtContent>
                <w:r w:rsidR="0005521E" w:rsidRPr="00974910">
                  <w:rPr>
                    <w:rFonts w:ascii="MS Gothic" w:eastAsia="MS Gothic" w:hAnsi="MS Gothic" w:cs="Times New Roman" w:hint="eastAsia"/>
                  </w:rPr>
                  <w:t>☐</w:t>
                </w:r>
              </w:sdtContent>
            </w:sdt>
            <w:r w:rsidR="0005521E" w:rsidRPr="00974910">
              <w:rPr>
                <w:rFonts w:ascii="Times New Roman" w:hAnsi="Times New Roman" w:cs="Times New Roman"/>
              </w:rPr>
              <w:t xml:space="preserve"> Kauno apskritis</w:t>
            </w:r>
          </w:p>
          <w:p w14:paraId="4B83AF0C" w14:textId="78D67384" w:rsidR="0005521E" w:rsidRPr="00974910" w:rsidRDefault="00000000" w:rsidP="0005521E">
            <w:pPr>
              <w:tabs>
                <w:tab w:val="left" w:pos="1392"/>
              </w:tabs>
              <w:rPr>
                <w:rFonts w:ascii="Times New Roman" w:hAnsi="Times New Roman" w:cs="Times New Roman"/>
              </w:rPr>
            </w:pPr>
            <w:sdt>
              <w:sdtPr>
                <w:rPr>
                  <w:rFonts w:ascii="Times New Roman" w:hAnsi="Times New Roman" w:cs="Times New Roman"/>
                </w:rPr>
                <w:id w:val="986900161"/>
                <w:placeholder>
                  <w:docPart w:val="BD90367555CF4A1580CB8E018777D087"/>
                </w:placeholder>
                <w14:checkbox>
                  <w14:checked w14:val="0"/>
                  <w14:checkedState w14:val="2612" w14:font="MS Gothic"/>
                  <w14:uncheckedState w14:val="2610" w14:font="MS Gothic"/>
                </w14:checkbox>
              </w:sdtPr>
              <w:sdtContent>
                <w:r w:rsidR="0005521E" w:rsidRPr="00974910">
                  <w:rPr>
                    <w:rFonts w:ascii="MS Gothic" w:eastAsia="MS Gothic" w:hAnsi="MS Gothic" w:cs="Times New Roman" w:hint="eastAsia"/>
                  </w:rPr>
                  <w:t>☐</w:t>
                </w:r>
              </w:sdtContent>
            </w:sdt>
            <w:r w:rsidR="0005521E" w:rsidRPr="00974910">
              <w:rPr>
                <w:rFonts w:ascii="Times New Roman" w:hAnsi="Times New Roman" w:cs="Times New Roman"/>
              </w:rPr>
              <w:t xml:space="preserve"> Telšių apskritis</w:t>
            </w:r>
          </w:p>
          <w:p w14:paraId="076A25C1" w14:textId="322C48DF" w:rsidR="0005521E" w:rsidRPr="00974910" w:rsidRDefault="00000000" w:rsidP="0005521E">
            <w:pPr>
              <w:tabs>
                <w:tab w:val="left" w:pos="2100"/>
              </w:tabs>
              <w:rPr>
                <w:rFonts w:ascii="Times New Roman" w:hAnsi="Times New Roman" w:cs="Times New Roman"/>
              </w:rPr>
            </w:pPr>
            <w:sdt>
              <w:sdtPr>
                <w:rPr>
                  <w:rFonts w:ascii="Times New Roman" w:hAnsi="Times New Roman" w:cs="Times New Roman"/>
                </w:rPr>
                <w:id w:val="-1253123008"/>
                <w:placeholder>
                  <w:docPart w:val="5222BD575DB843508435FA1325683745"/>
                </w:placeholder>
                <w14:checkbox>
                  <w14:checked w14:val="0"/>
                  <w14:checkedState w14:val="2612" w14:font="MS Gothic"/>
                  <w14:uncheckedState w14:val="2610" w14:font="MS Gothic"/>
                </w14:checkbox>
              </w:sdtPr>
              <w:sdtContent>
                <w:r w:rsidR="0005521E" w:rsidRPr="00974910">
                  <w:rPr>
                    <w:rFonts w:ascii="MS Gothic" w:eastAsia="MS Gothic" w:hAnsi="MS Gothic" w:cs="Times New Roman"/>
                  </w:rPr>
                  <w:t>☐</w:t>
                </w:r>
              </w:sdtContent>
            </w:sdt>
            <w:r w:rsidR="0005521E" w:rsidRPr="00974910">
              <w:rPr>
                <w:rFonts w:ascii="Times New Roman" w:hAnsi="Times New Roman" w:cs="Times New Roman"/>
              </w:rPr>
              <w:t xml:space="preserve"> Šiaulių apskritis</w:t>
            </w:r>
          </w:p>
          <w:p w14:paraId="298A8976" w14:textId="18F0E569" w:rsidR="0005521E" w:rsidRPr="00974910" w:rsidRDefault="00000000" w:rsidP="0005521E">
            <w:pPr>
              <w:tabs>
                <w:tab w:val="left" w:pos="2100"/>
              </w:tabs>
              <w:rPr>
                <w:rFonts w:ascii="Times New Roman" w:hAnsi="Times New Roman" w:cs="Times New Roman"/>
                <w:color w:val="FF0000"/>
              </w:rPr>
            </w:pPr>
            <w:sdt>
              <w:sdtPr>
                <w:rPr>
                  <w:rFonts w:ascii="Times New Roman" w:hAnsi="Times New Roman" w:cs="Times New Roman"/>
                </w:rPr>
                <w:id w:val="662571052"/>
                <w:placeholder>
                  <w:docPart w:val="5222BD575DB843508435FA1325683745"/>
                </w:placeholder>
                <w14:checkbox>
                  <w14:checked w14:val="1"/>
                  <w14:checkedState w14:val="2612" w14:font="MS Gothic"/>
                  <w14:uncheckedState w14:val="2610" w14:font="MS Gothic"/>
                </w14:checkbox>
              </w:sdtPr>
              <w:sdtContent>
                <w:r w:rsidR="0005521E" w:rsidRPr="00974910">
                  <w:rPr>
                    <w:rFonts w:ascii="MS Gothic" w:eastAsia="MS Gothic" w:hAnsi="MS Gothic" w:cs="Times New Roman" w:hint="eastAsia"/>
                  </w:rPr>
                  <w:t>☒</w:t>
                </w:r>
              </w:sdtContent>
            </w:sdt>
            <w:r w:rsidR="0005521E" w:rsidRPr="00974910">
              <w:rPr>
                <w:rFonts w:ascii="Times New Roman" w:hAnsi="Times New Roman" w:cs="Times New Roman"/>
              </w:rPr>
              <w:t xml:space="preserve"> Netaikoma</w:t>
            </w:r>
          </w:p>
        </w:tc>
      </w:tr>
      <w:tr w:rsidR="0005521E" w:rsidRPr="00974910" w14:paraId="6B5FDA45" w14:textId="77777777" w:rsidTr="0098771A">
        <w:trPr>
          <w:cantSplit/>
          <w:trHeight w:val="300"/>
        </w:trPr>
        <w:tc>
          <w:tcPr>
            <w:tcW w:w="851" w:type="dxa"/>
          </w:tcPr>
          <w:p w14:paraId="1582D6A8" w14:textId="39F254D9"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2.7.</w:t>
            </w:r>
          </w:p>
        </w:tc>
        <w:tc>
          <w:tcPr>
            <w:tcW w:w="3281" w:type="dxa"/>
          </w:tcPr>
          <w:p w14:paraId="5771BA61" w14:textId="579E1B17"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Projektų atrankos būdas</w:t>
            </w:r>
          </w:p>
        </w:tc>
        <w:tc>
          <w:tcPr>
            <w:tcW w:w="5888" w:type="dxa"/>
            <w:gridSpan w:val="2"/>
          </w:tcPr>
          <w:p w14:paraId="1483EA5B" w14:textId="77777777" w:rsidR="0005521E" w:rsidRPr="00974910" w:rsidRDefault="0005521E" w:rsidP="0005521E">
            <w:pPr>
              <w:rPr>
                <w:rFonts w:ascii="Times New Roman" w:hAnsi="Times New Roman" w:cs="Times New Roman"/>
                <w:i/>
                <w:iCs/>
              </w:rPr>
            </w:pPr>
            <w:r w:rsidRPr="00974910">
              <w:rPr>
                <w:rFonts w:ascii="Times New Roman" w:hAnsi="Times New Roman" w:cs="Times New Roman"/>
                <w:i/>
                <w:iCs/>
              </w:rPr>
              <w:t>Pasirenkama iš:</w:t>
            </w:r>
          </w:p>
          <w:p w14:paraId="23C25B4F" w14:textId="188A7729" w:rsidR="0005521E" w:rsidRPr="00974910" w:rsidRDefault="0005521E" w:rsidP="0005521E">
            <w:pPr>
              <w:rPr>
                <w:rFonts w:ascii="Times New Roman" w:hAnsi="Times New Roman" w:cs="Times New Roman"/>
              </w:rPr>
            </w:pPr>
            <w:r w:rsidRPr="00974910">
              <w:rPr>
                <w:rFonts w:ascii="Times New Roman" w:hAnsi="Times New Roman" w:cs="Times New Roman"/>
              </w:rPr>
              <w:t xml:space="preserve"> </w:t>
            </w:r>
            <w:sdt>
              <w:sdtPr>
                <w:rPr>
                  <w:rFonts w:ascii="Times New Roman" w:hAnsi="Times New Roman" w:cs="Times New Roman"/>
                </w:rPr>
                <w:id w:val="682480830"/>
                <w:placeholder>
                  <w:docPart w:val="9753F8B2B18649C39B6C8D9B9DAD061C"/>
                </w:placeholder>
                <w14:checkbox>
                  <w14:checked w14:val="0"/>
                  <w14:checkedState w14:val="2612" w14:font="MS Gothic"/>
                  <w14:uncheckedState w14:val="2610" w14:font="MS Gothic"/>
                </w14:checkbox>
              </w:sdtPr>
              <w:sdtContent>
                <w:r w:rsidRPr="00974910">
                  <w:rPr>
                    <w:rFonts w:ascii="MS Gothic" w:eastAsia="MS Gothic" w:hAnsi="MS Gothic" w:cs="Times New Roman" w:hint="eastAsia"/>
                  </w:rPr>
                  <w:t>☐</w:t>
                </w:r>
              </w:sdtContent>
            </w:sdt>
            <w:r w:rsidRPr="00974910">
              <w:rPr>
                <w:rFonts w:ascii="Times New Roman" w:hAnsi="Times New Roman" w:cs="Times New Roman"/>
              </w:rPr>
              <w:t xml:space="preserve"> Planavimas</w:t>
            </w:r>
          </w:p>
          <w:p w14:paraId="562465B1" w14:textId="30EF499F" w:rsidR="0005521E" w:rsidRPr="00974910" w:rsidRDefault="0005521E" w:rsidP="0005521E">
            <w:pPr>
              <w:rPr>
                <w:rFonts w:ascii="Times New Roman" w:hAnsi="Times New Roman" w:cs="Times New Roman"/>
              </w:rPr>
            </w:pPr>
            <w:r w:rsidRPr="00974910">
              <w:rPr>
                <w:rFonts w:ascii="Times New Roman" w:hAnsi="Times New Roman" w:cs="Times New Roman"/>
              </w:rPr>
              <w:t xml:space="preserve"> </w:t>
            </w:r>
            <w:sdt>
              <w:sdtPr>
                <w:rPr>
                  <w:rFonts w:ascii="Times New Roman" w:hAnsi="Times New Roman" w:cs="Times New Roman"/>
                </w:rPr>
                <w:id w:val="-337542301"/>
                <w:placeholder>
                  <w:docPart w:val="F429EC770EDB4FF7A2201B3B4D5E877F"/>
                </w:placeholder>
                <w14:checkbox>
                  <w14:checked w14:val="1"/>
                  <w14:checkedState w14:val="2612" w14:font="MS Gothic"/>
                  <w14:uncheckedState w14:val="2610" w14:font="MS Gothic"/>
                </w14:checkbox>
              </w:sdtPr>
              <w:sdtContent>
                <w:r w:rsidRPr="00974910">
                  <w:rPr>
                    <w:rFonts w:ascii="MS Gothic" w:eastAsia="MS Gothic" w:hAnsi="MS Gothic" w:cs="Times New Roman" w:hint="eastAsia"/>
                  </w:rPr>
                  <w:t>☒</w:t>
                </w:r>
              </w:sdtContent>
            </w:sdt>
            <w:r w:rsidRPr="00974910">
              <w:rPr>
                <w:rFonts w:ascii="Times New Roman" w:hAnsi="Times New Roman" w:cs="Times New Roman"/>
              </w:rPr>
              <w:t xml:space="preserve"> Konkursas</w:t>
            </w:r>
          </w:p>
          <w:p w14:paraId="646EF6FC" w14:textId="53526D74" w:rsidR="0005521E" w:rsidRPr="00974910" w:rsidRDefault="0005521E" w:rsidP="0005521E">
            <w:pPr>
              <w:rPr>
                <w:rFonts w:ascii="Times New Roman" w:hAnsi="Times New Roman" w:cs="Times New Roman"/>
              </w:rPr>
            </w:pPr>
            <w:r w:rsidRPr="00974910">
              <w:rPr>
                <w:rFonts w:ascii="Times New Roman" w:hAnsi="Times New Roman" w:cs="Times New Roman"/>
              </w:rPr>
              <w:t xml:space="preserve"> </w:t>
            </w:r>
            <w:sdt>
              <w:sdtPr>
                <w:rPr>
                  <w:rFonts w:ascii="Times New Roman" w:hAnsi="Times New Roman" w:cs="Times New Roman"/>
                </w:rPr>
                <w:id w:val="-1728993788"/>
                <w:placeholder>
                  <w:docPart w:val="69869FC976724842B4E028A8FC638785"/>
                </w:placeholder>
                <w14:checkbox>
                  <w14:checked w14:val="0"/>
                  <w14:checkedState w14:val="2612" w14:font="MS Gothic"/>
                  <w14:uncheckedState w14:val="2610" w14:font="MS Gothic"/>
                </w14:checkbox>
              </w:sdtPr>
              <w:sdtContent>
                <w:r w:rsidRPr="00974910">
                  <w:rPr>
                    <w:rFonts w:ascii="MS Gothic" w:eastAsia="MS Gothic" w:hAnsi="MS Gothic" w:cs="Times New Roman" w:hint="eastAsia"/>
                  </w:rPr>
                  <w:t>☐</w:t>
                </w:r>
              </w:sdtContent>
            </w:sdt>
            <w:r w:rsidRPr="00974910">
              <w:rPr>
                <w:rFonts w:ascii="Times New Roman" w:hAnsi="Times New Roman" w:cs="Times New Roman"/>
              </w:rPr>
              <w:t xml:space="preserve"> Tęstinė atranka</w:t>
            </w:r>
          </w:p>
          <w:p w14:paraId="410802CA" w14:textId="7D085273" w:rsidR="0005521E" w:rsidRPr="00974910" w:rsidRDefault="0005521E" w:rsidP="0005521E">
            <w:pPr>
              <w:rPr>
                <w:rFonts w:ascii="Times New Roman" w:hAnsi="Times New Roman" w:cs="Times New Roman"/>
              </w:rPr>
            </w:pPr>
            <w:r w:rsidRPr="00974910">
              <w:rPr>
                <w:rFonts w:ascii="Times New Roman" w:hAnsi="Times New Roman" w:cs="Times New Roman"/>
              </w:rPr>
              <w:t xml:space="preserve"> </w:t>
            </w:r>
            <w:sdt>
              <w:sdtPr>
                <w:rPr>
                  <w:rFonts w:ascii="Times New Roman" w:hAnsi="Times New Roman" w:cs="Times New Roman"/>
                </w:rPr>
                <w:id w:val="-32199892"/>
                <w:placeholder>
                  <w:docPart w:val="9B4FD9D9BCEC4750BB1FEADFD6C7DBCC"/>
                </w:placeholder>
                <w14:checkbox>
                  <w14:checked w14:val="0"/>
                  <w14:checkedState w14:val="2612" w14:font="MS Gothic"/>
                  <w14:uncheckedState w14:val="2610" w14:font="MS Gothic"/>
                </w14:checkbox>
              </w:sdtPr>
              <w:sdtContent>
                <w:r w:rsidRPr="00974910">
                  <w:rPr>
                    <w:rFonts w:ascii="MS Gothic" w:eastAsia="MS Gothic" w:hAnsi="MS Gothic" w:cs="Times New Roman" w:hint="eastAsia"/>
                  </w:rPr>
                  <w:t>☐</w:t>
                </w:r>
              </w:sdtContent>
            </w:sdt>
            <w:r w:rsidRPr="00974910">
              <w:rPr>
                <w:rFonts w:ascii="Times New Roman" w:hAnsi="Times New Roman" w:cs="Times New Roman"/>
              </w:rPr>
              <w:t xml:space="preserve"> Jungtinis projektas</w:t>
            </w:r>
          </w:p>
        </w:tc>
      </w:tr>
      <w:tr w:rsidR="0005521E" w:rsidRPr="00974910" w14:paraId="2EBF6F29" w14:textId="77777777" w:rsidTr="0098771A">
        <w:trPr>
          <w:cantSplit/>
          <w:trHeight w:val="300"/>
        </w:trPr>
        <w:tc>
          <w:tcPr>
            <w:tcW w:w="851" w:type="dxa"/>
          </w:tcPr>
          <w:p w14:paraId="416B3868" w14:textId="7D11C9AA" w:rsidR="0005521E" w:rsidRPr="00974910" w:rsidRDefault="0005521E" w:rsidP="0005521E">
            <w:pPr>
              <w:rPr>
                <w:rFonts w:ascii="Times New Roman" w:hAnsi="Times New Roman" w:cs="Times New Roman"/>
                <w:b/>
                <w:bCs/>
              </w:rPr>
            </w:pPr>
            <w:r w:rsidRPr="00974910">
              <w:rPr>
                <w:rFonts w:ascii="Times New Roman" w:hAnsi="Times New Roman" w:cs="Times New Roman"/>
                <w:b/>
                <w:bCs/>
              </w:rPr>
              <w:lastRenderedPageBreak/>
              <w:t>2.8.</w:t>
            </w:r>
          </w:p>
        </w:tc>
        <w:tc>
          <w:tcPr>
            <w:tcW w:w="3281" w:type="dxa"/>
          </w:tcPr>
          <w:p w14:paraId="495FD5B5" w14:textId="119CA646"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Finansavimo forma</w:t>
            </w:r>
          </w:p>
        </w:tc>
        <w:tc>
          <w:tcPr>
            <w:tcW w:w="5888" w:type="dxa"/>
            <w:gridSpan w:val="2"/>
          </w:tcPr>
          <w:p w14:paraId="12294E47" w14:textId="14286CF8" w:rsidR="0005521E" w:rsidRPr="00974910" w:rsidRDefault="0005521E" w:rsidP="0005521E">
            <w:pPr>
              <w:rPr>
                <w:rFonts w:ascii="Times New Roman" w:hAnsi="Times New Roman" w:cs="Times New Roman"/>
                <w:i/>
                <w:iCs/>
              </w:rPr>
            </w:pPr>
            <w:r w:rsidRPr="00974910">
              <w:rPr>
                <w:rFonts w:ascii="Times New Roman" w:hAnsi="Times New Roman" w:cs="Times New Roman"/>
                <w:i/>
                <w:iCs/>
              </w:rPr>
              <w:t>Pasirenkama iš:</w:t>
            </w:r>
          </w:p>
          <w:p w14:paraId="701A4E1F" w14:textId="2C175188" w:rsidR="0005521E" w:rsidRPr="00974910" w:rsidRDefault="00000000" w:rsidP="0005521E">
            <w:pPr>
              <w:rPr>
                <w:rFonts w:ascii="Times New Roman" w:hAnsi="Times New Roman" w:cs="Times New Roman"/>
              </w:rPr>
            </w:pPr>
            <w:sdt>
              <w:sdtPr>
                <w:rPr>
                  <w:rFonts w:ascii="Times New Roman" w:hAnsi="Times New Roman" w:cs="Times New Roman"/>
                </w:rPr>
                <w:id w:val="-1815014277"/>
                <w14:checkbox>
                  <w14:checked w14:val="1"/>
                  <w14:checkedState w14:val="2612" w14:font="MS Gothic"/>
                  <w14:uncheckedState w14:val="2610" w14:font="MS Gothic"/>
                </w14:checkbox>
              </w:sdtPr>
              <w:sdtContent>
                <w:r w:rsidR="0005521E" w:rsidRPr="00974910">
                  <w:rPr>
                    <w:rFonts w:ascii="MS Gothic" w:eastAsia="MS Gothic" w:hAnsi="MS Gothic" w:cs="Times New Roman" w:hint="eastAsia"/>
                  </w:rPr>
                  <w:t>☒</w:t>
                </w:r>
              </w:sdtContent>
            </w:sdt>
            <w:r w:rsidR="0005521E" w:rsidRPr="00974910">
              <w:rPr>
                <w:rFonts w:ascii="Times New Roman" w:hAnsi="Times New Roman" w:cs="Times New Roman"/>
              </w:rPr>
              <w:t xml:space="preserve"> 01 Dotacija</w:t>
            </w:r>
          </w:p>
          <w:p w14:paraId="3C33FF49" w14:textId="401C54BB" w:rsidR="0005521E" w:rsidRPr="00974910" w:rsidRDefault="00000000" w:rsidP="0005521E">
            <w:pPr>
              <w:rPr>
                <w:rFonts w:ascii="Times New Roman" w:hAnsi="Times New Roman" w:cs="Times New Roman"/>
              </w:rPr>
            </w:pPr>
            <w:sdt>
              <w:sdtPr>
                <w:rPr>
                  <w:rFonts w:ascii="Times New Roman" w:hAnsi="Times New Roman" w:cs="Times New Roman"/>
                </w:rPr>
                <w:id w:val="-1636787136"/>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02 Naudojantis finansinėmis priemonėmis teikiama parama: nuosavas arba </w:t>
            </w:r>
            <w:proofErr w:type="spellStart"/>
            <w:r w:rsidR="0005521E" w:rsidRPr="00974910">
              <w:rPr>
                <w:rFonts w:ascii="Times New Roman" w:hAnsi="Times New Roman" w:cs="Times New Roman"/>
              </w:rPr>
              <w:t>kvazinuosavas</w:t>
            </w:r>
            <w:proofErr w:type="spellEnd"/>
            <w:r w:rsidR="0005521E" w:rsidRPr="00974910">
              <w:rPr>
                <w:rFonts w:ascii="Times New Roman" w:hAnsi="Times New Roman" w:cs="Times New Roman"/>
              </w:rPr>
              <w:t xml:space="preserve"> kapitalas</w:t>
            </w:r>
          </w:p>
          <w:p w14:paraId="31D56F75" w14:textId="7BEEBBCF" w:rsidR="0005521E" w:rsidRPr="00974910" w:rsidRDefault="00000000" w:rsidP="0005521E">
            <w:pPr>
              <w:rPr>
                <w:rFonts w:ascii="Times New Roman" w:hAnsi="Times New Roman" w:cs="Times New Roman"/>
              </w:rPr>
            </w:pPr>
            <w:sdt>
              <w:sdtPr>
                <w:rPr>
                  <w:rFonts w:ascii="Times New Roman" w:hAnsi="Times New Roman" w:cs="Times New Roman"/>
                </w:rPr>
                <w:id w:val="-113600602"/>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03 Naudojantis finansinėmis priemonėmis teikiama parama: paskola</w:t>
            </w:r>
          </w:p>
          <w:p w14:paraId="6421B079" w14:textId="02ED508A" w:rsidR="0005521E" w:rsidRPr="00974910" w:rsidRDefault="00000000" w:rsidP="0005521E">
            <w:pPr>
              <w:rPr>
                <w:rFonts w:ascii="Times New Roman" w:hAnsi="Times New Roman" w:cs="Times New Roman"/>
              </w:rPr>
            </w:pPr>
            <w:sdt>
              <w:sdtPr>
                <w:rPr>
                  <w:rFonts w:ascii="Times New Roman" w:hAnsi="Times New Roman" w:cs="Times New Roman"/>
                </w:rPr>
                <w:id w:val="1888371757"/>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04 Naudojantis finansinėmis priemonėmis teikiama parama: garantija</w:t>
            </w:r>
          </w:p>
          <w:p w14:paraId="7B7BEB0B" w14:textId="719CF3AB" w:rsidR="0005521E" w:rsidRPr="00974910" w:rsidRDefault="00000000" w:rsidP="0005521E">
            <w:pPr>
              <w:rPr>
                <w:rFonts w:ascii="Times New Roman" w:hAnsi="Times New Roman" w:cs="Times New Roman"/>
              </w:rPr>
            </w:pPr>
            <w:sdt>
              <w:sdtPr>
                <w:rPr>
                  <w:rFonts w:ascii="Times New Roman" w:hAnsi="Times New Roman" w:cs="Times New Roman"/>
                </w:rPr>
                <w:id w:val="-720519930"/>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05 Naudojantis finansinėmis priemonėmis teikiama parama: dotacijos, suteiktos vykdant finansinės priemonės veiksmą</w:t>
            </w:r>
          </w:p>
          <w:p w14:paraId="51D0EF89" w14:textId="774897FF" w:rsidR="0005521E" w:rsidRPr="00974910" w:rsidRDefault="00000000" w:rsidP="0005521E">
            <w:pPr>
              <w:rPr>
                <w:rFonts w:ascii="Times New Roman" w:hAnsi="Times New Roman" w:cs="Times New Roman"/>
              </w:rPr>
            </w:pPr>
            <w:sdt>
              <w:sdtPr>
                <w:rPr>
                  <w:rFonts w:ascii="Times New Roman" w:hAnsi="Times New Roman" w:cs="Times New Roman"/>
                </w:rPr>
                <w:id w:val="-1132316107"/>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06 Apdovanojimas</w:t>
            </w:r>
          </w:p>
          <w:p w14:paraId="6D55E871" w14:textId="77777777" w:rsidR="0005521E" w:rsidRPr="00974910" w:rsidRDefault="0005521E" w:rsidP="0005521E">
            <w:pPr>
              <w:rPr>
                <w:rFonts w:ascii="Times New Roman" w:hAnsi="Times New Roman" w:cs="Times New Roman"/>
              </w:rPr>
            </w:pPr>
          </w:p>
          <w:p w14:paraId="7C96581E" w14:textId="7797D38E" w:rsidR="0005521E" w:rsidRPr="00974910" w:rsidRDefault="0005521E" w:rsidP="0005521E">
            <w:pPr>
              <w:rPr>
                <w:rFonts w:ascii="Times New Roman" w:hAnsi="Times New Roman" w:cs="Times New Roman"/>
              </w:rPr>
            </w:pPr>
            <w:r w:rsidRPr="00974910">
              <w:rPr>
                <w:rFonts w:ascii="Times New Roman" w:hAnsi="Times New Roman" w:cs="Times New Roman"/>
              </w:rPr>
              <w:t>Kartu negali būti pasirinkta: 01 su 06; 01 su 02, 03, 04, 05 formomis, 06 su 02, 03, 04, 05 formomis</w:t>
            </w:r>
          </w:p>
        </w:tc>
      </w:tr>
      <w:tr w:rsidR="0005521E" w:rsidRPr="00974910" w14:paraId="25CEBC2E" w14:textId="77777777" w:rsidTr="0098771A">
        <w:trPr>
          <w:cantSplit/>
          <w:trHeight w:val="163"/>
        </w:trPr>
        <w:tc>
          <w:tcPr>
            <w:tcW w:w="851" w:type="dxa"/>
            <w:vMerge w:val="restart"/>
          </w:tcPr>
          <w:p w14:paraId="0A1AEC3D" w14:textId="653CBB8D"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2.9.</w:t>
            </w:r>
          </w:p>
        </w:tc>
        <w:tc>
          <w:tcPr>
            <w:tcW w:w="9169" w:type="dxa"/>
            <w:gridSpan w:val="3"/>
          </w:tcPr>
          <w:p w14:paraId="161B0656" w14:textId="3858D38D" w:rsidR="0005521E" w:rsidRPr="00974910" w:rsidRDefault="0005521E" w:rsidP="0005521E">
            <w:pPr>
              <w:rPr>
                <w:rFonts w:ascii="Times New Roman" w:hAnsi="Times New Roman" w:cs="Times New Roman"/>
                <w:i/>
                <w:iCs/>
              </w:rPr>
            </w:pPr>
            <w:r w:rsidRPr="00974910">
              <w:rPr>
                <w:rFonts w:ascii="Times New Roman" w:hAnsi="Times New Roman" w:cs="Times New Roman"/>
                <w:b/>
                <w:bCs/>
              </w:rPr>
              <w:t>Konkretus uždavinys arba priemonė (reforma ar investicija)</w:t>
            </w:r>
            <w:r w:rsidRPr="00974910">
              <w:rPr>
                <w:rFonts w:ascii="Times New Roman" w:hAnsi="Times New Roman" w:cs="Times New Roman"/>
              </w:rPr>
              <w:t xml:space="preserve"> </w:t>
            </w:r>
            <w:r w:rsidRPr="00974910">
              <w:br/>
            </w:r>
            <w:r w:rsidRPr="00974910">
              <w:rPr>
                <w:rFonts w:ascii="Times New Roman" w:hAnsi="Times New Roman" w:cs="Times New Roman"/>
                <w:i/>
                <w:iCs/>
              </w:rPr>
              <w:t>Pagal kvietimų plano informaciją pasirenkama iš (gali būti pasirenkami keli):</w:t>
            </w:r>
          </w:p>
        </w:tc>
      </w:tr>
      <w:tr w:rsidR="0005521E" w:rsidRPr="00974910" w14:paraId="06BC4711" w14:textId="77777777" w:rsidTr="0098771A">
        <w:trPr>
          <w:cantSplit/>
          <w:trHeight w:val="939"/>
        </w:trPr>
        <w:tc>
          <w:tcPr>
            <w:tcW w:w="851" w:type="dxa"/>
            <w:vMerge/>
          </w:tcPr>
          <w:p w14:paraId="2553A449" w14:textId="77777777" w:rsidR="0005521E" w:rsidRPr="00974910" w:rsidRDefault="0005521E" w:rsidP="0005521E">
            <w:pPr>
              <w:rPr>
                <w:rFonts w:ascii="Times New Roman" w:hAnsi="Times New Roman" w:cs="Times New Roman"/>
              </w:rPr>
            </w:pPr>
          </w:p>
        </w:tc>
        <w:tc>
          <w:tcPr>
            <w:tcW w:w="3281" w:type="dxa"/>
          </w:tcPr>
          <w:p w14:paraId="00BEFC35" w14:textId="67C2B28A" w:rsidR="0005521E" w:rsidRPr="00974910" w:rsidRDefault="0005521E" w:rsidP="0005521E">
            <w:pPr>
              <w:rPr>
                <w:rFonts w:ascii="Times New Roman" w:hAnsi="Times New Roman" w:cs="Times New Roman"/>
                <w:b/>
                <w:bCs/>
                <w:i/>
                <w:iCs/>
              </w:rPr>
            </w:pPr>
            <w:r w:rsidRPr="00974910">
              <w:rPr>
                <w:rFonts w:ascii="Times New Roman" w:hAnsi="Times New Roman" w:cs="Times New Roman"/>
                <w:b/>
                <w:bCs/>
                <w:i/>
                <w:iCs/>
              </w:rPr>
              <w:t>1. Komponentas (nurodomas sutrumpintas komponento pavadinimas):</w:t>
            </w:r>
          </w:p>
          <w:p w14:paraId="14D2403E" w14:textId="017B7325"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Sveikatos sistemos transformacija</w:t>
            </w:r>
          </w:p>
        </w:tc>
        <w:tc>
          <w:tcPr>
            <w:tcW w:w="5888" w:type="dxa"/>
            <w:gridSpan w:val="2"/>
          </w:tcPr>
          <w:p w14:paraId="2DB84165" w14:textId="318A0893" w:rsidR="0005521E" w:rsidRPr="00974910" w:rsidRDefault="00000000" w:rsidP="0005521E">
            <w:pPr>
              <w:rPr>
                <w:rFonts w:ascii="Times New Roman" w:hAnsi="Times New Roman" w:cs="Times New Roman"/>
              </w:rPr>
            </w:pPr>
            <w:sdt>
              <w:sdtPr>
                <w:rPr>
                  <w:rFonts w:ascii="Times New Roman" w:hAnsi="Times New Roman" w:cs="Times New Roman"/>
                </w:rPr>
                <w:id w:val="1786468769"/>
                <w:placeholder>
                  <w:docPart w:val="928C072121E34CB086847D4C37105D09"/>
                </w:placeholder>
                <w14:checkbox>
                  <w14:checked w14:val="0"/>
                  <w14:checkedState w14:val="2612" w14:font="MS Gothic"/>
                  <w14:uncheckedState w14:val="2610" w14:font="MS Gothic"/>
                </w14:checkbox>
              </w:sdtPr>
              <w:sdtContent>
                <w:r w:rsidR="0005521E" w:rsidRPr="00974910">
                  <w:rPr>
                    <w:rFonts w:ascii="MS Gothic" w:eastAsia="MS Gothic" w:hAnsi="MS Gothic" w:cs="Times New Roman" w:hint="eastAsia"/>
                  </w:rPr>
                  <w:t>☐</w:t>
                </w:r>
              </w:sdtContent>
            </w:sdt>
            <w:r w:rsidR="0005521E" w:rsidRPr="00974910">
              <w:rPr>
                <w:rFonts w:ascii="Times New Roman" w:hAnsi="Times New Roman" w:cs="Times New Roman"/>
              </w:rPr>
              <w:t xml:space="preserve"> A.1.1 Paslaugų kokybės ir prieinamumo gerinimas bei inovacijų skatinimas </w:t>
            </w:r>
          </w:p>
          <w:p w14:paraId="10B1909E" w14:textId="127AF54B" w:rsidR="0005521E" w:rsidRPr="00974910" w:rsidRDefault="00000000" w:rsidP="0005521E">
            <w:pPr>
              <w:rPr>
                <w:rFonts w:ascii="Times New Roman" w:hAnsi="Times New Roman" w:cs="Times New Roman"/>
              </w:rPr>
            </w:pPr>
            <w:sdt>
              <w:sdtPr>
                <w:rPr>
                  <w:rFonts w:ascii="Times New Roman" w:hAnsi="Times New Roman" w:cs="Times New Roman"/>
                </w:rPr>
                <w:id w:val="202067988"/>
                <w:placeholder>
                  <w:docPart w:val="9E02E1C646D94B8AAFB9119D9AF1807E"/>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A.1.2. Ilgalaikės priežiūros paslaugų teikimo reforma </w:t>
            </w:r>
          </w:p>
          <w:p w14:paraId="60F73515" w14:textId="33AE3FB8" w:rsidR="0005521E" w:rsidRPr="00974910" w:rsidRDefault="00000000" w:rsidP="0005521E">
            <w:pPr>
              <w:rPr>
                <w:rFonts w:ascii="Times New Roman" w:hAnsi="Times New Roman" w:cs="Times New Roman"/>
              </w:rPr>
            </w:pPr>
            <w:sdt>
              <w:sdtPr>
                <w:rPr>
                  <w:rFonts w:ascii="Times New Roman" w:hAnsi="Times New Roman" w:cs="Times New Roman"/>
                </w:rPr>
                <w:id w:val="-147292926"/>
                <w:placeholder>
                  <w:docPart w:val="928C072121E34CB086847D4C37105D09"/>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A. 1.3 Sveikatos sistemos atsparumo dirbti ekstremalioms situacijoms sisteminis stiprinimas</w:t>
            </w:r>
          </w:p>
        </w:tc>
      </w:tr>
      <w:tr w:rsidR="0005521E" w:rsidRPr="00974910" w14:paraId="794ACB37" w14:textId="77777777" w:rsidTr="0098771A">
        <w:trPr>
          <w:cantSplit/>
          <w:trHeight w:val="326"/>
        </w:trPr>
        <w:tc>
          <w:tcPr>
            <w:tcW w:w="851" w:type="dxa"/>
            <w:vMerge/>
          </w:tcPr>
          <w:p w14:paraId="4ACEE9B7" w14:textId="77777777" w:rsidR="0005521E" w:rsidRPr="00974910" w:rsidRDefault="0005521E" w:rsidP="0005521E">
            <w:pPr>
              <w:rPr>
                <w:rFonts w:ascii="Times New Roman" w:hAnsi="Times New Roman" w:cs="Times New Roman"/>
              </w:rPr>
            </w:pPr>
          </w:p>
        </w:tc>
        <w:tc>
          <w:tcPr>
            <w:tcW w:w="3281" w:type="dxa"/>
          </w:tcPr>
          <w:p w14:paraId="337F2A9F" w14:textId="6BD22473" w:rsidR="0005521E" w:rsidRPr="00974910" w:rsidRDefault="0005521E" w:rsidP="0005521E">
            <w:pPr>
              <w:rPr>
                <w:rFonts w:ascii="Times New Roman" w:hAnsi="Times New Roman" w:cs="Times New Roman"/>
                <w:b/>
                <w:bCs/>
                <w:i/>
                <w:iCs/>
              </w:rPr>
            </w:pPr>
            <w:r w:rsidRPr="00974910">
              <w:rPr>
                <w:rFonts w:ascii="Times New Roman" w:hAnsi="Times New Roman" w:cs="Times New Roman"/>
                <w:b/>
                <w:bCs/>
                <w:i/>
                <w:iCs/>
              </w:rPr>
              <w:t>2. Komponentas:</w:t>
            </w:r>
          </w:p>
          <w:p w14:paraId="7EE8E698" w14:textId="5E444774"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Žalioji transformacija</w:t>
            </w:r>
          </w:p>
        </w:tc>
        <w:tc>
          <w:tcPr>
            <w:tcW w:w="5888" w:type="dxa"/>
            <w:gridSpan w:val="2"/>
          </w:tcPr>
          <w:p w14:paraId="2E2E2E0C" w14:textId="17CEC211" w:rsidR="0005521E" w:rsidRPr="00974910" w:rsidRDefault="00000000" w:rsidP="0005521E">
            <w:pPr>
              <w:rPr>
                <w:rFonts w:ascii="Times New Roman" w:hAnsi="Times New Roman" w:cs="Times New Roman"/>
              </w:rPr>
            </w:pPr>
            <w:sdt>
              <w:sdtPr>
                <w:rPr>
                  <w:rFonts w:ascii="Times New Roman" w:hAnsi="Times New Roman" w:cs="Times New Roman"/>
                </w:rPr>
                <w:id w:val="1655256964"/>
                <w:placeholder>
                  <w:docPart w:val="90509E242582487C970B7FA35651AA28"/>
                </w:placeholder>
                <w14:checkbox>
                  <w14:checked w14:val="0"/>
                  <w14:checkedState w14:val="2612" w14:font="MS Gothic"/>
                  <w14:uncheckedState w14:val="2610" w14:font="MS Gothic"/>
                </w14:checkbox>
              </w:sdtPr>
              <w:sdtContent>
                <w:r w:rsidR="0005521E" w:rsidRPr="00974910">
                  <w:rPr>
                    <w:rFonts w:ascii="MS Gothic" w:eastAsia="MS Gothic" w:hAnsi="MS Gothic" w:cs="Times New Roman" w:hint="eastAsia"/>
                  </w:rPr>
                  <w:t>☐</w:t>
                </w:r>
              </w:sdtContent>
            </w:sdt>
            <w:r w:rsidR="0005521E" w:rsidRPr="00974910">
              <w:rPr>
                <w:rFonts w:ascii="Times New Roman" w:hAnsi="Times New Roman" w:cs="Times New Roman"/>
              </w:rPr>
              <w:t xml:space="preserve"> B.1.1 Daugiau šalyje tvariai pagamintos elektros energijos </w:t>
            </w:r>
          </w:p>
          <w:p w14:paraId="4556C502" w14:textId="020E1B1F" w:rsidR="0005521E" w:rsidRPr="00974910" w:rsidRDefault="00000000" w:rsidP="0005521E">
            <w:pPr>
              <w:rPr>
                <w:rFonts w:ascii="Times New Roman" w:hAnsi="Times New Roman" w:cs="Times New Roman"/>
              </w:rPr>
            </w:pPr>
            <w:sdt>
              <w:sdtPr>
                <w:rPr>
                  <w:rFonts w:ascii="Times New Roman" w:hAnsi="Times New Roman" w:cs="Times New Roman"/>
                </w:rPr>
                <w:id w:val="59299064"/>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B.1.2 Judame neteršdami aplinkos </w:t>
            </w:r>
          </w:p>
          <w:p w14:paraId="2CD0B2EC" w14:textId="34E9DBEA" w:rsidR="0005521E" w:rsidRPr="00974910" w:rsidRDefault="00000000" w:rsidP="0005521E">
            <w:pPr>
              <w:rPr>
                <w:rFonts w:ascii="Times New Roman" w:hAnsi="Times New Roman" w:cs="Times New Roman"/>
              </w:rPr>
            </w:pPr>
            <w:sdt>
              <w:sdtPr>
                <w:rPr>
                  <w:rFonts w:ascii="Times New Roman" w:hAnsi="Times New Roman" w:cs="Times New Roman"/>
                </w:rPr>
                <w:id w:val="1820073179"/>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B.1.3 Spartesnė pastatų renovacija ir tvari urbanistinė aplinka </w:t>
            </w:r>
          </w:p>
          <w:p w14:paraId="25064936" w14:textId="62A8C077" w:rsidR="0005521E" w:rsidRPr="00974910" w:rsidRDefault="00000000" w:rsidP="0005521E">
            <w:pPr>
              <w:rPr>
                <w:rFonts w:ascii="Times New Roman" w:hAnsi="Times New Roman" w:cs="Times New Roman"/>
              </w:rPr>
            </w:pPr>
            <w:sdt>
              <w:sdtPr>
                <w:rPr>
                  <w:rFonts w:ascii="Times New Roman" w:hAnsi="Times New Roman" w:cs="Times New Roman"/>
                </w:rPr>
                <w:id w:val="-855508585"/>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B.1.4 ŠESD absorbcinių pajėgumų didinimas</w:t>
            </w:r>
          </w:p>
          <w:p w14:paraId="68A81891" w14:textId="682E5F53" w:rsidR="0005521E" w:rsidRPr="00974910" w:rsidRDefault="00000000" w:rsidP="0005521E">
            <w:pPr>
              <w:rPr>
                <w:rFonts w:ascii="Times New Roman" w:hAnsi="Times New Roman" w:cs="Times New Roman"/>
              </w:rPr>
            </w:pPr>
            <w:sdt>
              <w:sdtPr>
                <w:rPr>
                  <w:rFonts w:ascii="Times New Roman" w:hAnsi="Times New Roman" w:cs="Times New Roman"/>
                </w:rPr>
                <w:id w:val="747158637"/>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B.1.5 Žiedinės ekonomikos link</w:t>
            </w:r>
          </w:p>
          <w:p w14:paraId="47E3629C" w14:textId="65C2C285" w:rsidR="0005521E" w:rsidRPr="00974910" w:rsidRDefault="0005521E" w:rsidP="0005521E">
            <w:pPr>
              <w:rPr>
                <w:rFonts w:ascii="Times New Roman" w:hAnsi="Times New Roman" w:cs="Times New Roman"/>
              </w:rPr>
            </w:pPr>
          </w:p>
        </w:tc>
      </w:tr>
      <w:tr w:rsidR="0005521E" w:rsidRPr="00974910" w14:paraId="27D4726A" w14:textId="77777777" w:rsidTr="0098771A">
        <w:trPr>
          <w:cantSplit/>
          <w:trHeight w:val="1640"/>
        </w:trPr>
        <w:tc>
          <w:tcPr>
            <w:tcW w:w="851" w:type="dxa"/>
            <w:vMerge/>
          </w:tcPr>
          <w:p w14:paraId="29B49329" w14:textId="77777777" w:rsidR="0005521E" w:rsidRPr="00974910" w:rsidRDefault="0005521E" w:rsidP="0005521E">
            <w:pPr>
              <w:rPr>
                <w:rFonts w:ascii="Times New Roman" w:hAnsi="Times New Roman" w:cs="Times New Roman"/>
              </w:rPr>
            </w:pPr>
          </w:p>
        </w:tc>
        <w:tc>
          <w:tcPr>
            <w:tcW w:w="3281" w:type="dxa"/>
          </w:tcPr>
          <w:p w14:paraId="118D7A15" w14:textId="7BAD448D" w:rsidR="0005521E" w:rsidRPr="00974910" w:rsidRDefault="0005521E" w:rsidP="0005521E">
            <w:pPr>
              <w:rPr>
                <w:rFonts w:ascii="Times New Roman" w:hAnsi="Times New Roman" w:cs="Times New Roman"/>
                <w:b/>
                <w:bCs/>
                <w:i/>
                <w:iCs/>
              </w:rPr>
            </w:pPr>
            <w:r w:rsidRPr="00974910">
              <w:rPr>
                <w:rFonts w:ascii="Times New Roman" w:hAnsi="Times New Roman" w:cs="Times New Roman"/>
                <w:b/>
                <w:bCs/>
                <w:i/>
                <w:iCs/>
              </w:rPr>
              <w:t>3. Komponentas:</w:t>
            </w:r>
          </w:p>
          <w:p w14:paraId="0F7E43DD" w14:textId="3EE07BC0"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Skaitmeninė transformacija</w:t>
            </w:r>
          </w:p>
        </w:tc>
        <w:tc>
          <w:tcPr>
            <w:tcW w:w="5888" w:type="dxa"/>
            <w:gridSpan w:val="2"/>
          </w:tcPr>
          <w:p w14:paraId="026E59B8" w14:textId="69013327" w:rsidR="0005521E" w:rsidRPr="00974910" w:rsidRDefault="00000000" w:rsidP="0005521E">
            <w:pPr>
              <w:rPr>
                <w:rFonts w:ascii="Times New Roman" w:hAnsi="Times New Roman" w:cs="Times New Roman"/>
              </w:rPr>
            </w:pPr>
            <w:sdt>
              <w:sdtPr>
                <w:rPr>
                  <w:rFonts w:ascii="Times New Roman" w:hAnsi="Times New Roman" w:cs="Times New Roman"/>
                </w:rPr>
                <w:id w:val="-1283955511"/>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C.1.1 Valstybės informacinių technologijų valdymo pertvarka </w:t>
            </w:r>
          </w:p>
          <w:p w14:paraId="5E74958C" w14:textId="7F520B3D" w:rsidR="0005521E" w:rsidRPr="00974910" w:rsidRDefault="00000000" w:rsidP="0005521E">
            <w:pPr>
              <w:rPr>
                <w:rFonts w:ascii="Times New Roman" w:hAnsi="Times New Roman" w:cs="Times New Roman"/>
              </w:rPr>
            </w:pPr>
            <w:sdt>
              <w:sdtPr>
                <w:rPr>
                  <w:rFonts w:ascii="Times New Roman" w:hAnsi="Times New Roman" w:cs="Times New Roman"/>
                </w:rPr>
                <w:id w:val="1696498199"/>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C.1.2 Duomenų valdymo efektyvumo užtikrinimas ir atviri duomenys </w:t>
            </w:r>
          </w:p>
          <w:p w14:paraId="399A146C" w14:textId="6477C097" w:rsidR="0005521E" w:rsidRPr="00974910" w:rsidRDefault="00000000" w:rsidP="0005521E">
            <w:pPr>
              <w:rPr>
                <w:rFonts w:ascii="Times New Roman" w:hAnsi="Times New Roman" w:cs="Times New Roman"/>
              </w:rPr>
            </w:pPr>
            <w:sdt>
              <w:sdtPr>
                <w:rPr>
                  <w:rFonts w:ascii="Times New Roman" w:hAnsi="Times New Roman" w:cs="Times New Roman"/>
                </w:rPr>
                <w:id w:val="-214047668"/>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C.1.3 Į klientą orientuotos paslaugos </w:t>
            </w:r>
          </w:p>
          <w:p w14:paraId="684C218D" w14:textId="7E23F3FF" w:rsidR="0005521E" w:rsidRPr="00974910" w:rsidRDefault="00000000" w:rsidP="0005521E">
            <w:pPr>
              <w:rPr>
                <w:rFonts w:ascii="Times New Roman" w:hAnsi="Times New Roman" w:cs="Times New Roman"/>
              </w:rPr>
            </w:pPr>
            <w:sdt>
              <w:sdtPr>
                <w:rPr>
                  <w:rFonts w:ascii="Times New Roman" w:hAnsi="Times New Roman" w:cs="Times New Roman"/>
                </w:rPr>
                <w:id w:val="634143044"/>
                <w:placeholder>
                  <w:docPart w:val="2BEDE178A6934BD78D8D279FE2479D0C"/>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C.1.4 Būtinosios sąlygos inovatyviems technologiniams sprendimams versle ir kasdieniame gyvenime</w:t>
            </w:r>
          </w:p>
          <w:p w14:paraId="20F0A854" w14:textId="4F02A534" w:rsidR="0005521E" w:rsidRPr="00974910" w:rsidRDefault="00000000" w:rsidP="0005521E">
            <w:pPr>
              <w:rPr>
                <w:rFonts w:ascii="Times New Roman" w:hAnsi="Times New Roman" w:cs="Times New Roman"/>
              </w:rPr>
            </w:pPr>
            <w:sdt>
              <w:sdtPr>
                <w:rPr>
                  <w:rFonts w:ascii="Times New Roman" w:hAnsi="Times New Roman" w:cs="Times New Roman"/>
                </w:rPr>
                <w:id w:val="-34742193"/>
                <w:placeholder>
                  <w:docPart w:val="B0FDED194111419F82A06AFE2ACB1005"/>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C.1.5 “Žingsnis 5G link“</w:t>
            </w:r>
          </w:p>
          <w:p w14:paraId="79FE3216" w14:textId="38C7D0A8" w:rsidR="0005521E" w:rsidRPr="00974910" w:rsidRDefault="0005521E" w:rsidP="0005521E">
            <w:pPr>
              <w:rPr>
                <w:rFonts w:ascii="Times New Roman" w:hAnsi="Times New Roman" w:cs="Times New Roman"/>
                <w:i/>
                <w:iCs/>
              </w:rPr>
            </w:pPr>
          </w:p>
        </w:tc>
      </w:tr>
      <w:tr w:rsidR="0005521E" w:rsidRPr="00974910" w14:paraId="5212BCFE" w14:textId="77777777" w:rsidTr="0098771A">
        <w:trPr>
          <w:cantSplit/>
          <w:trHeight w:val="1565"/>
        </w:trPr>
        <w:tc>
          <w:tcPr>
            <w:tcW w:w="851" w:type="dxa"/>
            <w:vMerge/>
          </w:tcPr>
          <w:p w14:paraId="0D879A18" w14:textId="77777777" w:rsidR="0005521E" w:rsidRPr="00974910" w:rsidRDefault="0005521E" w:rsidP="0005521E">
            <w:pPr>
              <w:rPr>
                <w:rFonts w:ascii="Times New Roman" w:hAnsi="Times New Roman" w:cs="Times New Roman"/>
              </w:rPr>
            </w:pPr>
          </w:p>
        </w:tc>
        <w:tc>
          <w:tcPr>
            <w:tcW w:w="3281" w:type="dxa"/>
          </w:tcPr>
          <w:p w14:paraId="07FBC945" w14:textId="6CCDDF7E" w:rsidR="0005521E" w:rsidRPr="00974910" w:rsidRDefault="0005521E" w:rsidP="0005521E">
            <w:pPr>
              <w:rPr>
                <w:rFonts w:ascii="Times New Roman" w:hAnsi="Times New Roman" w:cs="Times New Roman"/>
                <w:b/>
                <w:bCs/>
                <w:i/>
                <w:iCs/>
              </w:rPr>
            </w:pPr>
            <w:r w:rsidRPr="00974910">
              <w:rPr>
                <w:rFonts w:ascii="Times New Roman" w:hAnsi="Times New Roman" w:cs="Times New Roman"/>
                <w:b/>
                <w:bCs/>
                <w:i/>
                <w:iCs/>
              </w:rPr>
              <w:t>4. Komponentas:</w:t>
            </w:r>
          </w:p>
          <w:p w14:paraId="262F41B8" w14:textId="78556F98"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Švietimo transformacija</w:t>
            </w:r>
          </w:p>
        </w:tc>
        <w:tc>
          <w:tcPr>
            <w:tcW w:w="5888" w:type="dxa"/>
            <w:gridSpan w:val="2"/>
          </w:tcPr>
          <w:p w14:paraId="1FB827C2" w14:textId="6F70EC17" w:rsidR="0005521E" w:rsidRPr="00974910" w:rsidRDefault="00000000" w:rsidP="0005521E">
            <w:pPr>
              <w:rPr>
                <w:rFonts w:ascii="Times New Roman" w:hAnsi="Times New Roman" w:cs="Times New Roman"/>
              </w:rPr>
            </w:pPr>
            <w:sdt>
              <w:sdtPr>
                <w:rPr>
                  <w:rFonts w:ascii="Times New Roman" w:hAnsi="Times New Roman" w:cs="Times New Roman"/>
                </w:rPr>
                <w:id w:val="-380251589"/>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D.1.1 Šiuolaikiškas bendrasis ugdymas – pagrindas įgyti bazines kompetencijas </w:t>
            </w:r>
          </w:p>
          <w:p w14:paraId="76DA09D3" w14:textId="09E31F7F" w:rsidR="0005521E" w:rsidRPr="00974910" w:rsidRDefault="00000000" w:rsidP="0005521E">
            <w:pPr>
              <w:rPr>
                <w:rFonts w:ascii="Times New Roman" w:hAnsi="Times New Roman" w:cs="Times New Roman"/>
              </w:rPr>
            </w:pPr>
            <w:sdt>
              <w:sdtPr>
                <w:rPr>
                  <w:rFonts w:ascii="Times New Roman" w:hAnsi="Times New Roman" w:cs="Times New Roman"/>
                </w:rPr>
                <w:id w:val="2019576853"/>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D.1.2 Prieinamos kompetencijų plėtojimo ir kvalifikacijų pripažinimo galimybės suaugusiems </w:t>
            </w:r>
          </w:p>
          <w:p w14:paraId="25B7E761" w14:textId="0935A5EB" w:rsidR="0005521E" w:rsidRPr="00974910" w:rsidRDefault="00000000" w:rsidP="0005521E">
            <w:pPr>
              <w:rPr>
                <w:rFonts w:ascii="Times New Roman" w:hAnsi="Times New Roman" w:cs="Times New Roman"/>
              </w:rPr>
            </w:pPr>
            <w:sdt>
              <w:sdtPr>
                <w:rPr>
                  <w:rFonts w:ascii="Times New Roman" w:hAnsi="Times New Roman" w:cs="Times New Roman"/>
                </w:rPr>
                <w:id w:val="223962355"/>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D.1.3 Profesinio orientavimo sistema darbo rinkos pasiūlai ir paklausai subalansuoti </w:t>
            </w:r>
          </w:p>
          <w:p w14:paraId="15F36BE2" w14:textId="77777777" w:rsidR="0005521E" w:rsidRPr="00974910" w:rsidRDefault="00000000" w:rsidP="0005521E">
            <w:pPr>
              <w:rPr>
                <w:rFonts w:ascii="Times New Roman" w:hAnsi="Times New Roman" w:cs="Times New Roman"/>
              </w:rPr>
            </w:pPr>
            <w:sdt>
              <w:sdtPr>
                <w:rPr>
                  <w:rFonts w:ascii="Times New Roman" w:hAnsi="Times New Roman" w:cs="Times New Roman"/>
                </w:rPr>
                <w:id w:val="223186222"/>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D.1.4 Kompetencijos žaliajai ir skaitmeninei transformacijai įgyjamos profesinio mokymo sistemoje</w:t>
            </w:r>
          </w:p>
          <w:p w14:paraId="7DF8EFC1" w14:textId="0C61908F" w:rsidR="0005521E" w:rsidRPr="00974910" w:rsidRDefault="0005521E" w:rsidP="0005521E">
            <w:pPr>
              <w:rPr>
                <w:rFonts w:ascii="Times New Roman" w:hAnsi="Times New Roman" w:cs="Times New Roman"/>
              </w:rPr>
            </w:pPr>
          </w:p>
        </w:tc>
      </w:tr>
      <w:tr w:rsidR="0005521E" w:rsidRPr="00974910" w14:paraId="4A565310" w14:textId="77777777" w:rsidTr="0098771A">
        <w:trPr>
          <w:cantSplit/>
          <w:trHeight w:val="1302"/>
        </w:trPr>
        <w:tc>
          <w:tcPr>
            <w:tcW w:w="851" w:type="dxa"/>
            <w:vMerge/>
          </w:tcPr>
          <w:p w14:paraId="448B371D" w14:textId="77777777" w:rsidR="0005521E" w:rsidRPr="00974910" w:rsidRDefault="0005521E" w:rsidP="0005521E">
            <w:pPr>
              <w:rPr>
                <w:rFonts w:ascii="Times New Roman" w:hAnsi="Times New Roman" w:cs="Times New Roman"/>
              </w:rPr>
            </w:pPr>
          </w:p>
        </w:tc>
        <w:tc>
          <w:tcPr>
            <w:tcW w:w="3281" w:type="dxa"/>
          </w:tcPr>
          <w:p w14:paraId="66E102AB" w14:textId="73F9B350" w:rsidR="0005521E" w:rsidRPr="00974910" w:rsidRDefault="0005521E" w:rsidP="0005521E">
            <w:pPr>
              <w:rPr>
                <w:rFonts w:ascii="Times New Roman" w:hAnsi="Times New Roman" w:cs="Times New Roman"/>
                <w:b/>
                <w:bCs/>
                <w:i/>
                <w:iCs/>
              </w:rPr>
            </w:pPr>
            <w:r w:rsidRPr="00974910">
              <w:rPr>
                <w:rFonts w:ascii="Times New Roman" w:hAnsi="Times New Roman" w:cs="Times New Roman"/>
                <w:b/>
                <w:bCs/>
                <w:i/>
                <w:iCs/>
              </w:rPr>
              <w:t>5. Komponentas:</w:t>
            </w:r>
          </w:p>
          <w:p w14:paraId="2BCE2EE0" w14:textId="61303FA6" w:rsidR="0005521E" w:rsidRPr="00974910" w:rsidRDefault="0005521E" w:rsidP="0005521E">
            <w:pPr>
              <w:rPr>
                <w:rFonts w:ascii="Times New Roman" w:hAnsi="Times New Roman" w:cs="Times New Roman"/>
                <w:b/>
                <w:bCs/>
                <w:i/>
                <w:iCs/>
              </w:rPr>
            </w:pPr>
            <w:r w:rsidRPr="00974910">
              <w:rPr>
                <w:rFonts w:ascii="Times New Roman" w:hAnsi="Times New Roman" w:cs="Times New Roman"/>
                <w:b/>
                <w:bCs/>
              </w:rPr>
              <w:t>Inovacijų transformacija</w:t>
            </w:r>
          </w:p>
        </w:tc>
        <w:tc>
          <w:tcPr>
            <w:tcW w:w="5888" w:type="dxa"/>
            <w:gridSpan w:val="2"/>
          </w:tcPr>
          <w:p w14:paraId="22A9889E" w14:textId="24700DE8" w:rsidR="0005521E" w:rsidRPr="00974910" w:rsidRDefault="00000000" w:rsidP="0005521E">
            <w:pPr>
              <w:rPr>
                <w:rFonts w:ascii="Times New Roman" w:hAnsi="Times New Roman" w:cs="Times New Roman"/>
              </w:rPr>
            </w:pPr>
            <w:sdt>
              <w:sdtPr>
                <w:rPr>
                  <w:rFonts w:ascii="Times New Roman" w:hAnsi="Times New Roman" w:cs="Times New Roman"/>
                </w:rPr>
                <w:id w:val="-181977292"/>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E.1.1 Kokybiškas aukštasis mokslas ir stiprios mokslo ir studijų institucijos </w:t>
            </w:r>
          </w:p>
          <w:p w14:paraId="5CEADFA7" w14:textId="4D2AE130" w:rsidR="0005521E" w:rsidRPr="00974910" w:rsidRDefault="00000000" w:rsidP="0005521E">
            <w:pPr>
              <w:rPr>
                <w:rFonts w:ascii="Times New Roman" w:hAnsi="Times New Roman" w:cs="Times New Roman"/>
              </w:rPr>
            </w:pPr>
            <w:sdt>
              <w:sdtPr>
                <w:rPr>
                  <w:rFonts w:ascii="Times New Roman" w:hAnsi="Times New Roman" w:cs="Times New Roman"/>
                </w:rPr>
                <w:id w:val="-1990162915"/>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E.1.2 Efektyvus inovacijų politikos įgyvendinimas ir didesnė inovacijų paklausa, </w:t>
            </w:r>
            <w:proofErr w:type="spellStart"/>
            <w:r w:rsidR="0005521E" w:rsidRPr="00974910">
              <w:rPr>
                <w:rFonts w:ascii="Times New Roman" w:hAnsi="Times New Roman" w:cs="Times New Roman"/>
              </w:rPr>
              <w:t>startuolių</w:t>
            </w:r>
            <w:proofErr w:type="spellEnd"/>
            <w:r w:rsidR="0005521E" w:rsidRPr="00974910">
              <w:rPr>
                <w:rFonts w:ascii="Times New Roman" w:hAnsi="Times New Roman" w:cs="Times New Roman"/>
              </w:rPr>
              <w:t xml:space="preserve"> ekosistemos ir žaliųjų inovacijų plėtra </w:t>
            </w:r>
          </w:p>
          <w:p w14:paraId="6D079C9E" w14:textId="77777777" w:rsidR="0005521E" w:rsidRPr="00974910" w:rsidRDefault="00000000" w:rsidP="0005521E">
            <w:pPr>
              <w:rPr>
                <w:rFonts w:ascii="Times New Roman" w:hAnsi="Times New Roman" w:cs="Times New Roman"/>
              </w:rPr>
            </w:pPr>
            <w:sdt>
              <w:sdtPr>
                <w:rPr>
                  <w:rFonts w:ascii="Times New Roman" w:hAnsi="Times New Roman" w:cs="Times New Roman"/>
                </w:rPr>
                <w:id w:val="-127864543"/>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E.1.3 Bendros mokslo ir inovacijų misijos Sumaniosios specializacijos srityse</w:t>
            </w:r>
          </w:p>
          <w:p w14:paraId="1FE90AF6" w14:textId="63C3E3D0" w:rsidR="0005521E" w:rsidRPr="00974910" w:rsidRDefault="0005521E" w:rsidP="0005521E">
            <w:pPr>
              <w:rPr>
                <w:rFonts w:ascii="Times New Roman" w:hAnsi="Times New Roman" w:cs="Times New Roman"/>
              </w:rPr>
            </w:pPr>
          </w:p>
        </w:tc>
      </w:tr>
      <w:tr w:rsidR="0005521E" w:rsidRPr="00974910" w14:paraId="2BA84D6E" w14:textId="77777777" w:rsidTr="0098771A">
        <w:trPr>
          <w:cantSplit/>
          <w:trHeight w:val="1565"/>
        </w:trPr>
        <w:tc>
          <w:tcPr>
            <w:tcW w:w="851" w:type="dxa"/>
            <w:vMerge/>
          </w:tcPr>
          <w:p w14:paraId="28555995" w14:textId="77777777" w:rsidR="0005521E" w:rsidRPr="00974910" w:rsidRDefault="0005521E" w:rsidP="0005521E">
            <w:pPr>
              <w:rPr>
                <w:rFonts w:ascii="Times New Roman" w:hAnsi="Times New Roman" w:cs="Times New Roman"/>
              </w:rPr>
            </w:pPr>
          </w:p>
        </w:tc>
        <w:tc>
          <w:tcPr>
            <w:tcW w:w="3281" w:type="dxa"/>
          </w:tcPr>
          <w:p w14:paraId="7433AE8C" w14:textId="6F7F512D" w:rsidR="0005521E" w:rsidRPr="00974910" w:rsidRDefault="0005521E" w:rsidP="0005521E">
            <w:pPr>
              <w:rPr>
                <w:rFonts w:ascii="Times New Roman" w:hAnsi="Times New Roman" w:cs="Times New Roman"/>
                <w:b/>
                <w:bCs/>
                <w:i/>
                <w:iCs/>
              </w:rPr>
            </w:pPr>
            <w:r w:rsidRPr="00974910">
              <w:rPr>
                <w:rFonts w:ascii="Times New Roman" w:hAnsi="Times New Roman" w:cs="Times New Roman"/>
                <w:b/>
                <w:bCs/>
                <w:i/>
                <w:iCs/>
              </w:rPr>
              <w:t>6. Komponentas:</w:t>
            </w:r>
          </w:p>
          <w:p w14:paraId="6D5A72A2" w14:textId="109FFEDB" w:rsidR="0005521E" w:rsidRPr="00974910" w:rsidRDefault="0005521E" w:rsidP="0005521E">
            <w:pPr>
              <w:rPr>
                <w:rFonts w:ascii="Times New Roman" w:hAnsi="Times New Roman" w:cs="Times New Roman"/>
                <w:b/>
                <w:bCs/>
                <w:i/>
                <w:iCs/>
              </w:rPr>
            </w:pPr>
            <w:r w:rsidRPr="00974910">
              <w:rPr>
                <w:rFonts w:ascii="Times New Roman" w:hAnsi="Times New Roman" w:cs="Times New Roman"/>
                <w:b/>
                <w:bCs/>
              </w:rPr>
              <w:t>Viešojo valdymo transformacija</w:t>
            </w:r>
          </w:p>
        </w:tc>
        <w:tc>
          <w:tcPr>
            <w:tcW w:w="5888" w:type="dxa"/>
            <w:gridSpan w:val="2"/>
          </w:tcPr>
          <w:p w14:paraId="372D5E21" w14:textId="643552B9" w:rsidR="0005521E" w:rsidRPr="00974910" w:rsidRDefault="00000000" w:rsidP="0005521E">
            <w:pPr>
              <w:rPr>
                <w:rFonts w:ascii="Times New Roman" w:hAnsi="Times New Roman" w:cs="Times New Roman"/>
              </w:rPr>
            </w:pPr>
            <w:sdt>
              <w:sdtPr>
                <w:rPr>
                  <w:rFonts w:ascii="Times New Roman" w:hAnsi="Times New Roman" w:cs="Times New Roman"/>
                </w:rPr>
                <w:id w:val="368567159"/>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F.1.1 Veiksmingas viešasis sektorius </w:t>
            </w:r>
          </w:p>
          <w:p w14:paraId="6280E1F1" w14:textId="51AAD799" w:rsidR="0005521E" w:rsidRPr="00974910" w:rsidRDefault="00000000" w:rsidP="0005521E">
            <w:pPr>
              <w:rPr>
                <w:rFonts w:ascii="Times New Roman" w:hAnsi="Times New Roman" w:cs="Times New Roman"/>
              </w:rPr>
            </w:pPr>
            <w:sdt>
              <w:sdtPr>
                <w:rPr>
                  <w:rFonts w:ascii="Times New Roman" w:hAnsi="Times New Roman" w:cs="Times New Roman"/>
                </w:rPr>
                <w:id w:val="2120865499"/>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F.1.2 Teisingesnė ir augti palanki mokesčių sistema </w:t>
            </w:r>
          </w:p>
          <w:p w14:paraId="0568BF1C" w14:textId="73878579" w:rsidR="0005521E" w:rsidRPr="00974910" w:rsidRDefault="00000000" w:rsidP="0005521E">
            <w:pPr>
              <w:rPr>
                <w:rFonts w:ascii="Times New Roman" w:hAnsi="Times New Roman" w:cs="Times New Roman"/>
              </w:rPr>
            </w:pPr>
            <w:sdt>
              <w:sdtPr>
                <w:rPr>
                  <w:rFonts w:ascii="Times New Roman" w:hAnsi="Times New Roman" w:cs="Times New Roman"/>
                </w:rPr>
                <w:id w:val="-1758899162"/>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F.1.3 Nacionalinio biudžeto ilgalaikis tvarumas ir skaidrumas </w:t>
            </w:r>
          </w:p>
          <w:p w14:paraId="107F7194" w14:textId="6A2D5070" w:rsidR="0005521E" w:rsidRPr="00974910" w:rsidRDefault="00000000" w:rsidP="0005521E">
            <w:pPr>
              <w:rPr>
                <w:rFonts w:ascii="Times New Roman" w:hAnsi="Times New Roman" w:cs="Times New Roman"/>
              </w:rPr>
            </w:pPr>
            <w:sdt>
              <w:sdtPr>
                <w:rPr>
                  <w:rFonts w:ascii="Times New Roman" w:hAnsi="Times New Roman" w:cs="Times New Roman"/>
                </w:rPr>
                <w:id w:val="1733730879"/>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F.1.4 Mokestinių prievolių vykdymo gerinimas </w:t>
            </w:r>
          </w:p>
          <w:p w14:paraId="0434F224" w14:textId="08CED52B" w:rsidR="0005521E" w:rsidRPr="00974910" w:rsidRDefault="00000000" w:rsidP="0005521E">
            <w:pPr>
              <w:rPr>
                <w:rFonts w:ascii="Times New Roman" w:hAnsi="Times New Roman" w:cs="Times New Roman"/>
              </w:rPr>
            </w:pPr>
            <w:sdt>
              <w:sdtPr>
                <w:rPr>
                  <w:rFonts w:ascii="Times New Roman" w:hAnsi="Times New Roman" w:cs="Times New Roman"/>
                </w:rPr>
                <w:id w:val="-1997029179"/>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F.1.5 Verslui prieinami įrankiai valdyti nemokumo riziką </w:t>
            </w:r>
          </w:p>
          <w:p w14:paraId="7E3A0B78" w14:textId="1D577703" w:rsidR="0005521E" w:rsidRPr="00974910" w:rsidRDefault="00000000" w:rsidP="0005521E">
            <w:pPr>
              <w:rPr>
                <w:rFonts w:ascii="Times New Roman" w:hAnsi="Times New Roman" w:cs="Times New Roman"/>
              </w:rPr>
            </w:pPr>
            <w:sdt>
              <w:sdtPr>
                <w:rPr>
                  <w:rFonts w:ascii="Times New Roman" w:hAnsi="Times New Roman" w:cs="Times New Roman"/>
                </w:rPr>
                <w:id w:val="-1056697785"/>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F.1.6 Išmanus mokesčių administravimas sparčiau mažinti PVM atotrūkį </w:t>
            </w:r>
          </w:p>
          <w:p w14:paraId="6AD4605F" w14:textId="6D12FE7A" w:rsidR="0005521E" w:rsidRPr="00974910" w:rsidRDefault="00000000" w:rsidP="0005521E">
            <w:pPr>
              <w:rPr>
                <w:rFonts w:ascii="Times New Roman" w:hAnsi="Times New Roman" w:cs="Times New Roman"/>
              </w:rPr>
            </w:pPr>
            <w:sdt>
              <w:sdtPr>
                <w:rPr>
                  <w:rFonts w:ascii="Times New Roman" w:hAnsi="Times New Roman" w:cs="Times New Roman"/>
                </w:rPr>
                <w:id w:val="873725846"/>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F.1.7 Elektroninių dokumentų ekosistemos vystymas </w:t>
            </w:r>
          </w:p>
          <w:p w14:paraId="70820D6D" w14:textId="3F338365" w:rsidR="0005521E" w:rsidRPr="00974910" w:rsidRDefault="00000000" w:rsidP="0005521E">
            <w:pPr>
              <w:rPr>
                <w:rFonts w:ascii="Times New Roman" w:hAnsi="Times New Roman" w:cs="Times New Roman"/>
              </w:rPr>
            </w:pPr>
            <w:sdt>
              <w:sdtPr>
                <w:rPr>
                  <w:rFonts w:ascii="Times New Roman" w:hAnsi="Times New Roman" w:cs="Times New Roman"/>
                </w:rPr>
                <w:id w:val="61765507"/>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F.1.8 Vienas langelis prievolėms valstybei sumokėti </w:t>
            </w:r>
          </w:p>
          <w:p w14:paraId="07E94019" w14:textId="596FF90E" w:rsidR="0005521E" w:rsidRPr="00974910" w:rsidRDefault="0005521E" w:rsidP="0005521E">
            <w:pPr>
              <w:rPr>
                <w:rFonts w:ascii="Times New Roman" w:hAnsi="Times New Roman" w:cs="Times New Roman"/>
              </w:rPr>
            </w:pPr>
            <w:r w:rsidRPr="00974910">
              <w:rPr>
                <w:rFonts w:ascii="Times New Roman" w:hAnsi="Times New Roman" w:cs="Times New Roman"/>
              </w:rPr>
              <w:t>F.1.9 Duomenų kaupimo sistemos (kontrolė ir auditas)</w:t>
            </w:r>
          </w:p>
          <w:p w14:paraId="41EC91F5" w14:textId="77777777" w:rsidR="0005521E" w:rsidRPr="00974910" w:rsidRDefault="0005521E" w:rsidP="0005521E">
            <w:pPr>
              <w:rPr>
                <w:rFonts w:ascii="Times New Roman" w:hAnsi="Times New Roman" w:cs="Times New Roman"/>
              </w:rPr>
            </w:pPr>
          </w:p>
        </w:tc>
      </w:tr>
      <w:tr w:rsidR="0005521E" w:rsidRPr="00974910" w14:paraId="58F6382A" w14:textId="77777777" w:rsidTr="0098771A">
        <w:trPr>
          <w:cantSplit/>
          <w:trHeight w:val="840"/>
        </w:trPr>
        <w:tc>
          <w:tcPr>
            <w:tcW w:w="851" w:type="dxa"/>
            <w:vMerge/>
          </w:tcPr>
          <w:p w14:paraId="17E27BEC" w14:textId="77777777" w:rsidR="0005521E" w:rsidRPr="00974910" w:rsidRDefault="0005521E" w:rsidP="0005521E">
            <w:pPr>
              <w:rPr>
                <w:rFonts w:ascii="Times New Roman" w:hAnsi="Times New Roman" w:cs="Times New Roman"/>
              </w:rPr>
            </w:pPr>
          </w:p>
        </w:tc>
        <w:tc>
          <w:tcPr>
            <w:tcW w:w="3281" w:type="dxa"/>
          </w:tcPr>
          <w:p w14:paraId="1A6383D7" w14:textId="41352409" w:rsidR="0005521E" w:rsidRPr="00974910" w:rsidRDefault="0005521E" w:rsidP="0005521E">
            <w:pPr>
              <w:rPr>
                <w:rFonts w:ascii="Times New Roman" w:hAnsi="Times New Roman" w:cs="Times New Roman"/>
                <w:b/>
                <w:bCs/>
                <w:i/>
                <w:iCs/>
              </w:rPr>
            </w:pPr>
            <w:r w:rsidRPr="00974910">
              <w:rPr>
                <w:rFonts w:ascii="Times New Roman" w:hAnsi="Times New Roman" w:cs="Times New Roman"/>
                <w:b/>
                <w:bCs/>
                <w:i/>
                <w:iCs/>
              </w:rPr>
              <w:t>7. Komponentas:</w:t>
            </w:r>
          </w:p>
          <w:p w14:paraId="66B8C514" w14:textId="3315A3C5"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Užimtumo transformacija</w:t>
            </w:r>
          </w:p>
        </w:tc>
        <w:tc>
          <w:tcPr>
            <w:tcW w:w="5888" w:type="dxa"/>
            <w:gridSpan w:val="2"/>
          </w:tcPr>
          <w:p w14:paraId="63F7985A" w14:textId="77777777" w:rsidR="0005521E" w:rsidRPr="00974910" w:rsidRDefault="00000000" w:rsidP="0005521E">
            <w:pPr>
              <w:rPr>
                <w:rFonts w:ascii="Times New Roman" w:hAnsi="Times New Roman" w:cs="Times New Roman"/>
              </w:rPr>
            </w:pPr>
            <w:sdt>
              <w:sdtPr>
                <w:rPr>
                  <w:rFonts w:ascii="Times New Roman" w:hAnsi="Times New Roman" w:cs="Times New Roman"/>
                </w:rPr>
                <w:id w:val="822246704"/>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G.1.1 Garantuota minimalių pajamų apsauga</w:t>
            </w:r>
          </w:p>
          <w:p w14:paraId="596D80E2" w14:textId="2C9C8F6F" w:rsidR="0005521E" w:rsidRPr="00974910" w:rsidRDefault="00000000" w:rsidP="0005521E">
            <w:pPr>
              <w:rPr>
                <w:rFonts w:ascii="Times New Roman" w:hAnsi="Times New Roman" w:cs="Times New Roman"/>
              </w:rPr>
            </w:pPr>
            <w:sdt>
              <w:sdtPr>
                <w:rPr>
                  <w:rFonts w:ascii="Times New Roman" w:hAnsi="Times New Roman" w:cs="Times New Roman"/>
                </w:rPr>
                <w:id w:val="-545291908"/>
                <w:placeholder>
                  <w:docPart w:val="90509E242582487C970B7FA35651AA28"/>
                </w:placeholder>
                <w14:checkbox>
                  <w14:checked w14:val="0"/>
                  <w14:checkedState w14:val="2612" w14:font="MS Gothic"/>
                  <w14:uncheckedState w14:val="2610" w14:font="MS Gothic"/>
                </w14:checkbox>
              </w:sdtPr>
              <w:sdtContent>
                <w:r w:rsidR="0005521E" w:rsidRPr="00974910">
                  <w:rPr>
                    <w:rFonts w:ascii="MS Gothic" w:eastAsia="MS Gothic" w:hAnsi="MS Gothic" w:cs="Times New Roman" w:hint="eastAsia"/>
                  </w:rPr>
                  <w:t>☐</w:t>
                </w:r>
              </w:sdtContent>
            </w:sdt>
            <w:r w:rsidR="0005521E" w:rsidRPr="00974910">
              <w:rPr>
                <w:rFonts w:ascii="Times New Roman" w:hAnsi="Times New Roman" w:cs="Times New Roman"/>
              </w:rPr>
              <w:t xml:space="preserve"> G.1.2  klientą orientuotas užimtumo rėmimas</w:t>
            </w:r>
          </w:p>
        </w:tc>
      </w:tr>
      <w:tr w:rsidR="0005521E" w:rsidRPr="00974910" w14:paraId="3005A0F6" w14:textId="77777777" w:rsidTr="0098771A">
        <w:trPr>
          <w:cantSplit/>
          <w:trHeight w:val="2737"/>
        </w:trPr>
        <w:tc>
          <w:tcPr>
            <w:tcW w:w="851" w:type="dxa"/>
            <w:vMerge/>
          </w:tcPr>
          <w:p w14:paraId="046DFDBA" w14:textId="77777777" w:rsidR="0005521E" w:rsidRPr="00974910" w:rsidRDefault="0005521E" w:rsidP="0005521E">
            <w:pPr>
              <w:rPr>
                <w:rFonts w:ascii="Times New Roman" w:hAnsi="Times New Roman" w:cs="Times New Roman"/>
              </w:rPr>
            </w:pPr>
          </w:p>
        </w:tc>
        <w:tc>
          <w:tcPr>
            <w:tcW w:w="3281" w:type="dxa"/>
          </w:tcPr>
          <w:p w14:paraId="0AAB6DE3" w14:textId="0BF75332" w:rsidR="0005521E" w:rsidRPr="00974910" w:rsidRDefault="0005521E" w:rsidP="0005521E">
            <w:pPr>
              <w:rPr>
                <w:rFonts w:ascii="Times New Roman" w:hAnsi="Times New Roman" w:cs="Times New Roman"/>
                <w:b/>
                <w:bCs/>
              </w:rPr>
            </w:pPr>
            <w:r w:rsidRPr="00974910">
              <w:rPr>
                <w:rFonts w:ascii="Times New Roman" w:hAnsi="Times New Roman" w:cs="Times New Roman"/>
                <w:b/>
                <w:bCs/>
                <w:i/>
                <w:iCs/>
              </w:rPr>
              <w:t>1. Prioritetas:</w:t>
            </w:r>
            <w:r w:rsidRPr="00974910">
              <w:rPr>
                <w:rFonts w:ascii="Times New Roman" w:hAnsi="Times New Roman" w:cs="Times New Roman"/>
                <w:b/>
                <w:bCs/>
              </w:rPr>
              <w:t xml:space="preserve"> Pažangesnė Lietuva</w:t>
            </w:r>
          </w:p>
        </w:tc>
        <w:tc>
          <w:tcPr>
            <w:tcW w:w="5888" w:type="dxa"/>
            <w:gridSpan w:val="2"/>
            <w:tcBorders>
              <w:bottom w:val="single" w:sz="4" w:space="0" w:color="auto"/>
            </w:tcBorders>
          </w:tcPr>
          <w:p w14:paraId="2A6C1CDA" w14:textId="4D09301A" w:rsidR="0005521E" w:rsidRPr="00974910" w:rsidRDefault="00000000" w:rsidP="0005521E">
            <w:pPr>
              <w:rPr>
                <w:rFonts w:ascii="Times New Roman" w:hAnsi="Times New Roman" w:cs="Times New Roman"/>
              </w:rPr>
            </w:pPr>
            <w:sdt>
              <w:sdtPr>
                <w:rPr>
                  <w:rFonts w:ascii="Times New Roman" w:hAnsi="Times New Roman" w:cs="Times New Roman"/>
                </w:rPr>
                <w:id w:val="1732112135"/>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1.1 Plėtoti ir stiprinti mokslinių tyrimų ir inovacinius pajėgumus ir diegti pažangiąsias technologijas</w:t>
            </w:r>
          </w:p>
          <w:p w14:paraId="109BAFB0" w14:textId="03352249" w:rsidR="0005521E" w:rsidRPr="00974910" w:rsidRDefault="00000000" w:rsidP="0005521E">
            <w:pPr>
              <w:rPr>
                <w:rFonts w:ascii="Times New Roman" w:hAnsi="Times New Roman" w:cs="Times New Roman"/>
              </w:rPr>
            </w:pPr>
            <w:sdt>
              <w:sdtPr>
                <w:rPr>
                  <w:rFonts w:ascii="Times New Roman" w:hAnsi="Times New Roman" w:cs="Times New Roman"/>
                </w:rPr>
                <w:id w:val="189112777"/>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1.2 Pasinaudoti skaitmeninimo teikiama nauda piliečiams, įmonėms, mokslinių tyrimų organizacijoms ir valdžios institucijoms</w:t>
            </w:r>
          </w:p>
          <w:p w14:paraId="3FAFBA45" w14:textId="507BBDE5" w:rsidR="0005521E" w:rsidRPr="00974910" w:rsidRDefault="00000000" w:rsidP="0005521E">
            <w:pPr>
              <w:rPr>
                <w:rFonts w:ascii="Times New Roman" w:hAnsi="Times New Roman" w:cs="Times New Roman"/>
              </w:rPr>
            </w:pPr>
            <w:sdt>
              <w:sdtPr>
                <w:rPr>
                  <w:rFonts w:ascii="Times New Roman" w:hAnsi="Times New Roman" w:cs="Times New Roman"/>
                </w:rPr>
                <w:id w:val="1615779685"/>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1.3 Stiprinti tvarų MVĮ augimą bei konkurencingumą ir darbo vietų kūrimą MVĮ, be kita ko pasitelkiant gamybines investicijas</w:t>
            </w:r>
          </w:p>
          <w:p w14:paraId="37C2261E" w14:textId="3A7314E4" w:rsidR="0005521E" w:rsidRPr="00974910" w:rsidRDefault="00000000" w:rsidP="0005521E">
            <w:pPr>
              <w:rPr>
                <w:rFonts w:ascii="Times New Roman" w:hAnsi="Times New Roman" w:cs="Times New Roman"/>
              </w:rPr>
            </w:pPr>
            <w:sdt>
              <w:sdtPr>
                <w:rPr>
                  <w:rFonts w:ascii="Times New Roman" w:hAnsi="Times New Roman" w:cs="Times New Roman"/>
                </w:rPr>
                <w:id w:val="24834827"/>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1.4 Ugdyti pažangiajai specializacijai, pramonės pertvarkai ir verslumui reikalingus įgūdžius</w:t>
            </w:r>
          </w:p>
          <w:p w14:paraId="6DA36279" w14:textId="713C954F" w:rsidR="0005521E" w:rsidRPr="00974910" w:rsidRDefault="00000000" w:rsidP="0005521E">
            <w:pPr>
              <w:rPr>
                <w:rFonts w:ascii="Times New Roman" w:hAnsi="Times New Roman" w:cs="Times New Roman"/>
              </w:rPr>
            </w:pPr>
            <w:sdt>
              <w:sdtPr>
                <w:rPr>
                  <w:rFonts w:ascii="Times New Roman" w:hAnsi="Times New Roman" w:cs="Times New Roman"/>
                </w:rPr>
                <w:id w:val="-833917216"/>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w:t>
            </w:r>
          </w:p>
        </w:tc>
      </w:tr>
      <w:tr w:rsidR="0005521E" w:rsidRPr="00974910" w14:paraId="0B86A43E" w14:textId="77777777" w:rsidTr="0098771A">
        <w:trPr>
          <w:cantSplit/>
          <w:trHeight w:val="3504"/>
        </w:trPr>
        <w:tc>
          <w:tcPr>
            <w:tcW w:w="851" w:type="dxa"/>
            <w:vMerge/>
          </w:tcPr>
          <w:p w14:paraId="2B32B89B" w14:textId="77777777" w:rsidR="0005521E" w:rsidRPr="00974910" w:rsidRDefault="0005521E" w:rsidP="0005521E">
            <w:pPr>
              <w:rPr>
                <w:rFonts w:ascii="Times New Roman" w:hAnsi="Times New Roman" w:cs="Times New Roman"/>
              </w:rPr>
            </w:pPr>
          </w:p>
        </w:tc>
        <w:tc>
          <w:tcPr>
            <w:tcW w:w="3281" w:type="dxa"/>
          </w:tcPr>
          <w:p w14:paraId="5E1B33DD" w14:textId="7D9D1B04" w:rsidR="0005521E" w:rsidRPr="00974910" w:rsidRDefault="0005521E" w:rsidP="0005521E">
            <w:pPr>
              <w:rPr>
                <w:rFonts w:ascii="Times New Roman" w:hAnsi="Times New Roman" w:cs="Times New Roman"/>
                <w:b/>
                <w:bCs/>
                <w:i/>
                <w:iCs/>
              </w:rPr>
            </w:pPr>
            <w:r w:rsidRPr="00974910">
              <w:rPr>
                <w:rFonts w:ascii="Times New Roman" w:hAnsi="Times New Roman" w:cs="Times New Roman"/>
                <w:b/>
                <w:bCs/>
                <w:i/>
                <w:iCs/>
              </w:rPr>
              <w:t xml:space="preserve">2. Prioritetas: </w:t>
            </w:r>
          </w:p>
          <w:p w14:paraId="53E0CA34" w14:textId="6528824A"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Žalesnė Lietuva</w:t>
            </w:r>
          </w:p>
        </w:tc>
        <w:tc>
          <w:tcPr>
            <w:tcW w:w="5888" w:type="dxa"/>
            <w:gridSpan w:val="2"/>
          </w:tcPr>
          <w:p w14:paraId="38F10E56" w14:textId="479E239B" w:rsidR="0005521E" w:rsidRPr="00974910" w:rsidRDefault="00000000" w:rsidP="0005521E">
            <w:pPr>
              <w:rPr>
                <w:rFonts w:ascii="Times New Roman" w:hAnsi="Times New Roman" w:cs="Times New Roman"/>
              </w:rPr>
            </w:pPr>
            <w:sdt>
              <w:sdtPr>
                <w:rPr>
                  <w:rFonts w:ascii="Times New Roman" w:hAnsi="Times New Roman" w:cs="Times New Roman"/>
                </w:rPr>
                <w:id w:val="-60957220"/>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2.1 Skatinti energijos vartojimo efektyvumą ir mažinti išmetamų šiltnamio efektą sukeliančių dujų kiekį</w:t>
            </w:r>
          </w:p>
          <w:p w14:paraId="12BFD9B7" w14:textId="6D88EF48" w:rsidR="0005521E" w:rsidRPr="00974910" w:rsidRDefault="00000000" w:rsidP="0005521E">
            <w:pPr>
              <w:rPr>
                <w:rFonts w:ascii="Times New Roman" w:hAnsi="Times New Roman" w:cs="Times New Roman"/>
              </w:rPr>
            </w:pPr>
            <w:sdt>
              <w:sdtPr>
                <w:rPr>
                  <w:rFonts w:ascii="Times New Roman" w:hAnsi="Times New Roman" w:cs="Times New Roman"/>
                </w:rPr>
                <w:id w:val="-1540202045"/>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2.2 Skatinti atsinaujinančiąją energiją pagal Direktyvą (ES) 2018/2001, įskaitant joje nustatytus tvarumo kriterijus</w:t>
            </w:r>
          </w:p>
          <w:p w14:paraId="651002D1" w14:textId="7C16127D" w:rsidR="0005521E" w:rsidRPr="00974910" w:rsidRDefault="00000000" w:rsidP="0005521E">
            <w:pPr>
              <w:rPr>
                <w:rFonts w:ascii="Times New Roman" w:hAnsi="Times New Roman" w:cs="Times New Roman"/>
              </w:rPr>
            </w:pPr>
            <w:sdt>
              <w:sdtPr>
                <w:rPr>
                  <w:rFonts w:ascii="Times New Roman" w:hAnsi="Times New Roman" w:cs="Times New Roman"/>
                </w:rPr>
                <w:id w:val="-979531867"/>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2.3 Plėtoti pažangiąsias elektros energijos sistemas, tinklus ir energijos kaupimo ne </w:t>
            </w:r>
            <w:proofErr w:type="spellStart"/>
            <w:r w:rsidR="0005521E" w:rsidRPr="00974910">
              <w:rPr>
                <w:rFonts w:ascii="Times New Roman" w:hAnsi="Times New Roman" w:cs="Times New Roman"/>
              </w:rPr>
              <w:t>transeuropiniame</w:t>
            </w:r>
            <w:proofErr w:type="spellEnd"/>
            <w:r w:rsidR="0005521E" w:rsidRPr="00974910">
              <w:rPr>
                <w:rFonts w:ascii="Times New Roman" w:hAnsi="Times New Roman" w:cs="Times New Roman"/>
              </w:rPr>
              <w:t xml:space="preserve"> energetikos tinkle (TEN-E) sprendimus</w:t>
            </w:r>
          </w:p>
          <w:p w14:paraId="3248F4C0" w14:textId="1B44124B" w:rsidR="0005521E" w:rsidRPr="00974910" w:rsidRDefault="00000000" w:rsidP="0005521E">
            <w:pPr>
              <w:rPr>
                <w:rFonts w:ascii="Times New Roman" w:hAnsi="Times New Roman" w:cs="Times New Roman"/>
              </w:rPr>
            </w:pPr>
            <w:sdt>
              <w:sdtPr>
                <w:rPr>
                  <w:rFonts w:ascii="Times New Roman" w:hAnsi="Times New Roman" w:cs="Times New Roman"/>
                </w:rPr>
                <w:id w:val="333346086"/>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2.4 Skatinti prisitaikymą prie klimato kaitos ir nelaimių rizikos prevenciją, atsparumą, atsižvelgiant į </w:t>
            </w:r>
            <w:proofErr w:type="spellStart"/>
            <w:r w:rsidR="0005521E" w:rsidRPr="00974910">
              <w:rPr>
                <w:rFonts w:ascii="Times New Roman" w:hAnsi="Times New Roman" w:cs="Times New Roman"/>
              </w:rPr>
              <w:t>ekosisteminius</w:t>
            </w:r>
            <w:proofErr w:type="spellEnd"/>
            <w:r w:rsidR="0005521E" w:rsidRPr="00974910">
              <w:rPr>
                <w:rFonts w:ascii="Times New Roman" w:hAnsi="Times New Roman" w:cs="Times New Roman"/>
              </w:rPr>
              <w:t xml:space="preserve"> metodus</w:t>
            </w:r>
          </w:p>
          <w:p w14:paraId="33E24803" w14:textId="550A38AF" w:rsidR="0005521E" w:rsidRPr="00974910" w:rsidRDefault="00000000" w:rsidP="0005521E">
            <w:pPr>
              <w:rPr>
                <w:rFonts w:ascii="Times New Roman" w:hAnsi="Times New Roman" w:cs="Times New Roman"/>
              </w:rPr>
            </w:pPr>
            <w:sdt>
              <w:sdtPr>
                <w:rPr>
                  <w:rFonts w:ascii="Times New Roman" w:hAnsi="Times New Roman" w:cs="Times New Roman"/>
                </w:rPr>
                <w:id w:val="-1632242211"/>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2.5 Skatinti prieigą prie vandens ir tvarią vandentvarką</w:t>
            </w:r>
          </w:p>
          <w:p w14:paraId="0AF161E7" w14:textId="0263E30E" w:rsidR="0005521E" w:rsidRPr="00974910" w:rsidRDefault="00000000" w:rsidP="0005521E">
            <w:pPr>
              <w:rPr>
                <w:rFonts w:ascii="Times New Roman" w:hAnsi="Times New Roman" w:cs="Times New Roman"/>
              </w:rPr>
            </w:pPr>
            <w:sdt>
              <w:sdtPr>
                <w:rPr>
                  <w:rFonts w:ascii="Times New Roman" w:hAnsi="Times New Roman" w:cs="Times New Roman"/>
                </w:rPr>
                <w:id w:val="-1747567127"/>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2.6 Skatinti perėjimą prie žiedinės ir efektyvaus išteklių naudojimo ekonomikos</w:t>
            </w:r>
          </w:p>
          <w:p w14:paraId="71BA1A0F" w14:textId="3D14B644" w:rsidR="0005521E" w:rsidRPr="00974910" w:rsidRDefault="00000000" w:rsidP="0005521E">
            <w:pPr>
              <w:rPr>
                <w:rFonts w:ascii="Times New Roman" w:hAnsi="Times New Roman" w:cs="Times New Roman"/>
              </w:rPr>
            </w:pPr>
            <w:sdt>
              <w:sdtPr>
                <w:rPr>
                  <w:rFonts w:ascii="Times New Roman" w:hAnsi="Times New Roman" w:cs="Times New Roman"/>
                </w:rPr>
                <w:id w:val="1785309039"/>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2.7 Stiprinti gamtos, biologinės įvairovės ir žaliosios infrastruktūros apsaugą ir išsaugojimą, be kita ko, miestų teritorijose ir mažinti visų rūšių taršą</w:t>
            </w:r>
            <w:r w:rsidR="0005521E" w:rsidRPr="00974910">
              <w:rPr>
                <w:rFonts w:ascii="Times New Roman" w:hAnsi="Times New Roman" w:cs="Times New Roman"/>
              </w:rPr>
              <w:tab/>
            </w:r>
          </w:p>
        </w:tc>
      </w:tr>
      <w:tr w:rsidR="0005521E" w:rsidRPr="00974910" w14:paraId="697F9D33" w14:textId="77777777" w:rsidTr="0098771A">
        <w:trPr>
          <w:cantSplit/>
          <w:trHeight w:val="1236"/>
        </w:trPr>
        <w:tc>
          <w:tcPr>
            <w:tcW w:w="851" w:type="dxa"/>
            <w:vMerge/>
          </w:tcPr>
          <w:p w14:paraId="1CA6E42D" w14:textId="77777777" w:rsidR="0005521E" w:rsidRPr="00974910" w:rsidRDefault="0005521E" w:rsidP="0005521E">
            <w:pPr>
              <w:rPr>
                <w:rFonts w:ascii="Times New Roman" w:hAnsi="Times New Roman" w:cs="Times New Roman"/>
              </w:rPr>
            </w:pPr>
          </w:p>
        </w:tc>
        <w:tc>
          <w:tcPr>
            <w:tcW w:w="3281" w:type="dxa"/>
          </w:tcPr>
          <w:p w14:paraId="35311728" w14:textId="7CDCF9B0" w:rsidR="0005521E" w:rsidRPr="00974910" w:rsidRDefault="0005521E" w:rsidP="0005521E">
            <w:pPr>
              <w:rPr>
                <w:rFonts w:ascii="Times New Roman" w:hAnsi="Times New Roman" w:cs="Times New Roman"/>
                <w:b/>
                <w:bCs/>
                <w:i/>
                <w:iCs/>
              </w:rPr>
            </w:pPr>
            <w:r w:rsidRPr="00974910">
              <w:rPr>
                <w:rFonts w:ascii="Times New Roman" w:hAnsi="Times New Roman" w:cs="Times New Roman"/>
                <w:b/>
                <w:bCs/>
                <w:i/>
                <w:iCs/>
              </w:rPr>
              <w:t>3. Prioritetas:</w:t>
            </w:r>
          </w:p>
          <w:p w14:paraId="498C4EF7" w14:textId="37522E47"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Geriau sujungta Lietuva</w:t>
            </w:r>
          </w:p>
        </w:tc>
        <w:tc>
          <w:tcPr>
            <w:tcW w:w="5888" w:type="dxa"/>
            <w:gridSpan w:val="2"/>
          </w:tcPr>
          <w:p w14:paraId="1EFD59DC" w14:textId="4FE75042" w:rsidR="0005521E" w:rsidRPr="00974910" w:rsidRDefault="00000000" w:rsidP="0005521E">
            <w:pPr>
              <w:rPr>
                <w:rFonts w:ascii="Times New Roman" w:hAnsi="Times New Roman" w:cs="Times New Roman"/>
              </w:rPr>
            </w:pPr>
            <w:sdt>
              <w:sdtPr>
                <w:rPr>
                  <w:rFonts w:ascii="Times New Roman" w:hAnsi="Times New Roman" w:cs="Times New Roman"/>
                </w:rPr>
                <w:id w:val="-1847092562"/>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3.1 Plėtoti klimato kaitai atsparų, pažangų, saugų, tvarų ir įvairiarūšį TEN-T</w:t>
            </w:r>
          </w:p>
          <w:p w14:paraId="786D203D" w14:textId="5909E42C" w:rsidR="0005521E" w:rsidRPr="00974910" w:rsidRDefault="00000000" w:rsidP="0005521E">
            <w:pPr>
              <w:rPr>
                <w:rFonts w:ascii="Times New Roman" w:hAnsi="Times New Roman" w:cs="Times New Roman"/>
              </w:rPr>
            </w:pPr>
            <w:sdt>
              <w:sdtPr>
                <w:rPr>
                  <w:rFonts w:ascii="Times New Roman" w:hAnsi="Times New Roman" w:cs="Times New Roman"/>
                </w:rPr>
                <w:id w:val="1761492391"/>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3.2 Plėtoti ir stiprinti tvarų, klimato kaitai atsparų, pažangų ir įvairiarūšį nacionalinį, regioninį ir vietos judumą, įskaitant geresnes galimybes naudotis TEN-T ir tarpvalstybinį judumą</w:t>
            </w:r>
          </w:p>
          <w:p w14:paraId="26BE318C" w14:textId="1F52DFEA" w:rsidR="0005521E" w:rsidRPr="00974910" w:rsidRDefault="0005521E" w:rsidP="0005521E">
            <w:pPr>
              <w:rPr>
                <w:rFonts w:ascii="Times New Roman" w:hAnsi="Times New Roman" w:cs="Times New Roman"/>
              </w:rPr>
            </w:pPr>
          </w:p>
        </w:tc>
      </w:tr>
      <w:tr w:rsidR="0005521E" w:rsidRPr="00974910" w14:paraId="002D7083" w14:textId="77777777" w:rsidTr="0098771A">
        <w:trPr>
          <w:cantSplit/>
          <w:trHeight w:val="13298"/>
        </w:trPr>
        <w:tc>
          <w:tcPr>
            <w:tcW w:w="851" w:type="dxa"/>
            <w:vMerge/>
          </w:tcPr>
          <w:p w14:paraId="4EBC9473" w14:textId="77777777" w:rsidR="0005521E" w:rsidRPr="00974910" w:rsidRDefault="0005521E" w:rsidP="0005521E">
            <w:pPr>
              <w:rPr>
                <w:rFonts w:ascii="Times New Roman" w:hAnsi="Times New Roman" w:cs="Times New Roman"/>
              </w:rPr>
            </w:pPr>
          </w:p>
        </w:tc>
        <w:tc>
          <w:tcPr>
            <w:tcW w:w="3281" w:type="dxa"/>
          </w:tcPr>
          <w:p w14:paraId="3397DA97" w14:textId="54700A52" w:rsidR="0005521E" w:rsidRPr="00974910" w:rsidRDefault="0005521E" w:rsidP="0005521E">
            <w:pPr>
              <w:rPr>
                <w:rFonts w:ascii="Times New Roman" w:hAnsi="Times New Roman" w:cs="Times New Roman"/>
                <w:b/>
                <w:bCs/>
              </w:rPr>
            </w:pPr>
            <w:r w:rsidRPr="00974910">
              <w:rPr>
                <w:rFonts w:ascii="Times New Roman" w:hAnsi="Times New Roman" w:cs="Times New Roman"/>
                <w:b/>
                <w:bCs/>
                <w:i/>
                <w:iCs/>
              </w:rPr>
              <w:t>4. Prioritetas:</w:t>
            </w:r>
            <w:r w:rsidRPr="00974910">
              <w:rPr>
                <w:rFonts w:ascii="Times New Roman" w:hAnsi="Times New Roman" w:cs="Times New Roman"/>
                <w:b/>
                <w:bCs/>
              </w:rPr>
              <w:t xml:space="preserve"> Socialiai atsakingesnė Lietuva</w:t>
            </w:r>
          </w:p>
        </w:tc>
        <w:tc>
          <w:tcPr>
            <w:tcW w:w="5888" w:type="dxa"/>
            <w:gridSpan w:val="2"/>
          </w:tcPr>
          <w:p w14:paraId="0F28723D" w14:textId="0DE19157" w:rsidR="0005521E" w:rsidRPr="00974910" w:rsidRDefault="00000000" w:rsidP="0005521E">
            <w:pPr>
              <w:jc w:val="both"/>
              <w:rPr>
                <w:rFonts w:ascii="Times New Roman" w:hAnsi="Times New Roman" w:cs="Times New Roman"/>
              </w:rPr>
            </w:pPr>
            <w:sdt>
              <w:sdtPr>
                <w:rPr>
                  <w:rFonts w:ascii="Times New Roman" w:hAnsi="Times New Roman" w:cs="Times New Roman"/>
                </w:rPr>
                <w:id w:val="-1293974470"/>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4.1 Suteikti daugiau galimybių įsidarbinti ir pasinaudoti aktyvumo priemonėmis visiems darbo ieškantiems asmenims, visų pirma jaunimui, ypač įgyvendinant Jaunimo garantijų iniciatyvą, ilgalaikiams bedarbiams ir darbo rinkoje palankių sąlygų neturinčioms grupėms bei ekonomiškai neaktyviems žmonėms, taip pat propaguoti savarankišką veiklą ir socialinę ekonomiką</w:t>
            </w:r>
          </w:p>
          <w:p w14:paraId="1DB3544C" w14:textId="71DF3CB4" w:rsidR="0005521E" w:rsidRPr="00974910" w:rsidRDefault="00000000" w:rsidP="0005521E">
            <w:pPr>
              <w:jc w:val="both"/>
              <w:rPr>
                <w:rFonts w:ascii="Times New Roman" w:hAnsi="Times New Roman" w:cs="Times New Roman"/>
              </w:rPr>
            </w:pPr>
            <w:sdt>
              <w:sdtPr>
                <w:rPr>
                  <w:rFonts w:ascii="Times New Roman" w:hAnsi="Times New Roman" w:cs="Times New Roman"/>
                </w:rPr>
                <w:id w:val="-254757109"/>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4.2 Gerinti švietimo ir mokymo sistemų kokybę, </w:t>
            </w:r>
            <w:proofErr w:type="spellStart"/>
            <w:r w:rsidR="0005521E" w:rsidRPr="00974910">
              <w:rPr>
                <w:rFonts w:ascii="Times New Roman" w:hAnsi="Times New Roman" w:cs="Times New Roman"/>
              </w:rPr>
              <w:t>įtraukumą</w:t>
            </w:r>
            <w:proofErr w:type="spellEnd"/>
            <w:r w:rsidR="0005521E" w:rsidRPr="00974910">
              <w:rPr>
                <w:rFonts w:ascii="Times New Roman" w:hAnsi="Times New Roman" w:cs="Times New Roman"/>
              </w:rPr>
              <w:t xml:space="preserve">, veiksmingumą ir jų aktualumą darbo rinkos atžvilgiu, be kita ko pripažįstant neformaliojo ir savaiminio mokymosi rezultatus, siekiant padėti įgyti bendrąsias kompetencijas verslumo ir skaitmeninius įgūdžius, ir skatinti taikyti </w:t>
            </w:r>
            <w:proofErr w:type="spellStart"/>
            <w:r w:rsidR="0005521E" w:rsidRPr="00974910">
              <w:rPr>
                <w:rFonts w:ascii="Times New Roman" w:hAnsi="Times New Roman" w:cs="Times New Roman"/>
              </w:rPr>
              <w:t>dualines</w:t>
            </w:r>
            <w:proofErr w:type="spellEnd"/>
            <w:r w:rsidR="0005521E" w:rsidRPr="00974910">
              <w:rPr>
                <w:rFonts w:ascii="Times New Roman" w:hAnsi="Times New Roman" w:cs="Times New Roman"/>
              </w:rPr>
              <w:t xml:space="preserve"> švietimo ir profesinio mokymo sistemas</w:t>
            </w:r>
          </w:p>
          <w:p w14:paraId="61BCAAA0" w14:textId="54672FB6" w:rsidR="0005521E" w:rsidRPr="00974910" w:rsidRDefault="00000000" w:rsidP="0005521E">
            <w:pPr>
              <w:jc w:val="both"/>
              <w:rPr>
                <w:rFonts w:ascii="Times New Roman" w:hAnsi="Times New Roman" w:cs="Times New Roman"/>
              </w:rPr>
            </w:pPr>
            <w:sdt>
              <w:sdtPr>
                <w:rPr>
                  <w:rFonts w:ascii="Times New Roman" w:hAnsi="Times New Roman" w:cs="Times New Roman"/>
                </w:rPr>
                <w:id w:val="-2010047732"/>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4.3 Skatinti, kad visi, visų pirma palankių sąlygų neturinčios grupės, turėtų vienodas galimybes gauti kokybiškas ir </w:t>
            </w:r>
            <w:proofErr w:type="spellStart"/>
            <w:r w:rsidR="0005521E" w:rsidRPr="00974910">
              <w:rPr>
                <w:rFonts w:ascii="Times New Roman" w:hAnsi="Times New Roman" w:cs="Times New Roman"/>
              </w:rPr>
              <w:t>įtraukias</w:t>
            </w:r>
            <w:proofErr w:type="spellEnd"/>
            <w:r w:rsidR="0005521E" w:rsidRPr="00974910">
              <w:rPr>
                <w:rFonts w:ascii="Times New Roman" w:hAnsi="Times New Roman" w:cs="Times New Roman"/>
              </w:rPr>
              <w:t xml:space="preserve"> švietimo ir mokymo paslaugas ir užbaigti mokslą, pradedant ikimokykliniu ugdymu ir priežiūra, taip pat bendruoju lavinimu ir profesiniu rengimu bei mokymu, baigiant tretiniu išsilavinimu ir suaugusiųjų švietimu ir mokymusi, be kita ko, visiems sudaryti palankesnes sąlygas judumui mokymosi tikslais ir užtikrinant prieinamumą neįgaliesiems</w:t>
            </w:r>
          </w:p>
          <w:p w14:paraId="69226BA1" w14:textId="41538D9D" w:rsidR="0005521E" w:rsidRPr="00974910" w:rsidRDefault="00000000" w:rsidP="0005521E">
            <w:pPr>
              <w:jc w:val="both"/>
              <w:rPr>
                <w:rFonts w:ascii="Times New Roman" w:hAnsi="Times New Roman" w:cs="Times New Roman"/>
              </w:rPr>
            </w:pPr>
            <w:sdt>
              <w:sdtPr>
                <w:rPr>
                  <w:rFonts w:ascii="Times New Roman" w:hAnsi="Times New Roman" w:cs="Times New Roman"/>
                </w:rPr>
                <w:id w:val="-622915824"/>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4.4 Skatinti mokymąsi visą gyvenimą, visų pirma siekti, kad visi turėtų lanksčių kvalifikacijos kėlimo ir persikvalifikavimo galimybių, atsižvelgiant į verslumo ir skaitmeninius įgūdžius, geriau numatyti pokyčius ir naujų įgūdžių reikalavimus, grindžiamus darbo rinkos poreikiais, sudaryti palankesnes sąlygas keisti profesinę veiklą ir skatinti profesinį judumą</w:t>
            </w:r>
            <w:r w:rsidR="0005521E" w:rsidRPr="00974910">
              <w:rPr>
                <w:rFonts w:ascii="Times New Roman" w:hAnsi="Times New Roman" w:cs="Times New Roman"/>
              </w:rPr>
              <w:tab/>
            </w:r>
          </w:p>
          <w:p w14:paraId="41EF10DE" w14:textId="1DD954BC" w:rsidR="0005521E" w:rsidRPr="00974910" w:rsidRDefault="00000000" w:rsidP="0005521E">
            <w:pPr>
              <w:jc w:val="both"/>
              <w:rPr>
                <w:rFonts w:ascii="Times New Roman" w:hAnsi="Times New Roman" w:cs="Times New Roman"/>
              </w:rPr>
            </w:pPr>
            <w:sdt>
              <w:sdtPr>
                <w:rPr>
                  <w:rFonts w:ascii="Times New Roman" w:hAnsi="Times New Roman" w:cs="Times New Roman"/>
                </w:rPr>
                <w:id w:val="318321851"/>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4.5 Gerinti vienodas galimybes naudotis </w:t>
            </w:r>
            <w:proofErr w:type="spellStart"/>
            <w:r w:rsidR="0005521E" w:rsidRPr="00974910">
              <w:rPr>
                <w:rFonts w:ascii="Times New Roman" w:hAnsi="Times New Roman" w:cs="Times New Roman"/>
              </w:rPr>
              <w:t>įtraukiomis</w:t>
            </w:r>
            <w:proofErr w:type="spellEnd"/>
            <w:r w:rsidR="0005521E" w:rsidRPr="00974910">
              <w:rPr>
                <w:rFonts w:ascii="Times New Roman" w:hAnsi="Times New Roman" w:cs="Times New Roman"/>
              </w:rPr>
              <w:t xml:space="preserve"> ir kokybiškomis švietimo, mokymo ir mokymosi visą gyvenimą paslaugomis plėtojant prieinamą infrastruktūrą, be kita ko, didint atsparumą naudojantis nuotoliniu ir internetiniu švietimu bei mokymu (ERPF)</w:t>
            </w:r>
          </w:p>
          <w:p w14:paraId="0B66F2E9" w14:textId="2465B709" w:rsidR="0005521E" w:rsidRPr="00974910" w:rsidRDefault="00000000" w:rsidP="0005521E">
            <w:pPr>
              <w:jc w:val="both"/>
              <w:rPr>
                <w:rFonts w:ascii="Times New Roman" w:hAnsi="Times New Roman" w:cs="Times New Roman"/>
              </w:rPr>
            </w:pPr>
            <w:sdt>
              <w:sdtPr>
                <w:rPr>
                  <w:rFonts w:ascii="Times New Roman" w:hAnsi="Times New Roman" w:cs="Times New Roman"/>
                </w:rPr>
                <w:id w:val="1357850104"/>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4.6 Stiprinti kultūros ir darnaus turizmo vaidmenį ekonominės plėtros, socialinės </w:t>
            </w:r>
            <w:proofErr w:type="spellStart"/>
            <w:r w:rsidR="0005521E" w:rsidRPr="00974910">
              <w:rPr>
                <w:rFonts w:ascii="Times New Roman" w:hAnsi="Times New Roman" w:cs="Times New Roman"/>
              </w:rPr>
              <w:t>įtraukties</w:t>
            </w:r>
            <w:proofErr w:type="spellEnd"/>
            <w:r w:rsidR="0005521E" w:rsidRPr="00974910">
              <w:rPr>
                <w:rFonts w:ascii="Times New Roman" w:hAnsi="Times New Roman" w:cs="Times New Roman"/>
              </w:rPr>
              <w:t xml:space="preserve"> ir socialinių inovacijų srityse (ERPF)</w:t>
            </w:r>
          </w:p>
          <w:p w14:paraId="07819B75" w14:textId="74C85FD0" w:rsidR="0005521E" w:rsidRPr="00974910" w:rsidRDefault="00000000" w:rsidP="0005521E">
            <w:pPr>
              <w:jc w:val="both"/>
              <w:rPr>
                <w:rFonts w:ascii="Times New Roman" w:hAnsi="Times New Roman" w:cs="Times New Roman"/>
              </w:rPr>
            </w:pPr>
            <w:sdt>
              <w:sdtPr>
                <w:rPr>
                  <w:rFonts w:ascii="Times New Roman" w:hAnsi="Times New Roman" w:cs="Times New Roman"/>
                </w:rPr>
                <w:id w:val="-435374583"/>
                <w:placeholder>
                  <w:docPart w:val="90509E242582487C970B7FA35651AA28"/>
                </w:placeholder>
                <w14:checkbox>
                  <w14:checked w14:val="0"/>
                  <w14:checkedState w14:val="2612" w14:font="MS Gothic"/>
                  <w14:uncheckedState w14:val="2610" w14:font="MS Gothic"/>
                </w14:checkbox>
              </w:sdtPr>
              <w:sdtContent>
                <w:r w:rsidR="00A547ED" w:rsidRPr="00974910">
                  <w:rPr>
                    <w:rFonts w:ascii="MS Gothic" w:eastAsia="MS Gothic" w:hAnsi="MS Gothic" w:cs="Times New Roman" w:hint="eastAsia"/>
                  </w:rPr>
                  <w:t>☐</w:t>
                </w:r>
              </w:sdtContent>
            </w:sdt>
            <w:r w:rsidR="0005521E" w:rsidRPr="00974910">
              <w:rPr>
                <w:rFonts w:ascii="Times New Roman" w:hAnsi="Times New Roman" w:cs="Times New Roman"/>
              </w:rPr>
              <w:t xml:space="preserve"> 4.7 Skatinti aktyvią </w:t>
            </w:r>
            <w:proofErr w:type="spellStart"/>
            <w:r w:rsidR="0005521E" w:rsidRPr="00974910">
              <w:rPr>
                <w:rFonts w:ascii="Times New Roman" w:hAnsi="Times New Roman" w:cs="Times New Roman"/>
              </w:rPr>
              <w:t>įtrauktį</w:t>
            </w:r>
            <w:proofErr w:type="spellEnd"/>
            <w:r w:rsidR="0005521E" w:rsidRPr="00974910">
              <w:rPr>
                <w:rFonts w:ascii="Times New Roman" w:hAnsi="Times New Roman" w:cs="Times New Roman"/>
              </w:rPr>
              <w:t xml:space="preserve">, siekiant propaguoti lygias galimybes, nediskriminavimą ir aktyvų dalyvavimą, ir gerinti </w:t>
            </w:r>
            <w:proofErr w:type="spellStart"/>
            <w:r w:rsidR="0005521E" w:rsidRPr="00974910">
              <w:rPr>
                <w:rFonts w:ascii="Times New Roman" w:hAnsi="Times New Roman" w:cs="Times New Roman"/>
              </w:rPr>
              <w:t>įsidarbinamumą</w:t>
            </w:r>
            <w:proofErr w:type="spellEnd"/>
            <w:r w:rsidR="0005521E" w:rsidRPr="00974910">
              <w:rPr>
                <w:rFonts w:ascii="Times New Roman" w:hAnsi="Times New Roman" w:cs="Times New Roman"/>
              </w:rPr>
              <w:t>, ypač palankių sąlygų neturinčių grupių</w:t>
            </w:r>
          </w:p>
          <w:p w14:paraId="12357D92" w14:textId="0BA89C91" w:rsidR="0005521E" w:rsidRPr="00974910" w:rsidRDefault="00000000" w:rsidP="0005521E">
            <w:pPr>
              <w:jc w:val="both"/>
              <w:rPr>
                <w:rFonts w:ascii="Times New Roman" w:hAnsi="Times New Roman" w:cs="Times New Roman"/>
              </w:rPr>
            </w:pPr>
            <w:sdt>
              <w:sdtPr>
                <w:rPr>
                  <w:rFonts w:ascii="Times New Roman" w:hAnsi="Times New Roman" w:cs="Times New Roman"/>
                </w:rPr>
                <w:id w:val="-792825741"/>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4.8 Suteikti daugiau vienodų galimybių už prieinamą kainą laiku gauti kokybiškas ir tvarias paslaugas, įskaitant paslaugas, kuriomis skatinamos galimybės gauti būstą ir į asmenį orientuotą priežiūrą, įskaitant sveikatos priežiūrą; modernizuoti socialinės apsaugos sistemas, be kita ko, skatinti, kad būtų suteikta galimybė naudotis socialine apsauga, daugiau dėmesio skiriant vaikams ir palankių sąlygų neturinčioms grupėms; gerinti sveikatos priežiūros sistemų ir ilgalaikės priežiūros paslaugų prieinamumą, taip pat ir neįgaliesiems, rezultatyvumą ir tvarumą</w:t>
            </w:r>
          </w:p>
          <w:p w14:paraId="291F0802" w14:textId="348727F1" w:rsidR="0005521E" w:rsidRPr="00974910" w:rsidRDefault="00000000" w:rsidP="0005521E">
            <w:pPr>
              <w:jc w:val="both"/>
              <w:rPr>
                <w:rFonts w:ascii="Times New Roman" w:hAnsi="Times New Roman" w:cs="Times New Roman"/>
              </w:rPr>
            </w:pPr>
            <w:sdt>
              <w:sdtPr>
                <w:rPr>
                  <w:rFonts w:ascii="Times New Roman" w:hAnsi="Times New Roman" w:cs="Times New Roman"/>
                </w:rPr>
                <w:id w:val="1288542716"/>
                <w:placeholder>
                  <w:docPart w:val="90509E242582487C970B7FA35651AA28"/>
                </w:placeholder>
                <w14:checkbox>
                  <w14:checked w14:val="1"/>
                  <w14:checkedState w14:val="2612" w14:font="MS Gothic"/>
                  <w14:uncheckedState w14:val="2610" w14:font="MS Gothic"/>
                </w14:checkbox>
              </w:sdtPr>
              <w:sdtContent>
                <w:r w:rsidR="00A547ED" w:rsidRPr="00974910">
                  <w:rPr>
                    <w:rFonts w:ascii="MS Gothic" w:eastAsia="MS Gothic" w:hAnsi="MS Gothic" w:cs="Times New Roman" w:hint="eastAsia"/>
                  </w:rPr>
                  <w:t>☒</w:t>
                </w:r>
              </w:sdtContent>
            </w:sdt>
            <w:r w:rsidR="0005521E" w:rsidRPr="00974910">
              <w:rPr>
                <w:rFonts w:ascii="Times New Roman" w:hAnsi="Times New Roman" w:cs="Times New Roman"/>
              </w:rPr>
              <w:t xml:space="preserve"> 4.9 Skatinti </w:t>
            </w:r>
            <w:proofErr w:type="spellStart"/>
            <w:r w:rsidR="0005521E" w:rsidRPr="00974910">
              <w:rPr>
                <w:rFonts w:ascii="Times New Roman" w:hAnsi="Times New Roman" w:cs="Times New Roman"/>
              </w:rPr>
              <w:t>marginalizuotų</w:t>
            </w:r>
            <w:proofErr w:type="spellEnd"/>
            <w:r w:rsidR="0005521E" w:rsidRPr="00974910">
              <w:rPr>
                <w:rFonts w:ascii="Times New Roman" w:hAnsi="Times New Roman" w:cs="Times New Roman"/>
              </w:rPr>
              <w:t xml:space="preserve"> bendruomenių, mažas pajamas gaunančių namų ūkių ir nepalankioje padėtyje esančių grupių, įskaitant specialiųjų poreikių turinčius asmenis, socialinę ir ekonominę </w:t>
            </w:r>
            <w:proofErr w:type="spellStart"/>
            <w:r w:rsidR="0005521E" w:rsidRPr="00974910">
              <w:rPr>
                <w:rFonts w:ascii="Times New Roman" w:hAnsi="Times New Roman" w:cs="Times New Roman"/>
              </w:rPr>
              <w:t>įtrauktį</w:t>
            </w:r>
            <w:proofErr w:type="spellEnd"/>
            <w:r w:rsidR="0005521E" w:rsidRPr="00974910">
              <w:rPr>
                <w:rFonts w:ascii="Times New Roman" w:hAnsi="Times New Roman" w:cs="Times New Roman"/>
              </w:rPr>
              <w:t xml:space="preserve"> vykdant integruotus veiksmus, be kita ko, teikti aprūpinimą būstu ir socialines paslaugas (ERPF)</w:t>
            </w:r>
          </w:p>
          <w:p w14:paraId="63A9B263" w14:textId="7B70DD66" w:rsidR="0005521E" w:rsidRPr="00974910" w:rsidRDefault="00000000" w:rsidP="0005521E">
            <w:pPr>
              <w:jc w:val="both"/>
              <w:rPr>
                <w:rFonts w:ascii="Times New Roman" w:hAnsi="Times New Roman" w:cs="Times New Roman"/>
              </w:rPr>
            </w:pPr>
            <w:sdt>
              <w:sdtPr>
                <w:rPr>
                  <w:rFonts w:ascii="Times New Roman" w:hAnsi="Times New Roman" w:cs="Times New Roman"/>
                </w:rPr>
                <w:id w:val="-1389567342"/>
                <w:placeholder>
                  <w:docPart w:val="90509E242582487C970B7FA35651AA28"/>
                </w:placeholder>
                <w14:checkbox>
                  <w14:checked w14:val="0"/>
                  <w14:checkedState w14:val="2612" w14:font="MS Gothic"/>
                  <w14:uncheckedState w14:val="2610" w14:font="MS Gothic"/>
                </w14:checkbox>
              </w:sdtPr>
              <w:sdtContent>
                <w:r w:rsidR="0005521E" w:rsidRPr="00974910">
                  <w:rPr>
                    <w:rFonts w:ascii="Segoe UI Symbol" w:hAnsi="Segoe UI Symbol" w:cs="Segoe UI Symbol"/>
                  </w:rPr>
                  <w:t>☐</w:t>
                </w:r>
              </w:sdtContent>
            </w:sdt>
            <w:r w:rsidR="0005521E" w:rsidRPr="00974910">
              <w:rPr>
                <w:rFonts w:ascii="Times New Roman" w:hAnsi="Times New Roman" w:cs="Times New Roman"/>
              </w:rPr>
              <w:t xml:space="preserve"> 4.10 Užtikrinti vienodas galimybes naudotis sveikatos priežiūros paslaugomis, didinti sveikatos priežiūros sistemų, įskaitant pirminę sveikatos priežiūrą, atsparumą, ir skatinti perėjimą nuo institucinės globos prie globos šeimoje ir bendruomeninės globos (ERPF)</w:t>
            </w:r>
          </w:p>
        </w:tc>
      </w:tr>
      <w:tr w:rsidR="0005521E" w:rsidRPr="00974910" w14:paraId="762BAE01" w14:textId="77777777" w:rsidTr="0098771A">
        <w:trPr>
          <w:cantSplit/>
          <w:trHeight w:val="1406"/>
        </w:trPr>
        <w:tc>
          <w:tcPr>
            <w:tcW w:w="851" w:type="dxa"/>
            <w:vMerge/>
          </w:tcPr>
          <w:p w14:paraId="21C8F18D" w14:textId="77777777" w:rsidR="0005521E" w:rsidRPr="00974910" w:rsidRDefault="0005521E" w:rsidP="0005521E">
            <w:pPr>
              <w:rPr>
                <w:rFonts w:ascii="Times New Roman" w:hAnsi="Times New Roman" w:cs="Times New Roman"/>
              </w:rPr>
            </w:pPr>
          </w:p>
        </w:tc>
        <w:tc>
          <w:tcPr>
            <w:tcW w:w="3281" w:type="dxa"/>
          </w:tcPr>
          <w:p w14:paraId="1354B619" w14:textId="18F827CF" w:rsidR="0005521E" w:rsidRPr="00974910" w:rsidRDefault="0005521E" w:rsidP="0005521E">
            <w:pPr>
              <w:rPr>
                <w:rFonts w:ascii="Times New Roman" w:hAnsi="Times New Roman" w:cs="Times New Roman"/>
                <w:b/>
                <w:bCs/>
                <w:i/>
                <w:iCs/>
              </w:rPr>
            </w:pPr>
            <w:r w:rsidRPr="00974910">
              <w:rPr>
                <w:rFonts w:ascii="Times New Roman" w:hAnsi="Times New Roman" w:cs="Times New Roman"/>
                <w:b/>
                <w:bCs/>
                <w:i/>
                <w:iCs/>
              </w:rPr>
              <w:t>5. Prioritetas:</w:t>
            </w:r>
          </w:p>
          <w:p w14:paraId="34E775DB" w14:textId="753F4BDB" w:rsidR="0005521E" w:rsidRPr="00974910" w:rsidRDefault="0005521E" w:rsidP="0005521E">
            <w:pPr>
              <w:rPr>
                <w:rFonts w:ascii="Times New Roman" w:eastAsia="Times New Roman" w:hAnsi="Times New Roman" w:cs="Times New Roman"/>
              </w:rPr>
            </w:pPr>
            <w:r w:rsidRPr="00974910">
              <w:rPr>
                <w:rFonts w:ascii="Times New Roman" w:eastAsia="Times New Roman" w:hAnsi="Times New Roman" w:cs="Times New Roman"/>
                <w:b/>
                <w:bCs/>
              </w:rPr>
              <w:t>Piliečiams artimesnė Lietuva</w:t>
            </w:r>
          </w:p>
        </w:tc>
        <w:tc>
          <w:tcPr>
            <w:tcW w:w="5888" w:type="dxa"/>
            <w:gridSpan w:val="2"/>
          </w:tcPr>
          <w:p w14:paraId="4CECE389" w14:textId="2AF660D9" w:rsidR="0005521E" w:rsidRPr="00974910" w:rsidRDefault="00000000" w:rsidP="0005521E">
            <w:pPr>
              <w:rPr>
                <w:rFonts w:ascii="Times New Roman" w:hAnsi="Times New Roman" w:cs="Times New Roman"/>
              </w:rPr>
            </w:pPr>
            <w:sdt>
              <w:sdtPr>
                <w:rPr>
                  <w:rFonts w:ascii="Times New Roman" w:hAnsi="Times New Roman" w:cs="Times New Roman"/>
                </w:rPr>
                <w:id w:val="-1487466958"/>
                <w:placeholder>
                  <w:docPart w:val="90509E242582487C970B7FA35651AA28"/>
                </w:placeholder>
                <w14:checkbox>
                  <w14:checked w14:val="0"/>
                  <w14:checkedState w14:val="2612" w14:font="MS Gothic"/>
                  <w14:uncheckedState w14:val="2610" w14:font="MS Gothic"/>
                </w14:checkbox>
              </w:sdtPr>
              <w:sdtContent>
                <w:r w:rsidR="0005521E" w:rsidRPr="00974910">
                  <w:rPr>
                    <w:rFonts w:ascii="MS Gothic" w:eastAsia="MS Gothic" w:hAnsi="MS Gothic" w:cs="Times New Roman" w:hint="eastAsia"/>
                  </w:rPr>
                  <w:t>☐</w:t>
                </w:r>
              </w:sdtContent>
            </w:sdt>
            <w:r w:rsidR="0005521E" w:rsidRPr="00974910">
              <w:rPr>
                <w:rFonts w:ascii="Times New Roman" w:hAnsi="Times New Roman" w:cs="Times New Roman"/>
              </w:rPr>
              <w:t xml:space="preserve"> 5.1 Skatinti integruotą ir įtraukią socialinę, ekonominę ir aplinkosaugos plėtrą, puoselėti kultūrą, gamtos paveldą, darnų turizmą ir saugumą miestų teritorijose</w:t>
            </w:r>
          </w:p>
          <w:p w14:paraId="2EA11EE9" w14:textId="78C1BA01" w:rsidR="0005521E" w:rsidRPr="00974910" w:rsidRDefault="00000000" w:rsidP="0005521E">
            <w:pPr>
              <w:jc w:val="both"/>
              <w:rPr>
                <w:rFonts w:ascii="Times New Roman" w:hAnsi="Times New Roman" w:cs="Times New Roman"/>
              </w:rPr>
            </w:pPr>
            <w:sdt>
              <w:sdtPr>
                <w:rPr>
                  <w:rFonts w:ascii="Times New Roman" w:hAnsi="Times New Roman" w:cs="Times New Roman"/>
                </w:rPr>
                <w:id w:val="-345635045"/>
                <w:placeholder>
                  <w:docPart w:val="90509E242582487C970B7FA35651AA28"/>
                </w:placeholder>
                <w14:checkbox>
                  <w14:checked w14:val="0"/>
                  <w14:checkedState w14:val="2612" w14:font="MS Gothic"/>
                  <w14:uncheckedState w14:val="2610" w14:font="MS Gothic"/>
                </w14:checkbox>
              </w:sdtPr>
              <w:sdtContent>
                <w:r w:rsidR="0005521E" w:rsidRPr="00974910">
                  <w:rPr>
                    <w:rFonts w:ascii="MS Gothic" w:eastAsia="MS Gothic" w:hAnsi="MS Gothic" w:cs="Times New Roman" w:hint="eastAsia"/>
                  </w:rPr>
                  <w:t>☐</w:t>
                </w:r>
              </w:sdtContent>
            </w:sdt>
            <w:r w:rsidR="0005521E" w:rsidRPr="00974910">
              <w:rPr>
                <w:rFonts w:ascii="Times New Roman" w:hAnsi="Times New Roman" w:cs="Times New Roman"/>
              </w:rPr>
              <w:t xml:space="preserve"> 5.2 Skatinti integruotą ir įtraukią socialinę, ekonominę ir aplinkosaugos plėtrą vietos lygmeniu, puoselėti kultūrą, gamtos paveldą, darnų turizmą ir saugumą kitose nei miestų teritorijose</w:t>
            </w:r>
          </w:p>
        </w:tc>
      </w:tr>
      <w:tr w:rsidR="0005521E" w:rsidRPr="00974910" w14:paraId="5BD7B381" w14:textId="77777777" w:rsidTr="0098771A">
        <w:trPr>
          <w:cantSplit/>
          <w:trHeight w:val="58"/>
        </w:trPr>
        <w:tc>
          <w:tcPr>
            <w:tcW w:w="851" w:type="dxa"/>
            <w:vMerge/>
          </w:tcPr>
          <w:p w14:paraId="28A54156" w14:textId="77777777" w:rsidR="0005521E" w:rsidRPr="00974910" w:rsidRDefault="0005521E" w:rsidP="0005521E">
            <w:pPr>
              <w:rPr>
                <w:rFonts w:ascii="Times New Roman" w:hAnsi="Times New Roman" w:cs="Times New Roman"/>
              </w:rPr>
            </w:pPr>
          </w:p>
        </w:tc>
        <w:tc>
          <w:tcPr>
            <w:tcW w:w="3281" w:type="dxa"/>
          </w:tcPr>
          <w:p w14:paraId="66C83F41" w14:textId="5A17C21A" w:rsidR="0005521E" w:rsidRPr="00974910" w:rsidRDefault="0005521E" w:rsidP="0005521E">
            <w:pPr>
              <w:rPr>
                <w:rFonts w:ascii="Times New Roman" w:hAnsi="Times New Roman" w:cs="Times New Roman"/>
                <w:b/>
                <w:bCs/>
              </w:rPr>
            </w:pPr>
            <w:r w:rsidRPr="00974910">
              <w:rPr>
                <w:rFonts w:ascii="Times New Roman" w:hAnsi="Times New Roman" w:cs="Times New Roman"/>
                <w:b/>
                <w:bCs/>
                <w:i/>
                <w:iCs/>
              </w:rPr>
              <w:t>6. Specialusis Prioritetas:</w:t>
            </w:r>
            <w:r w:rsidRPr="00974910">
              <w:rPr>
                <w:rFonts w:ascii="Times New Roman" w:hAnsi="Times New Roman" w:cs="Times New Roman"/>
                <w:b/>
                <w:bCs/>
              </w:rPr>
              <w:t xml:space="preserve"> Inovatyvūs sprendimai</w:t>
            </w:r>
          </w:p>
        </w:tc>
        <w:tc>
          <w:tcPr>
            <w:tcW w:w="5888" w:type="dxa"/>
            <w:gridSpan w:val="2"/>
          </w:tcPr>
          <w:p w14:paraId="2B2F979A" w14:textId="48DD02C3" w:rsidR="0005521E" w:rsidRPr="00974910" w:rsidRDefault="00000000" w:rsidP="0005521E">
            <w:pPr>
              <w:jc w:val="both"/>
              <w:rPr>
                <w:rFonts w:ascii="Times New Roman" w:hAnsi="Times New Roman" w:cs="Times New Roman"/>
              </w:rPr>
            </w:pPr>
            <w:sdt>
              <w:sdtPr>
                <w:rPr>
                  <w:rFonts w:ascii="Times New Roman" w:hAnsi="Times New Roman" w:cs="Times New Roman"/>
                </w:rPr>
                <w:id w:val="-632714703"/>
                <w:placeholder>
                  <w:docPart w:val="90509E242582487C970B7FA35651AA28"/>
                </w:placeholder>
                <w14:checkbox>
                  <w14:checked w14:val="0"/>
                  <w14:checkedState w14:val="2612" w14:font="MS Gothic"/>
                  <w14:uncheckedState w14:val="2610" w14:font="MS Gothic"/>
                </w14:checkbox>
              </w:sdtPr>
              <w:sdtContent>
                <w:r w:rsidR="0005521E" w:rsidRPr="00974910">
                  <w:rPr>
                    <w:rFonts w:ascii="MS Gothic" w:eastAsia="MS Gothic" w:hAnsi="MS Gothic" w:cs="Times New Roman" w:hint="eastAsia"/>
                  </w:rPr>
                  <w:t>☐</w:t>
                </w:r>
              </w:sdtContent>
            </w:sdt>
            <w:r w:rsidR="0005521E" w:rsidRPr="00974910">
              <w:rPr>
                <w:rFonts w:ascii="Times New Roman" w:hAnsi="Times New Roman" w:cs="Times New Roman"/>
              </w:rPr>
              <w:t xml:space="preserve"> 6.1 Suteikti daugiau vienodų galimybių už prieinamą kainą laiku gauti kokybiškas ir tvarias paslaugas, įskaitant paslaugas, kuriomis skatinamos galimybės gauti būstą ir į asmenį orientuotą priežiūrą, įskaitant sveikatos priežiūrą; modernizuoti socialinės apsaugos sistemas, be kita ko, skatinti, kad būtų suteikta galimybė naudotis socialine apsauga, daugiau dėmesio skiriant vaikams ir palankių sąlygų neturinčioms grupėms; gerinti sveikatos priežiūros sistemų ir ilgalaikės priežiūros paslaugų prieinamumą, taip pat ir neįgaliesiems, rezultatyvumą ir tvarumą</w:t>
            </w:r>
          </w:p>
        </w:tc>
      </w:tr>
      <w:tr w:rsidR="0005521E" w:rsidRPr="00974910" w14:paraId="7AA08F19" w14:textId="77777777" w:rsidTr="0098771A">
        <w:trPr>
          <w:cantSplit/>
          <w:trHeight w:val="1338"/>
        </w:trPr>
        <w:tc>
          <w:tcPr>
            <w:tcW w:w="851" w:type="dxa"/>
          </w:tcPr>
          <w:p w14:paraId="4E672B31" w14:textId="62BC1D37"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 xml:space="preserve">  </w:t>
            </w:r>
          </w:p>
        </w:tc>
        <w:tc>
          <w:tcPr>
            <w:tcW w:w="3281" w:type="dxa"/>
          </w:tcPr>
          <w:p w14:paraId="06A25D92" w14:textId="0A3E5AA4" w:rsidR="0005521E" w:rsidRPr="00974910" w:rsidRDefault="0005521E" w:rsidP="0005521E">
            <w:pPr>
              <w:rPr>
                <w:rFonts w:ascii="Times New Roman" w:hAnsi="Times New Roman" w:cs="Times New Roman"/>
                <w:b/>
                <w:bCs/>
              </w:rPr>
            </w:pPr>
            <w:r w:rsidRPr="00974910">
              <w:rPr>
                <w:rFonts w:ascii="Times New Roman" w:hAnsi="Times New Roman" w:cs="Times New Roman"/>
                <w:b/>
                <w:bCs/>
                <w:i/>
                <w:iCs/>
              </w:rPr>
              <w:t>7. Specialusis Prioritetas:</w:t>
            </w:r>
          </w:p>
          <w:p w14:paraId="462ED2DD" w14:textId="497638AE" w:rsidR="0005521E" w:rsidRPr="00974910" w:rsidRDefault="0005521E" w:rsidP="0005521E">
            <w:pPr>
              <w:rPr>
                <w:rFonts w:ascii="Times New Roman" w:hAnsi="Times New Roman" w:cs="Times New Roman"/>
                <w:b/>
                <w:bCs/>
                <w:i/>
              </w:rPr>
            </w:pPr>
            <w:r w:rsidRPr="00974910">
              <w:rPr>
                <w:rFonts w:ascii="Times New Roman" w:eastAsia="Times New Roman" w:hAnsi="Times New Roman" w:cs="Times New Roman"/>
                <w:b/>
                <w:bCs/>
              </w:rPr>
              <w:t>Gerinti skaitmeninį junglumą</w:t>
            </w:r>
          </w:p>
        </w:tc>
        <w:tc>
          <w:tcPr>
            <w:tcW w:w="5888" w:type="dxa"/>
            <w:gridSpan w:val="2"/>
          </w:tcPr>
          <w:p w14:paraId="028046DE" w14:textId="29D9FF9C" w:rsidR="0005521E" w:rsidRPr="00974910" w:rsidRDefault="00000000" w:rsidP="0005521E">
            <w:pPr>
              <w:rPr>
                <w:rFonts w:ascii="Times New Roman" w:hAnsi="Times New Roman" w:cs="Times New Roman"/>
              </w:rPr>
            </w:pPr>
            <w:sdt>
              <w:sdtPr>
                <w:rPr>
                  <w:rFonts w:ascii="Times New Roman" w:hAnsi="Times New Roman" w:cs="Times New Roman"/>
                </w:rPr>
                <w:id w:val="436350066"/>
                <w:placeholder>
                  <w:docPart w:val="50EFB092766D41899D8E0CBED2361B53"/>
                </w:placeholder>
                <w:showingPlcHdr/>
              </w:sdtPr>
              <w:sdtContent/>
            </w:sdt>
            <w:r w:rsidR="0005521E" w:rsidRPr="00974910">
              <w:rPr>
                <w:rFonts w:ascii="Times New Roman" w:hAnsi="Times New Roman" w:cs="Times New Roman"/>
              </w:rPr>
              <w:t xml:space="preserve"> </w:t>
            </w:r>
            <w:sdt>
              <w:sdtPr>
                <w:rPr>
                  <w:rFonts w:ascii="Times New Roman" w:hAnsi="Times New Roman" w:cs="Times New Roman"/>
                </w:rPr>
                <w:id w:val="905103193"/>
                <w:placeholder>
                  <w:docPart w:val="C8D92C7DED744CF5B26647144BD111E0"/>
                </w:placeholder>
                <w14:checkbox>
                  <w14:checked w14:val="0"/>
                  <w14:checkedState w14:val="2612" w14:font="MS Gothic"/>
                  <w14:uncheckedState w14:val="2610" w14:font="MS Gothic"/>
                </w14:checkbox>
              </w:sdtPr>
              <w:sdtContent>
                <w:r w:rsidR="0005521E" w:rsidRPr="00974910">
                  <w:rPr>
                    <w:rFonts w:ascii="MS Gothic" w:eastAsia="MS Gothic" w:hAnsi="MS Gothic" w:cs="Times New Roman" w:hint="eastAsia"/>
                  </w:rPr>
                  <w:t>☐</w:t>
                </w:r>
              </w:sdtContent>
            </w:sdt>
            <w:r w:rsidR="0005521E" w:rsidRPr="00974910">
              <w:rPr>
                <w:rFonts w:ascii="Times New Roman" w:hAnsi="Times New Roman" w:cs="Times New Roman"/>
              </w:rPr>
              <w:t xml:space="preserve"> 7.1 Skaitmeninis ryšys</w:t>
            </w:r>
          </w:p>
        </w:tc>
      </w:tr>
      <w:tr w:rsidR="0005521E" w:rsidRPr="00974910" w14:paraId="3F34CCB6" w14:textId="77777777" w:rsidTr="0098771A">
        <w:trPr>
          <w:cantSplit/>
          <w:trHeight w:val="58"/>
        </w:trPr>
        <w:tc>
          <w:tcPr>
            <w:tcW w:w="851" w:type="dxa"/>
          </w:tcPr>
          <w:p w14:paraId="192213FD" w14:textId="1134B884" w:rsidR="0005521E" w:rsidRPr="00974910" w:rsidRDefault="0005521E" w:rsidP="0005521E">
            <w:pPr>
              <w:rPr>
                <w:rFonts w:ascii="Times New Roman" w:hAnsi="Times New Roman" w:cs="Times New Roman"/>
                <w:b/>
                <w:bCs/>
              </w:rPr>
            </w:pPr>
          </w:p>
        </w:tc>
        <w:tc>
          <w:tcPr>
            <w:tcW w:w="3281" w:type="dxa"/>
          </w:tcPr>
          <w:p w14:paraId="52A996AB" w14:textId="0D85B80C" w:rsidR="0005521E" w:rsidRPr="00974910" w:rsidRDefault="0005521E" w:rsidP="0005521E">
            <w:pPr>
              <w:rPr>
                <w:rFonts w:ascii="Times New Roman" w:hAnsi="Times New Roman" w:cs="Times New Roman"/>
                <w:b/>
                <w:bCs/>
              </w:rPr>
            </w:pPr>
            <w:r w:rsidRPr="00974910">
              <w:rPr>
                <w:rFonts w:ascii="Times New Roman" w:hAnsi="Times New Roman" w:cs="Times New Roman"/>
                <w:b/>
                <w:bCs/>
                <w:i/>
                <w:iCs/>
              </w:rPr>
              <w:t>8. Specialusis Prioritetas:</w:t>
            </w:r>
          </w:p>
          <w:p w14:paraId="756664D6" w14:textId="00E04A2E" w:rsidR="0005521E" w:rsidRPr="00974910" w:rsidRDefault="0005521E" w:rsidP="0005521E">
            <w:pPr>
              <w:rPr>
                <w:rFonts w:ascii="Times New Roman" w:eastAsia="Times New Roman" w:hAnsi="Times New Roman" w:cs="Times New Roman"/>
                <w:b/>
                <w:bCs/>
              </w:rPr>
            </w:pPr>
            <w:r w:rsidRPr="00974910">
              <w:rPr>
                <w:rFonts w:ascii="Times New Roman" w:eastAsia="Times New Roman" w:hAnsi="Times New Roman" w:cs="Times New Roman"/>
                <w:b/>
                <w:bCs/>
              </w:rPr>
              <w:t>Tvarus judumas miestuose</w:t>
            </w:r>
          </w:p>
        </w:tc>
        <w:tc>
          <w:tcPr>
            <w:tcW w:w="5888" w:type="dxa"/>
            <w:gridSpan w:val="2"/>
          </w:tcPr>
          <w:p w14:paraId="4BEA8866" w14:textId="52B22D35" w:rsidR="0005521E" w:rsidRPr="00974910" w:rsidRDefault="00000000" w:rsidP="0005521E">
            <w:pPr>
              <w:rPr>
                <w:rFonts w:ascii="Segoe UI Symbol" w:hAnsi="Segoe UI Symbol" w:cs="Segoe UI Symbol"/>
              </w:rPr>
            </w:pPr>
            <w:sdt>
              <w:sdtPr>
                <w:rPr>
                  <w:rFonts w:ascii="Times New Roman" w:hAnsi="Times New Roman" w:cs="Times New Roman"/>
                </w:rPr>
                <w:id w:val="596677488"/>
                <w:placeholder>
                  <w:docPart w:val="26DC22328DA245279A32554182AC10DF"/>
                </w:placeholder>
                <w14:checkbox>
                  <w14:checked w14:val="0"/>
                  <w14:checkedState w14:val="2612" w14:font="MS Gothic"/>
                  <w14:uncheckedState w14:val="2610" w14:font="MS Gothic"/>
                </w14:checkbox>
              </w:sdtPr>
              <w:sdtContent>
                <w:r w:rsidR="0005521E" w:rsidRPr="00974910">
                  <w:rPr>
                    <w:rFonts w:ascii="MS Gothic" w:eastAsia="MS Gothic" w:hAnsi="MS Gothic" w:cs="Times New Roman" w:hint="eastAsia"/>
                  </w:rPr>
                  <w:t>☐</w:t>
                </w:r>
              </w:sdtContent>
            </w:sdt>
            <w:r w:rsidR="0005521E" w:rsidRPr="00974910">
              <w:rPr>
                <w:rFonts w:ascii="Segoe UI Symbol" w:hAnsi="Segoe UI Symbol" w:cs="Segoe UI Symbol"/>
              </w:rPr>
              <w:t xml:space="preserve"> </w:t>
            </w:r>
            <w:r w:rsidR="0005521E" w:rsidRPr="00974910">
              <w:rPr>
                <w:rFonts w:ascii="Times New Roman" w:hAnsi="Times New Roman" w:cs="Times New Roman"/>
              </w:rPr>
              <w:t xml:space="preserve">8.1 </w:t>
            </w:r>
            <w:r w:rsidR="00941131" w:rsidRPr="00365B8A">
              <w:rPr>
                <w:rFonts w:ascii="Times New Roman" w:eastAsia="Times New Roman" w:hAnsi="Times New Roman" w:cs="Times New Roman"/>
              </w:rPr>
              <w:t>Skatinti tvarų daugiarūšį judumą miestuose kaip vieną iš perėjimo prie nulinio anglies dioksido kiekio technologijų ekonomikos dalių</w:t>
            </w:r>
            <w:r w:rsidR="00941131" w:rsidRPr="00974910">
              <w:rPr>
                <w:rFonts w:ascii="Segoe UI Symbol" w:hAnsi="Segoe UI Symbol" w:cs="Segoe UI Symbol"/>
              </w:rPr>
              <w:t xml:space="preserve"> </w:t>
            </w:r>
          </w:p>
        </w:tc>
      </w:tr>
      <w:tr w:rsidR="0005521E" w:rsidRPr="00974910" w14:paraId="4812375F" w14:textId="77777777" w:rsidTr="0098771A">
        <w:trPr>
          <w:cantSplit/>
          <w:trHeight w:val="58"/>
        </w:trPr>
        <w:tc>
          <w:tcPr>
            <w:tcW w:w="851" w:type="dxa"/>
          </w:tcPr>
          <w:p w14:paraId="34C244E7" w14:textId="1CAC0B4C" w:rsidR="0005521E" w:rsidRPr="00974910" w:rsidRDefault="0005521E" w:rsidP="0005521E">
            <w:pPr>
              <w:rPr>
                <w:rFonts w:ascii="Times New Roman" w:hAnsi="Times New Roman" w:cs="Times New Roman"/>
                <w:b/>
                <w:bCs/>
              </w:rPr>
            </w:pPr>
          </w:p>
        </w:tc>
        <w:tc>
          <w:tcPr>
            <w:tcW w:w="3281" w:type="dxa"/>
          </w:tcPr>
          <w:p w14:paraId="04F63BDD" w14:textId="64B497D1" w:rsidR="0005521E" w:rsidRPr="00974910" w:rsidRDefault="0005521E" w:rsidP="0005521E">
            <w:pPr>
              <w:rPr>
                <w:rFonts w:ascii="Times New Roman" w:eastAsia="Times New Roman" w:hAnsi="Times New Roman" w:cs="Times New Roman"/>
                <w:b/>
                <w:bCs/>
                <w:i/>
                <w:iCs/>
              </w:rPr>
            </w:pPr>
            <w:r w:rsidRPr="00974910">
              <w:rPr>
                <w:rFonts w:ascii="Times New Roman" w:eastAsia="Times New Roman" w:hAnsi="Times New Roman" w:cs="Times New Roman"/>
                <w:b/>
                <w:bCs/>
                <w:i/>
                <w:iCs/>
              </w:rPr>
              <w:t>9. prioritetas</w:t>
            </w:r>
          </w:p>
          <w:p w14:paraId="697CB862" w14:textId="767A85C5" w:rsidR="0005521E" w:rsidRPr="00974910" w:rsidRDefault="0005521E" w:rsidP="0005521E">
            <w:pPr>
              <w:rPr>
                <w:rFonts w:ascii="Times New Roman" w:eastAsia="Times New Roman" w:hAnsi="Times New Roman" w:cs="Times New Roman"/>
                <w:b/>
                <w:bCs/>
              </w:rPr>
            </w:pPr>
            <w:r w:rsidRPr="00974910">
              <w:rPr>
                <w:rFonts w:ascii="Times New Roman" w:eastAsia="Times New Roman" w:hAnsi="Times New Roman" w:cs="Times New Roman"/>
                <w:b/>
                <w:bCs/>
              </w:rPr>
              <w:t>Teisingos pertvarkos fondas</w:t>
            </w:r>
          </w:p>
        </w:tc>
        <w:tc>
          <w:tcPr>
            <w:tcW w:w="5888" w:type="dxa"/>
            <w:gridSpan w:val="2"/>
          </w:tcPr>
          <w:p w14:paraId="35501915" w14:textId="2500A0B9" w:rsidR="0005521E" w:rsidRPr="00974910" w:rsidRDefault="00000000" w:rsidP="0005521E">
            <w:pPr>
              <w:rPr>
                <w:rFonts w:ascii="Times New Roman" w:hAnsi="Times New Roman" w:cs="Times New Roman"/>
              </w:rPr>
            </w:pPr>
            <w:sdt>
              <w:sdtPr>
                <w:rPr>
                  <w:rFonts w:ascii="Times New Roman" w:hAnsi="Times New Roman" w:cs="Times New Roman"/>
                </w:rPr>
                <w:id w:val="252329693"/>
                <w:placeholder>
                  <w:docPart w:val="BF7E5E554E0C47C89D49F180AF145390"/>
                </w:placeholder>
                <w14:checkbox>
                  <w14:checked w14:val="0"/>
                  <w14:checkedState w14:val="2612" w14:font="MS Gothic"/>
                  <w14:uncheckedState w14:val="2610" w14:font="MS Gothic"/>
                </w14:checkbox>
              </w:sdtPr>
              <w:sdtContent>
                <w:r w:rsidR="0005521E" w:rsidRPr="00974910">
                  <w:rPr>
                    <w:rFonts w:ascii="MS Gothic" w:eastAsia="MS Gothic" w:hAnsi="MS Gothic" w:cs="Times New Roman" w:hint="eastAsia"/>
                  </w:rPr>
                  <w:t>☐</w:t>
                </w:r>
              </w:sdtContent>
            </w:sdt>
            <w:r w:rsidR="0005521E" w:rsidRPr="00974910">
              <w:rPr>
                <w:rFonts w:ascii="Times New Roman" w:hAnsi="Times New Roman" w:cs="Times New Roman"/>
              </w:rPr>
              <w:t xml:space="preserve"> 9.1 </w:t>
            </w:r>
            <w:r w:rsidR="00941131" w:rsidRPr="00365B8A">
              <w:rPr>
                <w:rFonts w:ascii="Times New Roman" w:eastAsia="Times New Roman" w:hAnsi="Times New Roman" w:cs="Times New Roman"/>
              </w:rPr>
              <w:t>Sudaryti sąlygas regionams ir žmonėms spręsti dėl pertvarkos, kuria siekiama įgyvendinti Sąjungos 2030 m. energetikos ir klimato srities tikslus ir ne vėliau kaip 2050 m. užtikrinti neutralaus poveikio klimatui Sąjungos ekonomiką remiantis Paryžiaus susitarimu, kylančio socialinio poveikio, poveikio užimtumui, ekonominio poveikio ir poveikio aplinkai klausimus</w:t>
            </w:r>
          </w:p>
        </w:tc>
      </w:tr>
      <w:tr w:rsidR="00941131" w:rsidRPr="00974910" w14:paraId="7860D935" w14:textId="77777777" w:rsidTr="0098771A">
        <w:trPr>
          <w:cantSplit/>
          <w:trHeight w:val="58"/>
        </w:trPr>
        <w:tc>
          <w:tcPr>
            <w:tcW w:w="851" w:type="dxa"/>
          </w:tcPr>
          <w:p w14:paraId="54A10463" w14:textId="77777777" w:rsidR="00941131" w:rsidRPr="00974910" w:rsidRDefault="00941131" w:rsidP="00941131">
            <w:pPr>
              <w:rPr>
                <w:rFonts w:ascii="Times New Roman" w:hAnsi="Times New Roman" w:cs="Times New Roman"/>
                <w:b/>
                <w:bCs/>
              </w:rPr>
            </w:pPr>
          </w:p>
        </w:tc>
        <w:tc>
          <w:tcPr>
            <w:tcW w:w="3281" w:type="dxa"/>
          </w:tcPr>
          <w:p w14:paraId="40322574" w14:textId="6C1E7FA5" w:rsidR="00941131" w:rsidRPr="00974910" w:rsidRDefault="00941131" w:rsidP="00941131">
            <w:pPr>
              <w:rPr>
                <w:rFonts w:ascii="Times New Roman" w:eastAsia="Times New Roman" w:hAnsi="Times New Roman" w:cs="Times New Roman"/>
                <w:b/>
                <w:bCs/>
                <w:i/>
                <w:iCs/>
              </w:rPr>
            </w:pPr>
            <w:r w:rsidRPr="00365B8A">
              <w:rPr>
                <w:rFonts w:ascii="Times New Roman" w:eastAsia="Times New Roman" w:hAnsi="Times New Roman" w:cs="Times New Roman"/>
                <w:b/>
                <w:bCs/>
                <w:i/>
                <w:iCs/>
              </w:rPr>
              <w:t>10. Specialus Prioritetas:</w:t>
            </w:r>
            <w:r w:rsidRPr="00365B8A">
              <w:t xml:space="preserve"> </w:t>
            </w:r>
            <w:r w:rsidRPr="00365B8A">
              <w:rPr>
                <w:rFonts w:ascii="Times New Roman" w:eastAsia="Times New Roman" w:hAnsi="Times New Roman" w:cs="Times New Roman"/>
                <w:b/>
                <w:bCs/>
                <w:i/>
                <w:iCs/>
              </w:rPr>
              <w:t>Europos Strateginių Technologijų Platforma (STEP)</w:t>
            </w:r>
          </w:p>
        </w:tc>
        <w:tc>
          <w:tcPr>
            <w:tcW w:w="5888" w:type="dxa"/>
            <w:gridSpan w:val="2"/>
          </w:tcPr>
          <w:p w14:paraId="5ED3A4A9" w14:textId="6913D832" w:rsidR="00941131" w:rsidRDefault="00000000" w:rsidP="00941131">
            <w:pPr>
              <w:rPr>
                <w:rFonts w:ascii="Times New Roman" w:hAnsi="Times New Roman" w:cs="Times New Roman"/>
              </w:rPr>
            </w:pPr>
            <w:sdt>
              <w:sdtPr>
                <w:rPr>
                  <w:rFonts w:ascii="Times New Roman" w:hAnsi="Times New Roman" w:cs="Times New Roman"/>
                </w:rPr>
                <w:id w:val="-441151223"/>
                <w14:checkbox>
                  <w14:checked w14:val="0"/>
                  <w14:checkedState w14:val="2612" w14:font="MS Gothic"/>
                  <w14:uncheckedState w14:val="2610" w14:font="MS Gothic"/>
                </w14:checkbox>
              </w:sdtPr>
              <w:sdtContent>
                <w:r w:rsidR="00941131" w:rsidRPr="00365B8A">
                  <w:rPr>
                    <w:rFonts w:ascii="MS Gothic" w:eastAsia="MS Gothic" w:hAnsi="MS Gothic" w:cs="Times New Roman"/>
                  </w:rPr>
                  <w:t>☐</w:t>
                </w:r>
              </w:sdtContent>
            </w:sdt>
            <w:r w:rsidR="00941131" w:rsidRPr="00365B8A">
              <w:rPr>
                <w:rFonts w:ascii="Times New Roman" w:hAnsi="Times New Roman" w:cs="Times New Roman"/>
              </w:rPr>
              <w:t xml:space="preserve"> 10.1 </w:t>
            </w:r>
            <w:r w:rsidR="00941131" w:rsidRPr="00365B8A">
              <w:rPr>
                <w:rFonts w:ascii="Times New Roman" w:eastAsia="Times New Roman" w:hAnsi="Times New Roman" w:cs="Times New Roman"/>
              </w:rPr>
              <w:t>Sudaryti sąlygas Lietuvos įmonėms kurti ir gaminti Europos Sąjungos ypatingos svarbos technologijas</w:t>
            </w:r>
          </w:p>
        </w:tc>
      </w:tr>
      <w:tr w:rsidR="00941131" w:rsidRPr="00974910" w14:paraId="28C542FB" w14:textId="77777777" w:rsidTr="0098771A">
        <w:trPr>
          <w:cantSplit/>
          <w:trHeight w:val="58"/>
        </w:trPr>
        <w:tc>
          <w:tcPr>
            <w:tcW w:w="851" w:type="dxa"/>
          </w:tcPr>
          <w:p w14:paraId="602B3EB1" w14:textId="77777777" w:rsidR="00941131" w:rsidRPr="00974910" w:rsidRDefault="00941131" w:rsidP="00941131">
            <w:pPr>
              <w:rPr>
                <w:rFonts w:ascii="Times New Roman" w:hAnsi="Times New Roman" w:cs="Times New Roman"/>
                <w:b/>
                <w:bCs/>
              </w:rPr>
            </w:pPr>
          </w:p>
        </w:tc>
        <w:tc>
          <w:tcPr>
            <w:tcW w:w="3281" w:type="dxa"/>
          </w:tcPr>
          <w:p w14:paraId="7E6E31D4" w14:textId="77777777" w:rsidR="00941131" w:rsidRPr="00005571" w:rsidRDefault="00941131" w:rsidP="00941131">
            <w:pPr>
              <w:rPr>
                <w:rFonts w:ascii="Times New Roman" w:eastAsia="Times New Roman" w:hAnsi="Times New Roman" w:cs="Times New Roman"/>
                <w:b/>
                <w:bCs/>
                <w:i/>
                <w:iCs/>
              </w:rPr>
            </w:pPr>
            <w:r w:rsidRPr="00005571">
              <w:rPr>
                <w:rFonts w:ascii="Times New Roman" w:eastAsia="Times New Roman" w:hAnsi="Times New Roman" w:cs="Times New Roman"/>
                <w:b/>
                <w:bCs/>
                <w:i/>
                <w:iCs/>
              </w:rPr>
              <w:t xml:space="preserve">11. </w:t>
            </w:r>
            <w:r w:rsidRPr="56CBD2C8">
              <w:rPr>
                <w:rFonts w:ascii="Times New Roman" w:eastAsia="Times New Roman" w:hAnsi="Times New Roman" w:cs="Times New Roman"/>
                <w:b/>
                <w:bCs/>
                <w:i/>
                <w:iCs/>
              </w:rPr>
              <w:t>S</w:t>
            </w:r>
            <w:r w:rsidRPr="00005571">
              <w:rPr>
                <w:rFonts w:ascii="Times New Roman" w:eastAsia="Times New Roman" w:hAnsi="Times New Roman" w:cs="Times New Roman"/>
                <w:b/>
                <w:bCs/>
                <w:i/>
                <w:iCs/>
              </w:rPr>
              <w:t>pecialus prioritetas. G</w:t>
            </w:r>
            <w:r>
              <w:rPr>
                <w:rFonts w:ascii="Times New Roman" w:eastAsia="Times New Roman" w:hAnsi="Times New Roman" w:cs="Times New Roman"/>
                <w:b/>
                <w:bCs/>
                <w:i/>
                <w:iCs/>
              </w:rPr>
              <w:t>ynybos ir saugumo pramonės</w:t>
            </w:r>
            <w:r w:rsidRPr="00005571">
              <w:rPr>
                <w:rFonts w:ascii="Times New Roman" w:eastAsia="Times New Roman" w:hAnsi="Times New Roman" w:cs="Times New Roman"/>
                <w:b/>
                <w:bCs/>
                <w:i/>
                <w:iCs/>
              </w:rPr>
              <w:t xml:space="preserve"> stiprinimas</w:t>
            </w:r>
          </w:p>
          <w:p w14:paraId="7610EBD5" w14:textId="77777777" w:rsidR="00941131" w:rsidRPr="00974910" w:rsidRDefault="00941131" w:rsidP="00941131">
            <w:pPr>
              <w:rPr>
                <w:rFonts w:ascii="Times New Roman" w:eastAsia="Times New Roman" w:hAnsi="Times New Roman" w:cs="Times New Roman"/>
                <w:b/>
                <w:bCs/>
                <w:i/>
                <w:iCs/>
              </w:rPr>
            </w:pPr>
          </w:p>
        </w:tc>
        <w:tc>
          <w:tcPr>
            <w:tcW w:w="5888" w:type="dxa"/>
            <w:gridSpan w:val="2"/>
          </w:tcPr>
          <w:p w14:paraId="647A86C1" w14:textId="77777777" w:rsidR="00941131" w:rsidRPr="00005571" w:rsidRDefault="00000000" w:rsidP="00941131">
            <w:pPr>
              <w:jc w:val="both"/>
              <w:rPr>
                <w:rFonts w:ascii="Times New Roman" w:hAnsi="Times New Roman" w:cs="Times New Roman"/>
              </w:rPr>
            </w:pPr>
            <w:sdt>
              <w:sdtPr>
                <w:rPr>
                  <w:rFonts w:ascii="Times New Roman" w:hAnsi="Times New Roman" w:cs="Times New Roman"/>
                </w:rPr>
                <w:id w:val="1323155149"/>
                <w14:checkbox>
                  <w14:checked w14:val="0"/>
                  <w14:checkedState w14:val="2612" w14:font="MS Gothic"/>
                  <w14:uncheckedState w14:val="2610" w14:font="MS Gothic"/>
                </w14:checkbox>
              </w:sdtPr>
              <w:sdtContent>
                <w:r w:rsidR="00941131" w:rsidRPr="00005571">
                  <w:rPr>
                    <w:rFonts w:ascii="Segoe UI Symbol" w:eastAsia="MS Gothic" w:hAnsi="Segoe UI Symbol" w:cs="Segoe UI Symbol"/>
                  </w:rPr>
                  <w:t>☐</w:t>
                </w:r>
              </w:sdtContent>
            </w:sdt>
            <w:r w:rsidR="00941131" w:rsidRPr="00005571">
              <w:rPr>
                <w:rFonts w:ascii="Times New Roman" w:hAnsi="Times New Roman" w:cs="Times New Roman"/>
              </w:rPr>
              <w:t xml:space="preserve"> 11.1 Didinti pramonės pajėgumus, siekiant skatinti gynybos pajėgumų didinimą, pirmenybę teikiant dvejopo naudojimo pajėgumams</w:t>
            </w:r>
          </w:p>
          <w:p w14:paraId="02343AED" w14:textId="77777777" w:rsidR="00941131" w:rsidRDefault="00941131" w:rsidP="00941131">
            <w:pPr>
              <w:rPr>
                <w:rFonts w:ascii="Times New Roman" w:hAnsi="Times New Roman" w:cs="Times New Roman"/>
              </w:rPr>
            </w:pPr>
          </w:p>
        </w:tc>
      </w:tr>
      <w:tr w:rsidR="00941131" w:rsidRPr="00974910" w14:paraId="6D925E82" w14:textId="77777777" w:rsidTr="0098771A">
        <w:trPr>
          <w:cantSplit/>
          <w:trHeight w:val="58"/>
        </w:trPr>
        <w:tc>
          <w:tcPr>
            <w:tcW w:w="851" w:type="dxa"/>
          </w:tcPr>
          <w:p w14:paraId="050678AD" w14:textId="77777777" w:rsidR="00941131" w:rsidRPr="00974910" w:rsidRDefault="00941131" w:rsidP="00941131">
            <w:pPr>
              <w:rPr>
                <w:rFonts w:ascii="Times New Roman" w:hAnsi="Times New Roman" w:cs="Times New Roman"/>
                <w:b/>
                <w:bCs/>
              </w:rPr>
            </w:pPr>
          </w:p>
        </w:tc>
        <w:tc>
          <w:tcPr>
            <w:tcW w:w="3281" w:type="dxa"/>
          </w:tcPr>
          <w:p w14:paraId="64503493" w14:textId="4B9073F4" w:rsidR="00941131" w:rsidRPr="00974910" w:rsidRDefault="00941131" w:rsidP="00941131">
            <w:pPr>
              <w:rPr>
                <w:rFonts w:ascii="Times New Roman" w:eastAsia="Times New Roman" w:hAnsi="Times New Roman" w:cs="Times New Roman"/>
                <w:b/>
                <w:bCs/>
                <w:i/>
                <w:iCs/>
              </w:rPr>
            </w:pPr>
            <w:r w:rsidRPr="4774F676">
              <w:rPr>
                <w:rFonts w:ascii="Times New Roman" w:eastAsia="Times New Roman" w:hAnsi="Times New Roman" w:cs="Times New Roman"/>
                <w:b/>
                <w:bCs/>
                <w:i/>
                <w:iCs/>
              </w:rPr>
              <w:t>12. Specialus prioritetas.  Geriamojo vandens tiekimo infrastruktūros apsaugos, viešųjų vandens tiekėjų ir nuotekų tvarkytojų valdymo centrų atsparumo didinimas</w:t>
            </w:r>
          </w:p>
        </w:tc>
        <w:tc>
          <w:tcPr>
            <w:tcW w:w="5888" w:type="dxa"/>
            <w:gridSpan w:val="2"/>
          </w:tcPr>
          <w:p w14:paraId="7FBD294F" w14:textId="77777777" w:rsidR="00941131" w:rsidRPr="00005571" w:rsidRDefault="00000000" w:rsidP="00941131">
            <w:pPr>
              <w:jc w:val="both"/>
              <w:rPr>
                <w:rFonts w:ascii="Times New Roman" w:hAnsi="Times New Roman" w:cs="Times New Roman"/>
              </w:rPr>
            </w:pPr>
            <w:sdt>
              <w:sdtPr>
                <w:rPr>
                  <w:rFonts w:ascii="Times New Roman" w:hAnsi="Times New Roman" w:cs="Times New Roman"/>
                </w:rPr>
                <w:id w:val="1962154254"/>
                <w14:checkbox>
                  <w14:checked w14:val="0"/>
                  <w14:checkedState w14:val="2612" w14:font="MS Gothic"/>
                  <w14:uncheckedState w14:val="2610" w14:font="MS Gothic"/>
                </w14:checkbox>
              </w:sdtPr>
              <w:sdtContent>
                <w:r w:rsidR="00941131" w:rsidRPr="00005571">
                  <w:rPr>
                    <w:rFonts w:ascii="Segoe UI Symbol" w:eastAsia="MS Gothic" w:hAnsi="Segoe UI Symbol" w:cs="Segoe UI Symbol"/>
                  </w:rPr>
                  <w:t>☐</w:t>
                </w:r>
              </w:sdtContent>
            </w:sdt>
            <w:r w:rsidR="00941131" w:rsidRPr="00005571">
              <w:rPr>
                <w:rFonts w:ascii="Times New Roman" w:hAnsi="Times New Roman" w:cs="Times New Roman"/>
              </w:rPr>
              <w:t xml:space="preserve"> 12.1 Skatinti saugią prieigą prie vandens, tvarios vandentvarkos, įskaitant integruotą vandentvarką, ir vandens išteklių atsparumą</w:t>
            </w:r>
          </w:p>
          <w:p w14:paraId="73FDE04A" w14:textId="77777777" w:rsidR="00941131" w:rsidRDefault="00941131" w:rsidP="00941131">
            <w:pPr>
              <w:rPr>
                <w:rFonts w:ascii="Times New Roman" w:hAnsi="Times New Roman" w:cs="Times New Roman"/>
              </w:rPr>
            </w:pPr>
          </w:p>
        </w:tc>
      </w:tr>
      <w:tr w:rsidR="00941131" w:rsidRPr="00974910" w14:paraId="38B790A4" w14:textId="77777777" w:rsidTr="0098771A">
        <w:trPr>
          <w:cantSplit/>
          <w:trHeight w:val="58"/>
        </w:trPr>
        <w:tc>
          <w:tcPr>
            <w:tcW w:w="851" w:type="dxa"/>
          </w:tcPr>
          <w:p w14:paraId="74102ADE" w14:textId="77777777" w:rsidR="00941131" w:rsidRPr="00974910" w:rsidRDefault="00941131" w:rsidP="00941131">
            <w:pPr>
              <w:rPr>
                <w:rFonts w:ascii="Times New Roman" w:hAnsi="Times New Roman" w:cs="Times New Roman"/>
                <w:b/>
                <w:bCs/>
              </w:rPr>
            </w:pPr>
          </w:p>
        </w:tc>
        <w:tc>
          <w:tcPr>
            <w:tcW w:w="3281" w:type="dxa"/>
          </w:tcPr>
          <w:p w14:paraId="16E6BB74" w14:textId="77777777" w:rsidR="00941131" w:rsidRPr="00005571" w:rsidRDefault="00941131" w:rsidP="00941131">
            <w:pPr>
              <w:rPr>
                <w:rFonts w:ascii="Times New Roman" w:eastAsia="Times New Roman" w:hAnsi="Times New Roman" w:cs="Times New Roman"/>
                <w:b/>
                <w:bCs/>
                <w:i/>
                <w:iCs/>
              </w:rPr>
            </w:pPr>
            <w:r w:rsidRPr="00005571">
              <w:rPr>
                <w:rFonts w:ascii="Times New Roman" w:eastAsia="Times New Roman" w:hAnsi="Times New Roman" w:cs="Times New Roman"/>
                <w:b/>
                <w:bCs/>
                <w:i/>
                <w:iCs/>
              </w:rPr>
              <w:t xml:space="preserve">13. </w:t>
            </w:r>
            <w:r w:rsidRPr="56CBD2C8">
              <w:rPr>
                <w:rFonts w:ascii="Times New Roman" w:eastAsia="Times New Roman" w:hAnsi="Times New Roman" w:cs="Times New Roman"/>
                <w:b/>
                <w:bCs/>
                <w:i/>
                <w:iCs/>
              </w:rPr>
              <w:t>S</w:t>
            </w:r>
            <w:r w:rsidRPr="00005571">
              <w:rPr>
                <w:rFonts w:ascii="Times New Roman" w:eastAsia="Times New Roman" w:hAnsi="Times New Roman" w:cs="Times New Roman"/>
                <w:b/>
                <w:bCs/>
                <w:i/>
                <w:iCs/>
              </w:rPr>
              <w:t xml:space="preserve">pecialus prioritetas.  </w:t>
            </w:r>
            <w:r>
              <w:rPr>
                <w:rFonts w:ascii="Times New Roman" w:eastAsia="Times New Roman" w:hAnsi="Times New Roman" w:cs="Times New Roman"/>
                <w:b/>
                <w:bCs/>
                <w:i/>
                <w:iCs/>
              </w:rPr>
              <w:t>E</w:t>
            </w:r>
            <w:r w:rsidRPr="00005571">
              <w:rPr>
                <w:rFonts w:ascii="Times New Roman" w:eastAsia="Times New Roman" w:hAnsi="Times New Roman" w:cs="Times New Roman"/>
                <w:b/>
                <w:bCs/>
                <w:i/>
                <w:iCs/>
              </w:rPr>
              <w:t>nergetinės infrastruktūros atsparumo didinimas</w:t>
            </w:r>
          </w:p>
          <w:p w14:paraId="2B498A60" w14:textId="77777777" w:rsidR="00941131" w:rsidRPr="00974910" w:rsidRDefault="00941131" w:rsidP="00941131">
            <w:pPr>
              <w:rPr>
                <w:rFonts w:ascii="Times New Roman" w:eastAsia="Times New Roman" w:hAnsi="Times New Roman" w:cs="Times New Roman"/>
                <w:b/>
                <w:bCs/>
                <w:i/>
                <w:iCs/>
              </w:rPr>
            </w:pPr>
          </w:p>
        </w:tc>
        <w:tc>
          <w:tcPr>
            <w:tcW w:w="5888" w:type="dxa"/>
            <w:gridSpan w:val="2"/>
          </w:tcPr>
          <w:p w14:paraId="3F4E44F0" w14:textId="2CB21F71" w:rsidR="00941131" w:rsidRDefault="00000000" w:rsidP="00941131">
            <w:pPr>
              <w:rPr>
                <w:rFonts w:ascii="Times New Roman" w:hAnsi="Times New Roman" w:cs="Times New Roman"/>
              </w:rPr>
            </w:pPr>
            <w:sdt>
              <w:sdtPr>
                <w:rPr>
                  <w:rFonts w:ascii="Times New Roman" w:hAnsi="Times New Roman" w:cs="Times New Roman"/>
                </w:rPr>
                <w:id w:val="-840692786"/>
                <w14:checkbox>
                  <w14:checked w14:val="0"/>
                  <w14:checkedState w14:val="2612" w14:font="MS Gothic"/>
                  <w14:uncheckedState w14:val="2610" w14:font="MS Gothic"/>
                </w14:checkbox>
              </w:sdtPr>
              <w:sdtContent>
                <w:r w:rsidR="00941131" w:rsidRPr="00005571">
                  <w:rPr>
                    <w:rFonts w:ascii="Segoe UI Symbol" w:eastAsia="MS Gothic" w:hAnsi="Segoe UI Symbol" w:cs="Segoe UI Symbol"/>
                  </w:rPr>
                  <w:t>☐</w:t>
                </w:r>
              </w:sdtContent>
            </w:sdt>
            <w:r w:rsidR="00941131" w:rsidRPr="00913EFF">
              <w:rPr>
                <w:rFonts w:ascii="Times New Roman" w:eastAsia="Times New Roman" w:hAnsi="Times New Roman" w:cs="Times New Roman"/>
                <w:color w:val="000000"/>
              </w:rPr>
              <w:t xml:space="preserve"> </w:t>
            </w:r>
            <w:r w:rsidR="00941131" w:rsidRPr="00005571">
              <w:rPr>
                <w:rFonts w:ascii="Times New Roman" w:hAnsi="Times New Roman" w:cs="Times New Roman"/>
              </w:rPr>
              <w:t>13.1. Skatinti energetikos jungčių ir susijusios perdavimo, paskirstymo ir pagalbinės infrastruktūros, taip pat kritinės energetinės infrastruktūros apsaugą bei įkrovimo infrastruktūros diegimą</w:t>
            </w:r>
          </w:p>
        </w:tc>
      </w:tr>
      <w:tr w:rsidR="00941131" w:rsidRPr="00974910" w14:paraId="7679EF7E" w14:textId="77777777" w:rsidTr="0098771A">
        <w:trPr>
          <w:cantSplit/>
          <w:trHeight w:val="58"/>
        </w:trPr>
        <w:tc>
          <w:tcPr>
            <w:tcW w:w="851" w:type="dxa"/>
          </w:tcPr>
          <w:p w14:paraId="1470209D" w14:textId="77777777" w:rsidR="00941131" w:rsidRPr="00974910" w:rsidRDefault="00941131" w:rsidP="00941131">
            <w:pPr>
              <w:rPr>
                <w:rFonts w:ascii="Times New Roman" w:hAnsi="Times New Roman" w:cs="Times New Roman"/>
                <w:b/>
                <w:bCs/>
              </w:rPr>
            </w:pPr>
          </w:p>
        </w:tc>
        <w:tc>
          <w:tcPr>
            <w:tcW w:w="3281" w:type="dxa"/>
          </w:tcPr>
          <w:p w14:paraId="6ECA53C0" w14:textId="77777777" w:rsidR="00941131" w:rsidRPr="00005571" w:rsidRDefault="00941131" w:rsidP="00941131">
            <w:pPr>
              <w:rPr>
                <w:rFonts w:ascii="Times New Roman" w:eastAsia="Times New Roman" w:hAnsi="Times New Roman" w:cs="Times New Roman"/>
                <w:b/>
                <w:bCs/>
                <w:i/>
                <w:iCs/>
              </w:rPr>
            </w:pPr>
            <w:bookmarkStart w:id="0" w:name="_Hlk215490918"/>
            <w:r w:rsidRPr="00005571">
              <w:rPr>
                <w:rFonts w:ascii="Times New Roman" w:eastAsia="Times New Roman" w:hAnsi="Times New Roman" w:cs="Times New Roman"/>
                <w:b/>
                <w:bCs/>
                <w:i/>
                <w:iCs/>
              </w:rPr>
              <w:t xml:space="preserve">14. </w:t>
            </w:r>
            <w:r w:rsidRPr="56CBD2C8">
              <w:rPr>
                <w:rFonts w:ascii="Times New Roman" w:eastAsia="Times New Roman" w:hAnsi="Times New Roman" w:cs="Times New Roman"/>
                <w:b/>
                <w:bCs/>
                <w:i/>
                <w:iCs/>
              </w:rPr>
              <w:t>S</w:t>
            </w:r>
            <w:r w:rsidRPr="00005571">
              <w:rPr>
                <w:rFonts w:ascii="Times New Roman" w:eastAsia="Times New Roman" w:hAnsi="Times New Roman" w:cs="Times New Roman"/>
                <w:b/>
                <w:bCs/>
                <w:i/>
                <w:iCs/>
              </w:rPr>
              <w:t>pecialus prioritetas. Karinio mobilumo stiprinimas</w:t>
            </w:r>
            <w:bookmarkEnd w:id="0"/>
          </w:p>
          <w:p w14:paraId="2C9FD9FD" w14:textId="77777777" w:rsidR="00941131" w:rsidRPr="00974910" w:rsidRDefault="00941131" w:rsidP="00941131">
            <w:pPr>
              <w:rPr>
                <w:rFonts w:ascii="Times New Roman" w:eastAsia="Times New Roman" w:hAnsi="Times New Roman" w:cs="Times New Roman"/>
                <w:b/>
                <w:bCs/>
                <w:i/>
                <w:iCs/>
              </w:rPr>
            </w:pPr>
          </w:p>
        </w:tc>
        <w:tc>
          <w:tcPr>
            <w:tcW w:w="5888" w:type="dxa"/>
            <w:gridSpan w:val="2"/>
          </w:tcPr>
          <w:p w14:paraId="0B7A862C" w14:textId="62FBD86C" w:rsidR="00941131" w:rsidRDefault="00000000" w:rsidP="00941131">
            <w:pPr>
              <w:rPr>
                <w:rFonts w:ascii="Times New Roman" w:hAnsi="Times New Roman" w:cs="Times New Roman"/>
              </w:rPr>
            </w:pPr>
            <w:sdt>
              <w:sdtPr>
                <w:rPr>
                  <w:rFonts w:ascii="Times New Roman" w:hAnsi="Times New Roman" w:cs="Times New Roman"/>
                </w:rPr>
                <w:id w:val="-1061325672"/>
                <w14:checkbox>
                  <w14:checked w14:val="0"/>
                  <w14:checkedState w14:val="2612" w14:font="MS Gothic"/>
                  <w14:uncheckedState w14:val="2610" w14:font="MS Gothic"/>
                </w14:checkbox>
              </w:sdtPr>
              <w:sdtContent>
                <w:r w:rsidR="00941131" w:rsidRPr="00005571">
                  <w:rPr>
                    <w:rFonts w:ascii="Segoe UI Symbol" w:eastAsia="MS Gothic" w:hAnsi="Segoe UI Symbol" w:cs="Segoe UI Symbol"/>
                  </w:rPr>
                  <w:t>☐</w:t>
                </w:r>
              </w:sdtContent>
            </w:sdt>
            <w:r w:rsidR="00941131" w:rsidRPr="00913EFF">
              <w:rPr>
                <w:rFonts w:ascii="Times New Roman" w:eastAsia="Times New Roman" w:hAnsi="Times New Roman" w:cs="Times New Roman"/>
                <w:color w:val="000000"/>
              </w:rPr>
              <w:t xml:space="preserve"> </w:t>
            </w:r>
            <w:r w:rsidR="00941131" w:rsidRPr="00005571">
              <w:rPr>
                <w:rFonts w:ascii="Times New Roman" w:hAnsi="Times New Roman" w:cs="Times New Roman"/>
              </w:rPr>
              <w:t>14.1 Sukurti atsparią gynybos infrastruktūrą, pirmenybę teikiant dvejopo naudojimo infrastruktūrai, taip pat, siekti skatinti karinį mobilumą ES ir gerinti civilinę parengtį</w:t>
            </w:r>
          </w:p>
        </w:tc>
      </w:tr>
      <w:tr w:rsidR="00941131" w:rsidRPr="00974910" w14:paraId="202E7A39" w14:textId="77777777" w:rsidTr="0098771A">
        <w:trPr>
          <w:cantSplit/>
          <w:trHeight w:val="58"/>
        </w:trPr>
        <w:tc>
          <w:tcPr>
            <w:tcW w:w="851" w:type="dxa"/>
          </w:tcPr>
          <w:p w14:paraId="63BDF7D9" w14:textId="77777777" w:rsidR="00941131" w:rsidRPr="00974910" w:rsidRDefault="00941131" w:rsidP="00941131">
            <w:pPr>
              <w:rPr>
                <w:rFonts w:ascii="Times New Roman" w:hAnsi="Times New Roman" w:cs="Times New Roman"/>
                <w:b/>
                <w:bCs/>
              </w:rPr>
            </w:pPr>
          </w:p>
        </w:tc>
        <w:tc>
          <w:tcPr>
            <w:tcW w:w="3281" w:type="dxa"/>
          </w:tcPr>
          <w:p w14:paraId="39EC0EB3" w14:textId="77777777" w:rsidR="00941131" w:rsidRPr="00005571" w:rsidRDefault="00941131" w:rsidP="00941131">
            <w:pPr>
              <w:rPr>
                <w:rFonts w:ascii="Times New Roman" w:eastAsia="Times New Roman" w:hAnsi="Times New Roman" w:cs="Times New Roman"/>
                <w:b/>
                <w:bCs/>
                <w:i/>
                <w:iCs/>
              </w:rPr>
            </w:pPr>
            <w:bookmarkStart w:id="1" w:name="_Hlk215679827"/>
            <w:r w:rsidRPr="00005571">
              <w:rPr>
                <w:rFonts w:ascii="Times New Roman" w:eastAsia="Times New Roman" w:hAnsi="Times New Roman" w:cs="Times New Roman"/>
                <w:b/>
                <w:bCs/>
                <w:i/>
                <w:iCs/>
              </w:rPr>
              <w:t xml:space="preserve">15. </w:t>
            </w:r>
            <w:r w:rsidRPr="56CBD2C8">
              <w:rPr>
                <w:rFonts w:ascii="Times New Roman" w:eastAsia="Times New Roman" w:hAnsi="Times New Roman" w:cs="Times New Roman"/>
                <w:b/>
                <w:bCs/>
                <w:i/>
                <w:iCs/>
              </w:rPr>
              <w:t>S</w:t>
            </w:r>
            <w:r w:rsidRPr="00005571">
              <w:rPr>
                <w:rFonts w:ascii="Times New Roman" w:eastAsia="Times New Roman" w:hAnsi="Times New Roman" w:cs="Times New Roman"/>
                <w:b/>
                <w:bCs/>
                <w:i/>
                <w:iCs/>
              </w:rPr>
              <w:t xml:space="preserve">pecialus prioritetas. </w:t>
            </w:r>
            <w:r>
              <w:rPr>
                <w:rFonts w:ascii="Times New Roman" w:eastAsia="Times New Roman" w:hAnsi="Times New Roman" w:cs="Times New Roman"/>
                <w:b/>
                <w:bCs/>
                <w:i/>
                <w:iCs/>
              </w:rPr>
              <w:t>C</w:t>
            </w:r>
            <w:r w:rsidRPr="00005571">
              <w:rPr>
                <w:rFonts w:ascii="Times New Roman" w:eastAsia="Times New Roman" w:hAnsi="Times New Roman" w:cs="Times New Roman"/>
                <w:b/>
                <w:bCs/>
                <w:i/>
                <w:iCs/>
              </w:rPr>
              <w:t>ivilinės infrastruktūros atsparumo ir civilinės parengties stiprinimas</w:t>
            </w:r>
            <w:bookmarkEnd w:id="1"/>
          </w:p>
          <w:p w14:paraId="09DA1CE6" w14:textId="77777777" w:rsidR="00941131" w:rsidRPr="00974910" w:rsidRDefault="00941131" w:rsidP="00941131">
            <w:pPr>
              <w:rPr>
                <w:rFonts w:ascii="Times New Roman" w:eastAsia="Times New Roman" w:hAnsi="Times New Roman" w:cs="Times New Roman"/>
                <w:b/>
                <w:bCs/>
                <w:i/>
                <w:iCs/>
              </w:rPr>
            </w:pPr>
          </w:p>
        </w:tc>
        <w:tc>
          <w:tcPr>
            <w:tcW w:w="5888" w:type="dxa"/>
            <w:gridSpan w:val="2"/>
          </w:tcPr>
          <w:p w14:paraId="0F934799" w14:textId="2FFCBB00" w:rsidR="00941131" w:rsidRDefault="00000000" w:rsidP="00941131">
            <w:pPr>
              <w:rPr>
                <w:rFonts w:ascii="Times New Roman" w:hAnsi="Times New Roman" w:cs="Times New Roman"/>
              </w:rPr>
            </w:pPr>
            <w:sdt>
              <w:sdtPr>
                <w:rPr>
                  <w:rFonts w:ascii="Times New Roman" w:hAnsi="Times New Roman" w:cs="Times New Roman"/>
                </w:rPr>
                <w:id w:val="-1235623969"/>
                <w14:checkbox>
                  <w14:checked w14:val="0"/>
                  <w14:checkedState w14:val="2612" w14:font="MS Gothic"/>
                  <w14:uncheckedState w14:val="2610" w14:font="MS Gothic"/>
                </w14:checkbox>
              </w:sdtPr>
              <w:sdtContent>
                <w:r w:rsidR="00941131" w:rsidRPr="00005571">
                  <w:rPr>
                    <w:rFonts w:ascii="Segoe UI Symbol" w:eastAsia="MS Gothic" w:hAnsi="Segoe UI Symbol" w:cs="Segoe UI Symbol"/>
                  </w:rPr>
                  <w:t>☐</w:t>
                </w:r>
              </w:sdtContent>
            </w:sdt>
            <w:r w:rsidR="00941131" w:rsidRPr="00913EFF">
              <w:rPr>
                <w:rFonts w:ascii="Times New Roman" w:eastAsia="Times New Roman" w:hAnsi="Times New Roman" w:cs="Times New Roman"/>
                <w:color w:val="000000"/>
              </w:rPr>
              <w:t xml:space="preserve"> </w:t>
            </w:r>
            <w:r w:rsidR="00941131" w:rsidRPr="00005571">
              <w:rPr>
                <w:rFonts w:ascii="Times New Roman" w:hAnsi="Times New Roman" w:cs="Times New Roman"/>
              </w:rPr>
              <w:t>15.1 Sukurti atsparią gynybos infrastruktūrą, pirmenybę teikiant dvejopo naudojimo infrastruktūrai, taip pat, siekti skatinti karinį mobilumą ES ir gerinti civilinę parengtį</w:t>
            </w:r>
          </w:p>
        </w:tc>
      </w:tr>
      <w:tr w:rsidR="00941131" w:rsidRPr="00974910" w14:paraId="2A2A5641" w14:textId="77777777" w:rsidTr="0098771A">
        <w:trPr>
          <w:cantSplit/>
          <w:trHeight w:val="58"/>
        </w:trPr>
        <w:tc>
          <w:tcPr>
            <w:tcW w:w="851" w:type="dxa"/>
          </w:tcPr>
          <w:p w14:paraId="69D390AF" w14:textId="77777777" w:rsidR="00941131" w:rsidRPr="00974910" w:rsidRDefault="00941131" w:rsidP="00941131">
            <w:pPr>
              <w:rPr>
                <w:rFonts w:ascii="Times New Roman" w:hAnsi="Times New Roman" w:cs="Times New Roman"/>
                <w:b/>
                <w:bCs/>
              </w:rPr>
            </w:pPr>
          </w:p>
        </w:tc>
        <w:tc>
          <w:tcPr>
            <w:tcW w:w="3281" w:type="dxa"/>
          </w:tcPr>
          <w:p w14:paraId="74626835" w14:textId="0C036FD8" w:rsidR="00941131" w:rsidRPr="00974910" w:rsidRDefault="00941131" w:rsidP="00941131">
            <w:pPr>
              <w:rPr>
                <w:rFonts w:ascii="Times New Roman" w:eastAsia="Times New Roman" w:hAnsi="Times New Roman" w:cs="Times New Roman"/>
                <w:b/>
                <w:bCs/>
                <w:i/>
                <w:iCs/>
              </w:rPr>
            </w:pPr>
            <w:r w:rsidRPr="00005571">
              <w:rPr>
                <w:rFonts w:ascii="Times New Roman" w:eastAsia="Times New Roman" w:hAnsi="Times New Roman" w:cs="Times New Roman"/>
                <w:b/>
                <w:bCs/>
                <w:i/>
                <w:iCs/>
              </w:rPr>
              <w:t xml:space="preserve">16. </w:t>
            </w:r>
            <w:r w:rsidRPr="56CBD2C8">
              <w:rPr>
                <w:rFonts w:ascii="Times New Roman" w:eastAsia="Times New Roman" w:hAnsi="Times New Roman" w:cs="Times New Roman"/>
                <w:b/>
                <w:bCs/>
                <w:i/>
                <w:iCs/>
              </w:rPr>
              <w:t>S</w:t>
            </w:r>
            <w:r w:rsidRPr="00005571">
              <w:rPr>
                <w:rFonts w:ascii="Times New Roman" w:eastAsia="Times New Roman" w:hAnsi="Times New Roman" w:cs="Times New Roman"/>
                <w:b/>
                <w:bCs/>
                <w:i/>
                <w:iCs/>
              </w:rPr>
              <w:t>pecialus prioritetas. Civilinės parengties įgūdžių, rengiantis ekstremaliosioms situacijoms ir grėsmėms, stiprinimas</w:t>
            </w:r>
          </w:p>
        </w:tc>
        <w:tc>
          <w:tcPr>
            <w:tcW w:w="5888" w:type="dxa"/>
            <w:gridSpan w:val="2"/>
          </w:tcPr>
          <w:p w14:paraId="7E44A2E6" w14:textId="7AE664DE" w:rsidR="00941131" w:rsidRDefault="00000000" w:rsidP="00941131">
            <w:pPr>
              <w:rPr>
                <w:rFonts w:ascii="Times New Roman" w:hAnsi="Times New Roman" w:cs="Times New Roman"/>
              </w:rPr>
            </w:pPr>
            <w:sdt>
              <w:sdtPr>
                <w:rPr>
                  <w:rFonts w:ascii="Times New Roman" w:hAnsi="Times New Roman" w:cs="Times New Roman"/>
                </w:rPr>
                <w:id w:val="199442868"/>
                <w14:checkbox>
                  <w14:checked w14:val="0"/>
                  <w14:checkedState w14:val="2612" w14:font="MS Gothic"/>
                  <w14:uncheckedState w14:val="2610" w14:font="MS Gothic"/>
                </w14:checkbox>
              </w:sdtPr>
              <w:sdtContent>
                <w:r w:rsidR="00941131" w:rsidRPr="00005571">
                  <w:rPr>
                    <w:rFonts w:ascii="Segoe UI Symbol" w:eastAsia="MS Gothic" w:hAnsi="Segoe UI Symbol" w:cs="Segoe UI Symbol"/>
                  </w:rPr>
                  <w:t>☐</w:t>
                </w:r>
              </w:sdtContent>
            </w:sdt>
            <w:r w:rsidR="00941131" w:rsidRPr="00913EFF">
              <w:rPr>
                <w:rFonts w:ascii="Times New Roman" w:eastAsia="Times New Roman" w:hAnsi="Times New Roman" w:cs="Times New Roman"/>
                <w:color w:val="000000"/>
              </w:rPr>
              <w:t xml:space="preserve"> 16.1 Skatinti mokymąsi visą gyvenimą, visų pirma siekti, kad visi turėtų lanksčių kvalifikacijos kėlimo ir persikvalifikavimo galimybių, atsižvelgiant į verslumo ir skaitmeninius įgūdžius, geriau numatyti pokyčius ir naujų įgūdžių reikalavimus, grindžiamus darbo rinkos poreikiais, sudaryti palankesnes sąlygas keisti profesinę veiklą ir skatinti profesinį judumą</w:t>
            </w:r>
          </w:p>
        </w:tc>
      </w:tr>
      <w:tr w:rsidR="00941131" w:rsidRPr="00974910" w14:paraId="6467E7BB" w14:textId="77777777" w:rsidTr="0098771A">
        <w:trPr>
          <w:cantSplit/>
          <w:trHeight w:val="58"/>
        </w:trPr>
        <w:tc>
          <w:tcPr>
            <w:tcW w:w="851" w:type="dxa"/>
          </w:tcPr>
          <w:p w14:paraId="6E04E66C" w14:textId="77777777" w:rsidR="00941131" w:rsidRPr="00974910" w:rsidRDefault="00941131" w:rsidP="00941131">
            <w:pPr>
              <w:rPr>
                <w:rFonts w:ascii="Times New Roman" w:hAnsi="Times New Roman" w:cs="Times New Roman"/>
                <w:b/>
                <w:bCs/>
              </w:rPr>
            </w:pPr>
          </w:p>
        </w:tc>
        <w:tc>
          <w:tcPr>
            <w:tcW w:w="3281" w:type="dxa"/>
          </w:tcPr>
          <w:p w14:paraId="43B6D412" w14:textId="77777777" w:rsidR="00941131" w:rsidRPr="00005571" w:rsidRDefault="00941131" w:rsidP="00941131">
            <w:pPr>
              <w:rPr>
                <w:rFonts w:ascii="Times New Roman" w:eastAsia="Times New Roman" w:hAnsi="Times New Roman" w:cs="Times New Roman"/>
                <w:b/>
                <w:bCs/>
                <w:i/>
                <w:iCs/>
              </w:rPr>
            </w:pPr>
            <w:r w:rsidRPr="00005571">
              <w:rPr>
                <w:rFonts w:ascii="Times New Roman" w:eastAsia="Times New Roman" w:hAnsi="Times New Roman" w:cs="Times New Roman"/>
                <w:b/>
                <w:bCs/>
                <w:i/>
                <w:iCs/>
              </w:rPr>
              <w:t xml:space="preserve">17. </w:t>
            </w:r>
            <w:r w:rsidRPr="56CBD2C8">
              <w:rPr>
                <w:rFonts w:ascii="Times New Roman" w:eastAsia="Times New Roman" w:hAnsi="Times New Roman" w:cs="Times New Roman"/>
                <w:b/>
                <w:bCs/>
                <w:i/>
                <w:iCs/>
              </w:rPr>
              <w:t>S</w:t>
            </w:r>
            <w:r w:rsidRPr="00005571">
              <w:rPr>
                <w:rFonts w:ascii="Times New Roman" w:eastAsia="Times New Roman" w:hAnsi="Times New Roman" w:cs="Times New Roman"/>
                <w:b/>
                <w:bCs/>
                <w:i/>
                <w:iCs/>
              </w:rPr>
              <w:t xml:space="preserve">pecialus prioritetas. </w:t>
            </w:r>
            <w:r>
              <w:rPr>
                <w:rFonts w:ascii="Times New Roman" w:eastAsia="Times New Roman" w:hAnsi="Times New Roman" w:cs="Times New Roman"/>
                <w:b/>
                <w:bCs/>
                <w:i/>
                <w:iCs/>
              </w:rPr>
              <w:t>S</w:t>
            </w:r>
            <w:r w:rsidRPr="00005571">
              <w:rPr>
                <w:rFonts w:ascii="Times New Roman" w:eastAsia="Times New Roman" w:hAnsi="Times New Roman" w:cs="Times New Roman"/>
                <w:b/>
                <w:bCs/>
                <w:i/>
                <w:iCs/>
              </w:rPr>
              <w:t>ocialinio būsto fondo plėtra</w:t>
            </w:r>
          </w:p>
          <w:p w14:paraId="4D08A35C" w14:textId="77777777" w:rsidR="00941131" w:rsidRPr="00974910" w:rsidRDefault="00941131" w:rsidP="00941131">
            <w:pPr>
              <w:rPr>
                <w:rFonts w:ascii="Times New Roman" w:eastAsia="Times New Roman" w:hAnsi="Times New Roman" w:cs="Times New Roman"/>
                <w:b/>
                <w:bCs/>
                <w:i/>
                <w:iCs/>
              </w:rPr>
            </w:pPr>
          </w:p>
        </w:tc>
        <w:tc>
          <w:tcPr>
            <w:tcW w:w="5888" w:type="dxa"/>
            <w:gridSpan w:val="2"/>
          </w:tcPr>
          <w:p w14:paraId="5F6FF070" w14:textId="57F288A9" w:rsidR="00941131" w:rsidRDefault="00000000" w:rsidP="00941131">
            <w:pPr>
              <w:rPr>
                <w:rFonts w:ascii="Times New Roman" w:hAnsi="Times New Roman" w:cs="Times New Roman"/>
              </w:rPr>
            </w:pPr>
            <w:sdt>
              <w:sdtPr>
                <w:rPr>
                  <w:rFonts w:ascii="Times New Roman" w:hAnsi="Times New Roman" w:cs="Times New Roman"/>
                </w:rPr>
                <w:id w:val="969941530"/>
                <w14:checkbox>
                  <w14:checked w14:val="0"/>
                  <w14:checkedState w14:val="2612" w14:font="MS Gothic"/>
                  <w14:uncheckedState w14:val="2610" w14:font="MS Gothic"/>
                </w14:checkbox>
              </w:sdtPr>
              <w:sdtContent>
                <w:r w:rsidR="00941131" w:rsidRPr="00005571">
                  <w:rPr>
                    <w:rFonts w:ascii="Segoe UI Symbol" w:eastAsia="MS Gothic" w:hAnsi="Segoe UI Symbol" w:cs="Segoe UI Symbol"/>
                  </w:rPr>
                  <w:t>☐</w:t>
                </w:r>
              </w:sdtContent>
            </w:sdt>
            <w:r w:rsidR="00941131" w:rsidRPr="00873F1A">
              <w:rPr>
                <w:rFonts w:ascii="Times New Roman" w:eastAsia="Times New Roman" w:hAnsi="Times New Roman" w:cs="Times New Roman"/>
                <w:color w:val="000000"/>
              </w:rPr>
              <w:t xml:space="preserve"> </w:t>
            </w:r>
            <w:r w:rsidR="00941131" w:rsidRPr="00913EFF">
              <w:rPr>
                <w:rFonts w:ascii="Times New Roman" w:eastAsia="Times New Roman" w:hAnsi="Times New Roman" w:cs="Times New Roman"/>
                <w:color w:val="000000"/>
              </w:rPr>
              <w:t>17.1. Skatinti galimybes gauti prieinamą ir tvarų būstą</w:t>
            </w:r>
          </w:p>
        </w:tc>
      </w:tr>
      <w:tr w:rsidR="0005521E" w:rsidRPr="00974910" w14:paraId="31C64C77" w14:textId="77777777" w:rsidTr="0098771A">
        <w:trPr>
          <w:cantSplit/>
          <w:trHeight w:val="300"/>
        </w:trPr>
        <w:tc>
          <w:tcPr>
            <w:tcW w:w="851" w:type="dxa"/>
          </w:tcPr>
          <w:p w14:paraId="31C64C74" w14:textId="4AFC1E04"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2.10</w:t>
            </w:r>
          </w:p>
        </w:tc>
        <w:tc>
          <w:tcPr>
            <w:tcW w:w="3281" w:type="dxa"/>
          </w:tcPr>
          <w:p w14:paraId="31C64C75" w14:textId="45184EA7"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 xml:space="preserve">Bendra kvietimui skirta finansavimo lėšų suma  </w:t>
            </w:r>
          </w:p>
        </w:tc>
        <w:tc>
          <w:tcPr>
            <w:tcW w:w="5888" w:type="dxa"/>
            <w:gridSpan w:val="2"/>
          </w:tcPr>
          <w:p w14:paraId="31C64C76" w14:textId="5BA7771F" w:rsidR="0005521E" w:rsidRPr="00974910" w:rsidRDefault="00D74D51" w:rsidP="0005521E">
            <w:pPr>
              <w:jc w:val="both"/>
              <w:rPr>
                <w:rFonts w:ascii="Times New Roman" w:eastAsia="Times New Roman" w:hAnsi="Times New Roman" w:cs="Times New Roman"/>
              </w:rPr>
            </w:pPr>
            <w:r>
              <w:rPr>
                <w:rFonts w:ascii="Times New Roman" w:hAnsi="Times New Roman" w:cs="Times New Roman"/>
              </w:rPr>
              <w:t>16 485,41</w:t>
            </w:r>
          </w:p>
        </w:tc>
      </w:tr>
      <w:tr w:rsidR="0005521E" w:rsidRPr="00974910" w14:paraId="497C3D13" w14:textId="77777777" w:rsidTr="0098771A">
        <w:trPr>
          <w:cantSplit/>
          <w:trHeight w:val="300"/>
        </w:trPr>
        <w:tc>
          <w:tcPr>
            <w:tcW w:w="851" w:type="dxa"/>
          </w:tcPr>
          <w:p w14:paraId="3E6320F9" w14:textId="0A012A83"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2.10.1</w:t>
            </w:r>
          </w:p>
        </w:tc>
        <w:tc>
          <w:tcPr>
            <w:tcW w:w="3281" w:type="dxa"/>
          </w:tcPr>
          <w:p w14:paraId="69DD80C2" w14:textId="2A5A39C3" w:rsidR="0005521E" w:rsidRPr="00974910" w:rsidRDefault="0005521E" w:rsidP="0005521E">
            <w:pPr>
              <w:rPr>
                <w:rFonts w:ascii="Times New Roman" w:hAnsi="Times New Roman" w:cs="Times New Roman"/>
                <w:b/>
                <w:bCs/>
              </w:rPr>
            </w:pPr>
            <w:r w:rsidRPr="00974910">
              <w:rPr>
                <w:rFonts w:ascii="Times New Roman" w:eastAsia="Times New Roman" w:hAnsi="Times New Roman" w:cs="Times New Roman"/>
                <w:b/>
                <w:bCs/>
              </w:rPr>
              <w:t>ES fondų lėšos</w:t>
            </w:r>
          </w:p>
        </w:tc>
        <w:tc>
          <w:tcPr>
            <w:tcW w:w="5888" w:type="dxa"/>
            <w:gridSpan w:val="2"/>
          </w:tcPr>
          <w:p w14:paraId="6506CAAB" w14:textId="106C14F0" w:rsidR="0005521E" w:rsidRPr="00974910" w:rsidRDefault="0005521E" w:rsidP="0005521E">
            <w:pPr>
              <w:rPr>
                <w:rFonts w:ascii="Times New Roman" w:eastAsia="Times New Roman" w:hAnsi="Times New Roman" w:cs="Times New Roman"/>
                <w:b/>
                <w:bCs/>
                <w:i/>
                <w:iCs/>
              </w:rPr>
            </w:pPr>
            <w:r w:rsidRPr="00974910">
              <w:rPr>
                <w:rFonts w:ascii="Times New Roman" w:eastAsia="Times New Roman" w:hAnsi="Times New Roman" w:cs="Times New Roman"/>
                <w:i/>
                <w:iCs/>
              </w:rPr>
              <w:t>Nurodoma kvietimui skirta iš 2021-2027 m. ES fondų lėšų suma eurais ir pasirenkamas fondas</w:t>
            </w:r>
          </w:p>
          <w:p w14:paraId="6AA86F82" w14:textId="661ACC31" w:rsidR="0005521E" w:rsidRPr="00974910" w:rsidRDefault="0005521E" w:rsidP="0005521E">
            <w:pPr>
              <w:rPr>
                <w:rFonts w:ascii="Times New Roman" w:hAnsi="Times New Roman" w:cs="Times New Roman"/>
              </w:rPr>
            </w:pPr>
            <w:r w:rsidRPr="00974910">
              <w:rPr>
                <w:rFonts w:ascii="Times New Roman" w:hAnsi="Times New Roman" w:cs="Times New Roman"/>
              </w:rPr>
              <w:t xml:space="preserve"> </w:t>
            </w:r>
            <w:sdt>
              <w:sdtPr>
                <w:rPr>
                  <w:rFonts w:ascii="Times New Roman" w:hAnsi="Times New Roman" w:cs="Times New Roman"/>
                </w:rPr>
                <w:id w:val="1615406023"/>
                <w:placeholder>
                  <w:docPart w:val="E703F95CEE9343FB9BA1C0A180BD8E62"/>
                </w:placeholder>
                <w14:checkbox>
                  <w14:checked w14:val="0"/>
                  <w14:checkedState w14:val="2612" w14:font="MS Gothic"/>
                  <w14:uncheckedState w14:val="2610" w14:font="MS Gothic"/>
                </w14:checkbox>
              </w:sdtPr>
              <w:sdtContent>
                <w:r w:rsidRPr="00974910">
                  <w:rPr>
                    <w:rFonts w:ascii="MS Gothic" w:eastAsia="MS Gothic" w:hAnsi="MS Gothic" w:cs="Times New Roman" w:hint="eastAsia"/>
                  </w:rPr>
                  <w:t>☐</w:t>
                </w:r>
              </w:sdtContent>
            </w:sdt>
            <w:r w:rsidRPr="00974910">
              <w:rPr>
                <w:rFonts w:ascii="Times New Roman" w:hAnsi="Times New Roman" w:cs="Times New Roman"/>
              </w:rPr>
              <w:t xml:space="preserve"> Europos regioninės plėtros fondas __________</w:t>
            </w:r>
            <w:proofErr w:type="spellStart"/>
            <w:r w:rsidRPr="00974910">
              <w:rPr>
                <w:rFonts w:ascii="Times New Roman" w:hAnsi="Times New Roman" w:cs="Times New Roman"/>
              </w:rPr>
              <w:t>eur</w:t>
            </w:r>
            <w:proofErr w:type="spellEnd"/>
            <w:r w:rsidRPr="00974910">
              <w:rPr>
                <w:rFonts w:ascii="Times New Roman" w:hAnsi="Times New Roman" w:cs="Times New Roman"/>
              </w:rPr>
              <w:t>.</w:t>
            </w:r>
          </w:p>
          <w:p w14:paraId="341DA1A7" w14:textId="2AC51B23" w:rsidR="0005521E" w:rsidRPr="00974910" w:rsidRDefault="0005521E" w:rsidP="0005521E">
            <w:pPr>
              <w:rPr>
                <w:rFonts w:ascii="Times New Roman" w:hAnsi="Times New Roman" w:cs="Times New Roman"/>
              </w:rPr>
            </w:pPr>
            <w:r w:rsidRPr="00974910">
              <w:rPr>
                <w:rFonts w:ascii="Times New Roman" w:hAnsi="Times New Roman" w:cs="Times New Roman"/>
              </w:rPr>
              <w:t xml:space="preserve"> </w:t>
            </w:r>
            <w:sdt>
              <w:sdtPr>
                <w:rPr>
                  <w:rFonts w:ascii="Times New Roman" w:hAnsi="Times New Roman" w:cs="Times New Roman"/>
                </w:rPr>
                <w:id w:val="1066156319"/>
                <w:placeholder>
                  <w:docPart w:val="BC69E8ECD874433590130834292F3EA2"/>
                </w:placeholder>
                <w14:checkbox>
                  <w14:checked w14:val="1"/>
                  <w14:checkedState w14:val="2612" w14:font="MS Gothic"/>
                  <w14:uncheckedState w14:val="2610" w14:font="MS Gothic"/>
                </w14:checkbox>
              </w:sdtPr>
              <w:sdtContent>
                <w:r w:rsidRPr="00974910">
                  <w:rPr>
                    <w:rFonts w:ascii="MS Gothic" w:eastAsia="MS Gothic" w:hAnsi="MS Gothic" w:cs="Times New Roman" w:hint="eastAsia"/>
                  </w:rPr>
                  <w:t>☒</w:t>
                </w:r>
              </w:sdtContent>
            </w:sdt>
            <w:r w:rsidRPr="00974910">
              <w:rPr>
                <w:rFonts w:ascii="Times New Roman" w:hAnsi="Times New Roman" w:cs="Times New Roman"/>
              </w:rPr>
              <w:t xml:space="preserve"> </w:t>
            </w:r>
            <w:r w:rsidRPr="00974910">
              <w:rPr>
                <w:rFonts w:ascii="Times New Roman" w:hAnsi="Times New Roman" w:cs="Times New Roman"/>
                <w:b/>
                <w:bCs/>
              </w:rPr>
              <w:t xml:space="preserve">Europos socialinis fondas + </w:t>
            </w:r>
            <w:r w:rsidR="00D74D51">
              <w:rPr>
                <w:rFonts w:ascii="Times New Roman" w:hAnsi="Times New Roman" w:cs="Times New Roman"/>
                <w:b/>
                <w:bCs/>
              </w:rPr>
              <w:t>14 012,60</w:t>
            </w:r>
            <w:r w:rsidRPr="00941131">
              <w:rPr>
                <w:rFonts w:ascii="Times New Roman" w:hAnsi="Times New Roman" w:cs="Times New Roman"/>
                <w:b/>
                <w:bCs/>
              </w:rPr>
              <w:t xml:space="preserve"> </w:t>
            </w:r>
            <w:proofErr w:type="spellStart"/>
            <w:r w:rsidRPr="00941131">
              <w:rPr>
                <w:rFonts w:ascii="Times New Roman" w:hAnsi="Times New Roman" w:cs="Times New Roman"/>
                <w:b/>
                <w:bCs/>
              </w:rPr>
              <w:t>eur</w:t>
            </w:r>
            <w:proofErr w:type="spellEnd"/>
            <w:r w:rsidRPr="00941131">
              <w:rPr>
                <w:rFonts w:ascii="Times New Roman" w:hAnsi="Times New Roman" w:cs="Times New Roman"/>
                <w:b/>
                <w:bCs/>
              </w:rPr>
              <w:t>.</w:t>
            </w:r>
          </w:p>
          <w:p w14:paraId="2338D17D" w14:textId="782C7DD2" w:rsidR="0005521E" w:rsidRPr="00974910" w:rsidRDefault="0005521E" w:rsidP="0005521E">
            <w:pPr>
              <w:rPr>
                <w:rFonts w:ascii="Times New Roman" w:hAnsi="Times New Roman" w:cs="Times New Roman"/>
              </w:rPr>
            </w:pPr>
            <w:r w:rsidRPr="00974910">
              <w:rPr>
                <w:rFonts w:ascii="Times New Roman" w:hAnsi="Times New Roman" w:cs="Times New Roman"/>
              </w:rPr>
              <w:t xml:space="preserve"> </w:t>
            </w:r>
            <w:sdt>
              <w:sdtPr>
                <w:rPr>
                  <w:rFonts w:ascii="Times New Roman" w:hAnsi="Times New Roman" w:cs="Times New Roman"/>
                </w:rPr>
                <w:id w:val="-1288974725"/>
                <w:placeholder>
                  <w:docPart w:val="1D97336F0F3F462DA4B5CFF3C301A6DF"/>
                </w:placeholder>
                <w14:checkbox>
                  <w14:checked w14:val="0"/>
                  <w14:checkedState w14:val="2612" w14:font="MS Gothic"/>
                  <w14:uncheckedState w14:val="2610" w14:font="MS Gothic"/>
                </w14:checkbox>
              </w:sdtPr>
              <w:sdtContent>
                <w:r w:rsidRPr="00974910">
                  <w:rPr>
                    <w:rFonts w:ascii="MS Gothic" w:eastAsia="MS Gothic" w:hAnsi="MS Gothic" w:cs="Times New Roman"/>
                  </w:rPr>
                  <w:t>☐</w:t>
                </w:r>
              </w:sdtContent>
            </w:sdt>
            <w:r w:rsidRPr="00974910">
              <w:rPr>
                <w:rFonts w:ascii="Times New Roman" w:hAnsi="Times New Roman" w:cs="Times New Roman"/>
              </w:rPr>
              <w:t xml:space="preserve"> Sanglaudos fondas____________</w:t>
            </w:r>
            <w:proofErr w:type="spellStart"/>
            <w:r w:rsidRPr="00974910">
              <w:rPr>
                <w:rFonts w:ascii="Times New Roman" w:hAnsi="Times New Roman" w:cs="Times New Roman"/>
              </w:rPr>
              <w:t>eur</w:t>
            </w:r>
            <w:proofErr w:type="spellEnd"/>
            <w:r w:rsidRPr="00974910">
              <w:rPr>
                <w:rFonts w:ascii="Times New Roman" w:hAnsi="Times New Roman" w:cs="Times New Roman"/>
              </w:rPr>
              <w:t>.</w:t>
            </w:r>
          </w:p>
          <w:p w14:paraId="2E1B8C93" w14:textId="477CA421" w:rsidR="0005521E" w:rsidRPr="00974910" w:rsidRDefault="0005521E" w:rsidP="0005521E">
            <w:pPr>
              <w:rPr>
                <w:rFonts w:ascii="Times New Roman" w:hAnsi="Times New Roman" w:cs="Times New Roman"/>
              </w:rPr>
            </w:pPr>
            <w:r w:rsidRPr="00974910">
              <w:rPr>
                <w:rFonts w:ascii="Times New Roman" w:hAnsi="Times New Roman" w:cs="Times New Roman"/>
              </w:rPr>
              <w:t xml:space="preserve"> </w:t>
            </w:r>
            <w:sdt>
              <w:sdtPr>
                <w:rPr>
                  <w:rFonts w:ascii="Times New Roman" w:hAnsi="Times New Roman" w:cs="Times New Roman"/>
                </w:rPr>
                <w:id w:val="1000464660"/>
                <w:placeholder>
                  <w:docPart w:val="9B2E19460B9C4F8EA7AA3EE237DEC6EC"/>
                </w:placeholder>
                <w14:checkbox>
                  <w14:checked w14:val="0"/>
                  <w14:checkedState w14:val="2612" w14:font="MS Gothic"/>
                  <w14:uncheckedState w14:val="2610" w14:font="MS Gothic"/>
                </w14:checkbox>
              </w:sdtPr>
              <w:sdtContent>
                <w:r w:rsidRPr="00974910">
                  <w:rPr>
                    <w:rFonts w:ascii="MS Gothic" w:eastAsia="MS Gothic" w:hAnsi="MS Gothic" w:cs="Times New Roman"/>
                  </w:rPr>
                  <w:t>☐</w:t>
                </w:r>
              </w:sdtContent>
            </w:sdt>
            <w:r w:rsidRPr="00974910">
              <w:rPr>
                <w:rFonts w:ascii="Times New Roman" w:hAnsi="Times New Roman" w:cs="Times New Roman"/>
              </w:rPr>
              <w:t xml:space="preserve"> Teisingos pertvarkos fondas_____________</w:t>
            </w:r>
            <w:proofErr w:type="spellStart"/>
            <w:r w:rsidRPr="00974910">
              <w:rPr>
                <w:rFonts w:ascii="Times New Roman" w:hAnsi="Times New Roman" w:cs="Times New Roman"/>
              </w:rPr>
              <w:t>eur</w:t>
            </w:r>
            <w:proofErr w:type="spellEnd"/>
            <w:r w:rsidRPr="00974910">
              <w:rPr>
                <w:rFonts w:ascii="Times New Roman" w:hAnsi="Times New Roman" w:cs="Times New Roman"/>
              </w:rPr>
              <w:t>.</w:t>
            </w:r>
          </w:p>
        </w:tc>
      </w:tr>
      <w:tr w:rsidR="0005521E" w:rsidRPr="00974910" w14:paraId="271B680A" w14:textId="77777777" w:rsidTr="0098771A">
        <w:trPr>
          <w:cantSplit/>
          <w:trHeight w:val="300"/>
        </w:trPr>
        <w:tc>
          <w:tcPr>
            <w:tcW w:w="851" w:type="dxa"/>
          </w:tcPr>
          <w:p w14:paraId="683BD898" w14:textId="2EE107E6"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2.10.2</w:t>
            </w:r>
          </w:p>
        </w:tc>
        <w:tc>
          <w:tcPr>
            <w:tcW w:w="3281" w:type="dxa"/>
          </w:tcPr>
          <w:p w14:paraId="62F358A4" w14:textId="7F5198CB" w:rsidR="0005521E" w:rsidRPr="00974910" w:rsidRDefault="0005521E" w:rsidP="0005521E">
            <w:pPr>
              <w:rPr>
                <w:rFonts w:ascii="Times New Roman" w:hAnsi="Times New Roman" w:cs="Times New Roman"/>
                <w:b/>
                <w:bCs/>
              </w:rPr>
            </w:pPr>
            <w:r w:rsidRPr="00974910">
              <w:rPr>
                <w:rFonts w:ascii="Times New Roman" w:eastAsia="Times New Roman" w:hAnsi="Times New Roman" w:cs="Times New Roman"/>
                <w:b/>
                <w:bCs/>
              </w:rPr>
              <w:t>Ekonomikos gaivinimo ir atsparumo didinimo priemonės (toliau – EGADP)  subsidijos lėšos</w:t>
            </w:r>
          </w:p>
        </w:tc>
        <w:tc>
          <w:tcPr>
            <w:tcW w:w="5888" w:type="dxa"/>
            <w:gridSpan w:val="2"/>
          </w:tcPr>
          <w:p w14:paraId="5EFF4CE0" w14:textId="32FE643D" w:rsidR="0005521E" w:rsidRPr="00974910" w:rsidRDefault="0005521E" w:rsidP="0005521E">
            <w:pPr>
              <w:spacing w:line="257" w:lineRule="auto"/>
              <w:jc w:val="both"/>
              <w:rPr>
                <w:rFonts w:ascii="Times New Roman" w:eastAsia="Times New Roman" w:hAnsi="Times New Roman" w:cs="Times New Roman"/>
                <w:i/>
                <w:iCs/>
              </w:rPr>
            </w:pPr>
            <w:r w:rsidRPr="00974910">
              <w:rPr>
                <w:rFonts w:ascii="Times New Roman" w:eastAsia="Times New Roman" w:hAnsi="Times New Roman" w:cs="Times New Roman"/>
                <w:i/>
                <w:iCs/>
              </w:rPr>
              <w:t xml:space="preserve">Nurodoma kvietimui skirta iš EGADP subsidijos lėšų suma eurais. Jei PFSA pažymėta, kad naudojamos EGADP subsidijų nepanaudotos lėšos, pažymima varnele ir nurodoma suma, </w:t>
            </w:r>
            <w:proofErr w:type="spellStart"/>
            <w:r w:rsidRPr="00974910">
              <w:rPr>
                <w:rFonts w:ascii="Times New Roman" w:eastAsia="Times New Roman" w:hAnsi="Times New Roman" w:cs="Times New Roman"/>
                <w:i/>
                <w:iCs/>
              </w:rPr>
              <w:t>eur</w:t>
            </w:r>
            <w:proofErr w:type="spellEnd"/>
            <w:r w:rsidRPr="00974910">
              <w:rPr>
                <w:rFonts w:ascii="Times New Roman" w:eastAsia="Times New Roman" w:hAnsi="Times New Roman" w:cs="Times New Roman"/>
                <w:i/>
                <w:iCs/>
              </w:rPr>
              <w:t>.</w:t>
            </w:r>
          </w:p>
          <w:p w14:paraId="7821D6A0" w14:textId="4DF9CD63" w:rsidR="0005521E" w:rsidRPr="00974910" w:rsidRDefault="0005521E" w:rsidP="0005521E">
            <w:pPr>
              <w:spacing w:line="257" w:lineRule="auto"/>
              <w:jc w:val="both"/>
              <w:rPr>
                <w:rFonts w:ascii="Times New Roman" w:eastAsia="Times New Roman" w:hAnsi="Times New Roman" w:cs="Times New Roman"/>
              </w:rPr>
            </w:pPr>
            <w:r w:rsidRPr="00974910">
              <w:rPr>
                <w:rFonts w:ascii="Times New Roman" w:hAnsi="Times New Roman" w:cs="Times New Roman"/>
              </w:rPr>
              <w:t xml:space="preserve"> </w:t>
            </w:r>
            <w:sdt>
              <w:sdtPr>
                <w:rPr>
                  <w:rFonts w:ascii="Times New Roman" w:hAnsi="Times New Roman" w:cs="Times New Roman"/>
                </w:rPr>
                <w:id w:val="852308143"/>
                <w:placeholder>
                  <w:docPart w:val="F16EE2D7A9FA422B862B66C34F22CD2C"/>
                </w:placeholder>
                <w14:checkbox>
                  <w14:checked w14:val="0"/>
                  <w14:checkedState w14:val="2612" w14:font="MS Gothic"/>
                  <w14:uncheckedState w14:val="2610" w14:font="MS Gothic"/>
                </w14:checkbox>
              </w:sdtPr>
              <w:sdtContent>
                <w:r w:rsidRPr="00974910">
                  <w:rPr>
                    <w:rFonts w:ascii="MS Gothic" w:eastAsia="MS Gothic" w:hAnsi="MS Gothic" w:cs="Times New Roman"/>
                  </w:rPr>
                  <w:t>☐</w:t>
                </w:r>
                <w:r w:rsidRPr="00974910">
                  <w:rPr>
                    <w:rFonts w:ascii="Times New Roman" w:eastAsia="Times New Roman" w:hAnsi="Times New Roman" w:cs="Times New Roman"/>
                    <w:b/>
                    <w:bCs/>
                  </w:rPr>
                  <w:t xml:space="preserve"> </w:t>
                </w:r>
              </w:sdtContent>
            </w:sdt>
            <w:r w:rsidRPr="00974910">
              <w:rPr>
                <w:rFonts w:ascii="Times New Roman" w:eastAsia="Times New Roman" w:hAnsi="Times New Roman" w:cs="Times New Roman"/>
                <w:b/>
                <w:bCs/>
              </w:rPr>
              <w:t>EGADP subsidijos nepanaudotos lėšos</w:t>
            </w:r>
            <w:r w:rsidRPr="00974910">
              <w:rPr>
                <w:rFonts w:ascii="Times New Roman" w:hAnsi="Times New Roman" w:cs="Times New Roman"/>
              </w:rPr>
              <w:t xml:space="preserve"> _______ </w:t>
            </w:r>
            <w:proofErr w:type="spellStart"/>
            <w:r w:rsidRPr="00974910">
              <w:rPr>
                <w:rFonts w:ascii="Times New Roman" w:hAnsi="Times New Roman" w:cs="Times New Roman"/>
              </w:rPr>
              <w:t>eur</w:t>
            </w:r>
            <w:proofErr w:type="spellEnd"/>
            <w:r w:rsidRPr="00974910">
              <w:rPr>
                <w:rFonts w:ascii="Times New Roman" w:hAnsi="Times New Roman" w:cs="Times New Roman"/>
              </w:rPr>
              <w:t>.</w:t>
            </w:r>
          </w:p>
          <w:p w14:paraId="678CE217" w14:textId="4533A752" w:rsidR="0005521E" w:rsidRPr="00974910" w:rsidRDefault="0005521E" w:rsidP="0005521E">
            <w:pPr>
              <w:rPr>
                <w:rFonts w:ascii="Times New Roman" w:eastAsia="Times New Roman" w:hAnsi="Times New Roman" w:cs="Times New Roman"/>
                <w:i/>
                <w:iCs/>
              </w:rPr>
            </w:pPr>
          </w:p>
        </w:tc>
      </w:tr>
      <w:tr w:rsidR="0005521E" w:rsidRPr="00974910" w14:paraId="5E2FCCAF" w14:textId="77777777" w:rsidTr="0098771A">
        <w:trPr>
          <w:cantSplit/>
          <w:trHeight w:val="300"/>
        </w:trPr>
        <w:tc>
          <w:tcPr>
            <w:tcW w:w="851" w:type="dxa"/>
          </w:tcPr>
          <w:p w14:paraId="64258390" w14:textId="5BFAD75D"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2.10.3</w:t>
            </w:r>
          </w:p>
        </w:tc>
        <w:tc>
          <w:tcPr>
            <w:tcW w:w="3281" w:type="dxa"/>
          </w:tcPr>
          <w:p w14:paraId="35E2945E" w14:textId="5CB222F6" w:rsidR="0005521E" w:rsidRPr="00974910" w:rsidRDefault="0005521E" w:rsidP="0005521E">
            <w:pPr>
              <w:rPr>
                <w:rFonts w:ascii="Times New Roman" w:hAnsi="Times New Roman" w:cs="Times New Roman"/>
              </w:rPr>
            </w:pPr>
            <w:r w:rsidRPr="00974910">
              <w:rPr>
                <w:rFonts w:ascii="Times New Roman" w:eastAsia="Times New Roman" w:hAnsi="Times New Roman" w:cs="Times New Roman"/>
                <w:b/>
                <w:bCs/>
              </w:rPr>
              <w:t>EGADP paskolos lėšos</w:t>
            </w:r>
          </w:p>
        </w:tc>
        <w:tc>
          <w:tcPr>
            <w:tcW w:w="5888" w:type="dxa"/>
            <w:gridSpan w:val="2"/>
          </w:tcPr>
          <w:p w14:paraId="1CC670CF" w14:textId="7E6D39D6" w:rsidR="0005521E" w:rsidRPr="00974910" w:rsidRDefault="0005521E" w:rsidP="0005521E">
            <w:pPr>
              <w:spacing w:line="257" w:lineRule="auto"/>
              <w:jc w:val="both"/>
              <w:rPr>
                <w:rFonts w:ascii="Times New Roman" w:eastAsia="Times New Roman" w:hAnsi="Times New Roman" w:cs="Times New Roman"/>
                <w:i/>
                <w:iCs/>
              </w:rPr>
            </w:pPr>
            <w:r w:rsidRPr="00974910">
              <w:rPr>
                <w:rFonts w:ascii="Times New Roman" w:eastAsia="Times New Roman" w:hAnsi="Times New Roman" w:cs="Times New Roman"/>
                <w:i/>
                <w:iCs/>
              </w:rPr>
              <w:t xml:space="preserve">Nurodoma kvietimui skirta iš EGADP paskolos lėšų suma eurais.. Jei PFSA pažymėta, kad naudojamos EGADP subsidijų nepanaudotos lėšos, pažymima varnele ir nurodoma suma, </w:t>
            </w:r>
            <w:proofErr w:type="spellStart"/>
            <w:r w:rsidRPr="00974910">
              <w:rPr>
                <w:rFonts w:ascii="Times New Roman" w:eastAsia="Times New Roman" w:hAnsi="Times New Roman" w:cs="Times New Roman"/>
                <w:i/>
                <w:iCs/>
              </w:rPr>
              <w:t>eur</w:t>
            </w:r>
            <w:proofErr w:type="spellEnd"/>
            <w:r w:rsidRPr="00974910">
              <w:rPr>
                <w:rFonts w:ascii="Times New Roman" w:eastAsia="Times New Roman" w:hAnsi="Times New Roman" w:cs="Times New Roman"/>
                <w:i/>
                <w:iCs/>
              </w:rPr>
              <w:t>.</w:t>
            </w:r>
          </w:p>
          <w:p w14:paraId="2C21FFE1" w14:textId="0F0E0CE6" w:rsidR="0005521E" w:rsidRPr="00974910" w:rsidRDefault="00000000" w:rsidP="0005521E">
            <w:pPr>
              <w:spacing w:line="257" w:lineRule="auto"/>
              <w:rPr>
                <w:rFonts w:ascii="Times New Roman" w:eastAsia="Times New Roman" w:hAnsi="Times New Roman" w:cs="Times New Roman"/>
              </w:rPr>
            </w:pPr>
            <w:sdt>
              <w:sdtPr>
                <w:rPr>
                  <w:rFonts w:ascii="Times New Roman" w:hAnsi="Times New Roman" w:cs="Times New Roman"/>
                </w:rPr>
                <w:id w:val="221371343"/>
                <w:placeholder>
                  <w:docPart w:val="720A387DEBA846ADB37BE3D4E1138B3D"/>
                </w:placeholder>
                <w14:checkbox>
                  <w14:checked w14:val="0"/>
                  <w14:checkedState w14:val="2612" w14:font="MS Gothic"/>
                  <w14:uncheckedState w14:val="2610" w14:font="MS Gothic"/>
                </w14:checkbox>
              </w:sdtPr>
              <w:sdtContent>
                <w:r w:rsidR="0005521E" w:rsidRPr="00974910">
                  <w:rPr>
                    <w:rFonts w:ascii="MS Gothic" w:eastAsia="MS Gothic" w:hAnsi="MS Gothic" w:cs="Times New Roman"/>
                  </w:rPr>
                  <w:t>☐</w:t>
                </w:r>
                <w:r w:rsidR="0005521E" w:rsidRPr="00974910">
                  <w:rPr>
                    <w:rFonts w:ascii="Times New Roman" w:eastAsia="Times New Roman" w:hAnsi="Times New Roman" w:cs="Times New Roman"/>
                    <w:b/>
                    <w:bCs/>
                  </w:rPr>
                  <w:t xml:space="preserve"> </w:t>
                </w:r>
              </w:sdtContent>
            </w:sdt>
            <w:r w:rsidR="0005521E" w:rsidRPr="00974910">
              <w:rPr>
                <w:rFonts w:ascii="Times New Roman" w:eastAsia="Times New Roman" w:hAnsi="Times New Roman" w:cs="Times New Roman"/>
                <w:b/>
                <w:bCs/>
              </w:rPr>
              <w:t>EAGDP paskolos nepanaudotos lėšos</w:t>
            </w:r>
            <w:r w:rsidR="0005521E" w:rsidRPr="00974910">
              <w:rPr>
                <w:rFonts w:ascii="Times New Roman" w:hAnsi="Times New Roman" w:cs="Times New Roman"/>
              </w:rPr>
              <w:t xml:space="preserve"> _______ </w:t>
            </w:r>
            <w:proofErr w:type="spellStart"/>
            <w:r w:rsidR="0005521E" w:rsidRPr="00974910">
              <w:rPr>
                <w:rFonts w:ascii="Times New Roman" w:hAnsi="Times New Roman" w:cs="Times New Roman"/>
              </w:rPr>
              <w:t>eur</w:t>
            </w:r>
            <w:proofErr w:type="spellEnd"/>
            <w:r w:rsidR="0005521E" w:rsidRPr="00974910">
              <w:rPr>
                <w:rFonts w:ascii="Times New Roman" w:hAnsi="Times New Roman" w:cs="Times New Roman"/>
              </w:rPr>
              <w:t>.</w:t>
            </w:r>
          </w:p>
          <w:p w14:paraId="441E0E33" w14:textId="0BD2DF9A" w:rsidR="0005521E" w:rsidRPr="00974910" w:rsidRDefault="0005521E" w:rsidP="0005521E">
            <w:pPr>
              <w:spacing w:line="257" w:lineRule="auto"/>
              <w:rPr>
                <w:rFonts w:ascii="Times New Roman" w:eastAsia="Times New Roman" w:hAnsi="Times New Roman" w:cs="Times New Roman"/>
                <w:i/>
                <w:iCs/>
              </w:rPr>
            </w:pPr>
          </w:p>
          <w:p w14:paraId="650FD000" w14:textId="5488A3B9" w:rsidR="0005521E" w:rsidRPr="00974910" w:rsidRDefault="0005521E" w:rsidP="0005521E">
            <w:pPr>
              <w:spacing w:line="257" w:lineRule="auto"/>
              <w:rPr>
                <w:rFonts w:ascii="Times New Roman" w:eastAsia="Times New Roman" w:hAnsi="Times New Roman" w:cs="Times New Roman"/>
                <w:i/>
                <w:iCs/>
              </w:rPr>
            </w:pPr>
          </w:p>
        </w:tc>
      </w:tr>
      <w:tr w:rsidR="0005521E" w:rsidRPr="00974910" w14:paraId="0FFEB7EF" w14:textId="77777777" w:rsidTr="0098771A">
        <w:trPr>
          <w:cantSplit/>
          <w:trHeight w:val="300"/>
        </w:trPr>
        <w:tc>
          <w:tcPr>
            <w:tcW w:w="851" w:type="dxa"/>
          </w:tcPr>
          <w:p w14:paraId="1B6EDBE8" w14:textId="79232DB4"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2.10.4</w:t>
            </w:r>
          </w:p>
        </w:tc>
        <w:tc>
          <w:tcPr>
            <w:tcW w:w="3281" w:type="dxa"/>
          </w:tcPr>
          <w:p w14:paraId="57EECBE1" w14:textId="4E8B737C" w:rsidR="0005521E" w:rsidRPr="00974910" w:rsidRDefault="0005521E" w:rsidP="0005521E">
            <w:pPr>
              <w:rPr>
                <w:rFonts w:ascii="Times New Roman" w:hAnsi="Times New Roman" w:cs="Times New Roman"/>
              </w:rPr>
            </w:pPr>
            <w:r w:rsidRPr="00974910">
              <w:rPr>
                <w:rFonts w:ascii="Times New Roman" w:eastAsia="Times New Roman" w:hAnsi="Times New Roman" w:cs="Times New Roman"/>
                <w:b/>
                <w:bCs/>
              </w:rPr>
              <w:t>Bendrojo finansavimo lėšos</w:t>
            </w:r>
          </w:p>
        </w:tc>
        <w:tc>
          <w:tcPr>
            <w:tcW w:w="5888" w:type="dxa"/>
            <w:gridSpan w:val="2"/>
          </w:tcPr>
          <w:p w14:paraId="3CCAD6F4" w14:textId="75E3DE90" w:rsidR="0005521E" w:rsidRPr="00974910" w:rsidRDefault="00D74D51" w:rsidP="0005521E">
            <w:pPr>
              <w:spacing w:line="257" w:lineRule="auto"/>
              <w:jc w:val="both"/>
              <w:rPr>
                <w:rFonts w:ascii="Times New Roman" w:eastAsia="Times New Roman" w:hAnsi="Times New Roman" w:cs="Times New Roman"/>
              </w:rPr>
            </w:pPr>
            <w:r>
              <w:rPr>
                <w:rFonts w:ascii="Times New Roman" w:eastAsia="Times New Roman" w:hAnsi="Times New Roman" w:cs="Times New Roman"/>
              </w:rPr>
              <w:t>2 472,81</w:t>
            </w:r>
            <w:r w:rsidR="0005521E" w:rsidRPr="00974910">
              <w:rPr>
                <w:rFonts w:ascii="Times New Roman" w:eastAsia="Times New Roman" w:hAnsi="Times New Roman" w:cs="Times New Roman"/>
              </w:rPr>
              <w:t xml:space="preserve"> </w:t>
            </w:r>
            <w:proofErr w:type="spellStart"/>
            <w:r w:rsidR="0005521E" w:rsidRPr="00974910">
              <w:rPr>
                <w:rFonts w:ascii="Times New Roman" w:eastAsia="Times New Roman" w:hAnsi="Times New Roman" w:cs="Times New Roman"/>
              </w:rPr>
              <w:t>eur</w:t>
            </w:r>
            <w:proofErr w:type="spellEnd"/>
            <w:r w:rsidR="0005521E" w:rsidRPr="00974910">
              <w:rPr>
                <w:rFonts w:ascii="Times New Roman" w:eastAsia="Times New Roman" w:hAnsi="Times New Roman" w:cs="Times New Roman"/>
              </w:rPr>
              <w:t xml:space="preserve">. </w:t>
            </w:r>
          </w:p>
        </w:tc>
      </w:tr>
      <w:tr w:rsidR="0005521E" w:rsidRPr="00974910" w14:paraId="24D4D2BB" w14:textId="77777777" w:rsidTr="0098771A">
        <w:trPr>
          <w:cantSplit/>
          <w:trHeight w:val="300"/>
        </w:trPr>
        <w:tc>
          <w:tcPr>
            <w:tcW w:w="851" w:type="dxa"/>
          </w:tcPr>
          <w:p w14:paraId="79AAA846" w14:textId="5AB432DA"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2.10.5</w:t>
            </w:r>
          </w:p>
        </w:tc>
        <w:tc>
          <w:tcPr>
            <w:tcW w:w="3281" w:type="dxa"/>
          </w:tcPr>
          <w:p w14:paraId="4F03B92F" w14:textId="222E7C33" w:rsidR="0005521E" w:rsidRPr="00974910" w:rsidRDefault="0005521E" w:rsidP="0005521E">
            <w:pPr>
              <w:rPr>
                <w:rFonts w:ascii="Times New Roman" w:hAnsi="Times New Roman" w:cs="Times New Roman"/>
                <w:b/>
                <w:bCs/>
              </w:rPr>
            </w:pPr>
            <w:r w:rsidRPr="00974910">
              <w:rPr>
                <w:rFonts w:ascii="Times New Roman" w:eastAsia="Times New Roman" w:hAnsi="Times New Roman" w:cs="Times New Roman"/>
                <w:b/>
                <w:bCs/>
              </w:rPr>
              <w:t>Valstybės biudžeto lėšos</w:t>
            </w:r>
          </w:p>
        </w:tc>
        <w:tc>
          <w:tcPr>
            <w:tcW w:w="5888" w:type="dxa"/>
            <w:gridSpan w:val="2"/>
          </w:tcPr>
          <w:p w14:paraId="13557EF7" w14:textId="44717FB9" w:rsidR="0005521E" w:rsidRPr="00974910" w:rsidRDefault="0005521E" w:rsidP="0005521E">
            <w:pPr>
              <w:spacing w:line="257" w:lineRule="auto"/>
              <w:jc w:val="both"/>
              <w:rPr>
                <w:rFonts w:ascii="Times New Roman" w:eastAsia="Times New Roman" w:hAnsi="Times New Roman" w:cs="Times New Roman"/>
                <w:i/>
                <w:iCs/>
              </w:rPr>
            </w:pPr>
            <w:r w:rsidRPr="00974910">
              <w:rPr>
                <w:rFonts w:ascii="Times New Roman" w:eastAsia="Times New Roman" w:hAnsi="Times New Roman" w:cs="Times New Roman"/>
                <w:i/>
                <w:iCs/>
              </w:rPr>
              <w:t>Nurodoma kvietimui skirta iš valstybės biudžeto lėšų suma, eurais</w:t>
            </w:r>
          </w:p>
        </w:tc>
      </w:tr>
      <w:tr w:rsidR="0005521E" w:rsidRPr="00974910" w14:paraId="43A34A9E" w14:textId="77777777" w:rsidTr="0098771A">
        <w:trPr>
          <w:cantSplit/>
          <w:trHeight w:val="300"/>
        </w:trPr>
        <w:tc>
          <w:tcPr>
            <w:tcW w:w="851" w:type="dxa"/>
          </w:tcPr>
          <w:p w14:paraId="267D9B46" w14:textId="2C3A3035"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2.10.6</w:t>
            </w:r>
          </w:p>
        </w:tc>
        <w:tc>
          <w:tcPr>
            <w:tcW w:w="3281" w:type="dxa"/>
          </w:tcPr>
          <w:p w14:paraId="315F19A3" w14:textId="1E7B5492" w:rsidR="0005521E" w:rsidRPr="00974910" w:rsidRDefault="0005521E" w:rsidP="0005521E">
            <w:pPr>
              <w:rPr>
                <w:rFonts w:ascii="Times New Roman" w:hAnsi="Times New Roman" w:cs="Times New Roman"/>
              </w:rPr>
            </w:pPr>
            <w:r w:rsidRPr="00974910">
              <w:rPr>
                <w:rFonts w:ascii="Times New Roman" w:eastAsia="Times New Roman" w:hAnsi="Times New Roman" w:cs="Times New Roman"/>
                <w:b/>
                <w:bCs/>
              </w:rPr>
              <w:t>Valstybės biudžeto lėšos, skirtos ES fondų lėšomis netinkamam finansuoti  pridėtinės vertės mokesčiui – apmokėti</w:t>
            </w:r>
          </w:p>
        </w:tc>
        <w:tc>
          <w:tcPr>
            <w:tcW w:w="5888" w:type="dxa"/>
            <w:gridSpan w:val="2"/>
          </w:tcPr>
          <w:p w14:paraId="3BA2609B" w14:textId="72F2D8B2" w:rsidR="0005521E" w:rsidRPr="00974910" w:rsidRDefault="0005521E" w:rsidP="0005521E">
            <w:pPr>
              <w:jc w:val="both"/>
              <w:rPr>
                <w:rFonts w:ascii="Times New Roman" w:eastAsia="Times New Roman" w:hAnsi="Times New Roman" w:cs="Times New Roman"/>
                <w:i/>
              </w:rPr>
            </w:pPr>
            <w:r w:rsidRPr="00974910">
              <w:rPr>
                <w:rFonts w:ascii="Times New Roman" w:eastAsia="Times New Roman" w:hAnsi="Times New Roman" w:cs="Times New Roman"/>
                <w:i/>
                <w:iCs/>
              </w:rPr>
              <w:t>Nurodoma iš valstybės biudžeto lėšų, skirta</w:t>
            </w:r>
            <w:r w:rsidRPr="00974910">
              <w:rPr>
                <w:rFonts w:ascii="Times New Roman" w:eastAsia="Times New Roman" w:hAnsi="Times New Roman" w:cs="Times New Roman"/>
                <w:i/>
              </w:rPr>
              <w:t xml:space="preserve"> </w:t>
            </w:r>
            <w:r w:rsidRPr="00974910">
              <w:rPr>
                <w:rFonts w:ascii="Times New Roman" w:eastAsia="Times New Roman" w:hAnsi="Times New Roman" w:cs="Times New Roman"/>
                <w:i/>
                <w:iCs/>
              </w:rPr>
              <w:t>finansavimo lėšų suma ES fondų  lėšomis  netinkamam finansuoti - PVM ir su juo susijusioms netiesioginėms</w:t>
            </w:r>
            <w:r w:rsidRPr="00974910">
              <w:rPr>
                <w:rFonts w:ascii="Times New Roman" w:eastAsia="Times New Roman" w:hAnsi="Times New Roman" w:cs="Times New Roman"/>
                <w:i/>
              </w:rPr>
              <w:t xml:space="preserve"> </w:t>
            </w:r>
            <w:r w:rsidRPr="00974910">
              <w:rPr>
                <w:rFonts w:ascii="Times New Roman" w:eastAsia="Times New Roman" w:hAnsi="Times New Roman" w:cs="Times New Roman"/>
                <w:i/>
                <w:iCs/>
              </w:rPr>
              <w:t>išlaidoms  apmokėti, skirta kvietimui, eurais.</w:t>
            </w:r>
          </w:p>
          <w:p w14:paraId="3A5B4AE9" w14:textId="6970089E" w:rsidR="0005521E" w:rsidRPr="00974910" w:rsidRDefault="0005521E" w:rsidP="0005521E">
            <w:pPr>
              <w:rPr>
                <w:rFonts w:ascii="Times New Roman" w:eastAsia="Times New Roman" w:hAnsi="Times New Roman" w:cs="Times New Roman"/>
              </w:rPr>
            </w:pPr>
          </w:p>
          <w:p w14:paraId="1CF969C4" w14:textId="19F9BE65" w:rsidR="0005521E" w:rsidRPr="00974910" w:rsidRDefault="0005521E" w:rsidP="0005521E">
            <w:pPr>
              <w:rPr>
                <w:rFonts w:ascii="Times New Roman" w:hAnsi="Times New Roman" w:cs="Times New Roman"/>
                <w:i/>
                <w:iCs/>
              </w:rPr>
            </w:pPr>
          </w:p>
        </w:tc>
      </w:tr>
      <w:tr w:rsidR="0005521E" w:rsidRPr="00974910" w14:paraId="2FA854C9" w14:textId="77777777" w:rsidTr="0098771A">
        <w:trPr>
          <w:cantSplit/>
          <w:trHeight w:val="300"/>
        </w:trPr>
        <w:tc>
          <w:tcPr>
            <w:tcW w:w="851" w:type="dxa"/>
          </w:tcPr>
          <w:p w14:paraId="74915AC9" w14:textId="6CD365E0"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2.11</w:t>
            </w:r>
            <w:r w:rsidRPr="00974910" w:rsidDel="6E25E853">
              <w:rPr>
                <w:rFonts w:ascii="Times New Roman" w:hAnsi="Times New Roman" w:cs="Times New Roman"/>
                <w:b/>
                <w:bCs/>
              </w:rPr>
              <w:t>.</w:t>
            </w:r>
          </w:p>
        </w:tc>
        <w:tc>
          <w:tcPr>
            <w:tcW w:w="3281" w:type="dxa"/>
          </w:tcPr>
          <w:p w14:paraId="2B85F556" w14:textId="60ED2F78" w:rsidR="0005521E" w:rsidRPr="00974910" w:rsidRDefault="0005521E" w:rsidP="0005521E">
            <w:pPr>
              <w:rPr>
                <w:rFonts w:ascii="Times New Roman" w:eastAsia="Times New Roman" w:hAnsi="Times New Roman" w:cs="Times New Roman"/>
                <w:b/>
                <w:bCs/>
              </w:rPr>
            </w:pPr>
            <w:r w:rsidRPr="00974910">
              <w:rPr>
                <w:rFonts w:ascii="Times New Roman" w:eastAsia="Times New Roman" w:hAnsi="Times New Roman" w:cs="Times New Roman"/>
                <w:b/>
                <w:bCs/>
              </w:rPr>
              <w:t>Nuosavo įnašo</w:t>
            </w:r>
          </w:p>
          <w:p w14:paraId="0754C6A9" w14:textId="725CA810" w:rsidR="0005521E" w:rsidRPr="00974910" w:rsidRDefault="0005521E" w:rsidP="0005521E">
            <w:pPr>
              <w:rPr>
                <w:rFonts w:ascii="Times New Roman" w:eastAsia="Times New Roman" w:hAnsi="Times New Roman" w:cs="Times New Roman"/>
                <w:b/>
                <w:bCs/>
              </w:rPr>
            </w:pPr>
            <w:r w:rsidRPr="00974910">
              <w:rPr>
                <w:rFonts w:ascii="Times New Roman" w:eastAsia="Times New Roman" w:hAnsi="Times New Roman" w:cs="Times New Roman"/>
                <w:b/>
                <w:bCs/>
              </w:rPr>
              <w:t>dydis</w:t>
            </w:r>
          </w:p>
        </w:tc>
        <w:tc>
          <w:tcPr>
            <w:tcW w:w="5888" w:type="dxa"/>
            <w:gridSpan w:val="2"/>
          </w:tcPr>
          <w:p w14:paraId="5A55FBC3" w14:textId="32EF39A4" w:rsidR="0005521E" w:rsidRPr="00974910" w:rsidRDefault="0005521E" w:rsidP="0005521E">
            <w:pPr>
              <w:spacing w:line="257" w:lineRule="auto"/>
              <w:jc w:val="both"/>
              <w:rPr>
                <w:rFonts w:ascii="Times New Roman" w:eastAsia="Times New Roman" w:hAnsi="Times New Roman" w:cs="Times New Roman"/>
              </w:rPr>
            </w:pPr>
            <w:r w:rsidRPr="00974910">
              <w:rPr>
                <w:rFonts w:ascii="Times New Roman" w:eastAsia="Times New Roman" w:hAnsi="Times New Roman" w:cs="Times New Roman"/>
              </w:rPr>
              <w:t xml:space="preserve"> </w:t>
            </w:r>
            <w:r w:rsidR="00D74D51">
              <w:rPr>
                <w:rFonts w:ascii="Times New Roman" w:eastAsia="Times New Roman" w:hAnsi="Times New Roman" w:cs="Times New Roman"/>
              </w:rPr>
              <w:t>1 433,51</w:t>
            </w:r>
            <w:r w:rsidR="00941131">
              <w:rPr>
                <w:rFonts w:ascii="Times New Roman" w:eastAsia="Times New Roman" w:hAnsi="Times New Roman" w:cs="Times New Roman"/>
              </w:rPr>
              <w:t xml:space="preserve"> </w:t>
            </w:r>
            <w:r w:rsidRPr="00974910">
              <w:rPr>
                <w:rFonts w:ascii="Times New Roman" w:eastAsia="Times New Roman" w:hAnsi="Times New Roman" w:cs="Times New Roman"/>
              </w:rPr>
              <w:t xml:space="preserve"> </w:t>
            </w:r>
            <w:proofErr w:type="spellStart"/>
            <w:r w:rsidRPr="00974910">
              <w:rPr>
                <w:rFonts w:ascii="Times New Roman" w:eastAsia="Times New Roman" w:hAnsi="Times New Roman" w:cs="Times New Roman"/>
              </w:rPr>
              <w:t>eur</w:t>
            </w:r>
            <w:proofErr w:type="spellEnd"/>
            <w:r w:rsidRPr="00974910">
              <w:rPr>
                <w:rFonts w:ascii="Times New Roman" w:eastAsia="Times New Roman" w:hAnsi="Times New Roman" w:cs="Times New Roman"/>
              </w:rPr>
              <w:t>.</w:t>
            </w:r>
          </w:p>
        </w:tc>
      </w:tr>
      <w:tr w:rsidR="0005521E" w:rsidRPr="00974910" w14:paraId="31C64C7B" w14:textId="77777777" w:rsidTr="0098771A">
        <w:trPr>
          <w:cantSplit/>
          <w:trHeight w:val="300"/>
        </w:trPr>
        <w:tc>
          <w:tcPr>
            <w:tcW w:w="851" w:type="dxa"/>
          </w:tcPr>
          <w:p w14:paraId="31C64C78" w14:textId="1FB1F8FA"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2.12</w:t>
            </w:r>
          </w:p>
        </w:tc>
        <w:tc>
          <w:tcPr>
            <w:tcW w:w="3281" w:type="dxa"/>
          </w:tcPr>
          <w:p w14:paraId="31C64C79" w14:textId="2E61C613"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 xml:space="preserve">Didžiausia galima skirti finansavimo lėšų suma projektui  įgyvendinti (eurais) </w:t>
            </w:r>
          </w:p>
        </w:tc>
        <w:tc>
          <w:tcPr>
            <w:tcW w:w="5888" w:type="dxa"/>
            <w:gridSpan w:val="2"/>
          </w:tcPr>
          <w:p w14:paraId="31C64C7A" w14:textId="0DFD72B9" w:rsidR="0005521E" w:rsidRPr="00974910" w:rsidRDefault="00D74D51" w:rsidP="0005521E">
            <w:pPr>
              <w:rPr>
                <w:rFonts w:ascii="Times New Roman" w:hAnsi="Times New Roman" w:cs="Times New Roman"/>
                <w:i/>
                <w:iCs/>
              </w:rPr>
            </w:pPr>
            <w:r>
              <w:rPr>
                <w:rFonts w:ascii="Times New Roman" w:hAnsi="Times New Roman" w:cs="Times New Roman"/>
              </w:rPr>
              <w:t>16 485,41</w:t>
            </w:r>
            <w:r w:rsidR="0005521E" w:rsidRPr="00974910">
              <w:rPr>
                <w:rFonts w:ascii="Times New Roman" w:hAnsi="Times New Roman" w:cs="Times New Roman"/>
              </w:rPr>
              <w:t xml:space="preserve"> </w:t>
            </w:r>
            <w:proofErr w:type="spellStart"/>
            <w:r w:rsidR="0005521E" w:rsidRPr="00974910">
              <w:rPr>
                <w:rFonts w:ascii="Times New Roman" w:hAnsi="Times New Roman" w:cs="Times New Roman"/>
              </w:rPr>
              <w:t>eur</w:t>
            </w:r>
            <w:proofErr w:type="spellEnd"/>
            <w:r w:rsidR="0005521E" w:rsidRPr="00974910">
              <w:rPr>
                <w:rFonts w:ascii="Times New Roman" w:hAnsi="Times New Roman" w:cs="Times New Roman"/>
              </w:rPr>
              <w:t>.</w:t>
            </w:r>
          </w:p>
        </w:tc>
      </w:tr>
      <w:tr w:rsidR="0005521E" w:rsidRPr="00974910" w14:paraId="48E7A593" w14:textId="77777777" w:rsidTr="0098771A">
        <w:trPr>
          <w:cantSplit/>
          <w:trHeight w:val="350"/>
        </w:trPr>
        <w:tc>
          <w:tcPr>
            <w:tcW w:w="851" w:type="dxa"/>
          </w:tcPr>
          <w:p w14:paraId="415C1EA6" w14:textId="0F4DC28B"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2.13.</w:t>
            </w:r>
          </w:p>
        </w:tc>
        <w:tc>
          <w:tcPr>
            <w:tcW w:w="9169" w:type="dxa"/>
            <w:gridSpan w:val="3"/>
          </w:tcPr>
          <w:p w14:paraId="0610ADC9" w14:textId="2539A818"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 xml:space="preserve">Finansuojamos veiklos ir joms keliami reikalavimai. </w:t>
            </w:r>
          </w:p>
        </w:tc>
      </w:tr>
      <w:tr w:rsidR="0005521E" w:rsidRPr="00974910" w14:paraId="5AB7F8B9" w14:textId="77777777" w:rsidTr="0098771A">
        <w:trPr>
          <w:cantSplit/>
          <w:trHeight w:val="300"/>
        </w:trPr>
        <w:tc>
          <w:tcPr>
            <w:tcW w:w="851" w:type="dxa"/>
            <w:vMerge w:val="restart"/>
          </w:tcPr>
          <w:p w14:paraId="4CBA60E1" w14:textId="1D617B13"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2.13.1</w:t>
            </w:r>
          </w:p>
        </w:tc>
        <w:tc>
          <w:tcPr>
            <w:tcW w:w="9169" w:type="dxa"/>
            <w:gridSpan w:val="3"/>
          </w:tcPr>
          <w:p w14:paraId="25236A76" w14:textId="43E16684"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Finansuojamos projektų veiklos</w:t>
            </w:r>
          </w:p>
        </w:tc>
      </w:tr>
      <w:tr w:rsidR="0005521E" w:rsidRPr="00974910" w14:paraId="4A5933EB" w14:textId="77777777" w:rsidTr="0098771A">
        <w:trPr>
          <w:cantSplit/>
          <w:trHeight w:val="300"/>
        </w:trPr>
        <w:tc>
          <w:tcPr>
            <w:tcW w:w="851" w:type="dxa"/>
            <w:vMerge/>
          </w:tcPr>
          <w:p w14:paraId="7A667C70" w14:textId="5A7104AC" w:rsidR="0005521E" w:rsidRPr="00974910" w:rsidRDefault="0005521E" w:rsidP="0005521E">
            <w:pPr>
              <w:rPr>
                <w:rFonts w:ascii="Times New Roman" w:hAnsi="Times New Roman" w:cs="Times New Roman"/>
              </w:rPr>
            </w:pPr>
          </w:p>
        </w:tc>
        <w:tc>
          <w:tcPr>
            <w:tcW w:w="3281" w:type="dxa"/>
          </w:tcPr>
          <w:p w14:paraId="48C0C022" w14:textId="5D7583E8" w:rsidR="0005521E" w:rsidRPr="00974910" w:rsidRDefault="0005521E" w:rsidP="0005521E">
            <w:pPr>
              <w:spacing w:after="160" w:line="259" w:lineRule="auto"/>
              <w:jc w:val="both"/>
              <w:rPr>
                <w:rFonts w:ascii="Times New Roman" w:eastAsia="Times New Roman" w:hAnsi="Times New Roman" w:cs="Times New Roman"/>
                <w:i/>
                <w:iCs/>
              </w:rPr>
            </w:pPr>
            <w:r w:rsidRPr="00974910">
              <w:rPr>
                <w:rFonts w:ascii="Times New Roman" w:eastAsia="Times New Roman" w:hAnsi="Times New Roman" w:cs="Times New Roman"/>
                <w:i/>
                <w:iCs/>
              </w:rPr>
              <w:t>01-004-08-04-01-02-01</w:t>
            </w:r>
          </w:p>
        </w:tc>
        <w:tc>
          <w:tcPr>
            <w:tcW w:w="5888" w:type="dxa"/>
            <w:gridSpan w:val="2"/>
          </w:tcPr>
          <w:p w14:paraId="528D3A9F" w14:textId="6C9D192F" w:rsidR="0005521E" w:rsidRPr="00974910" w:rsidRDefault="0005521E" w:rsidP="0005521E">
            <w:pPr>
              <w:spacing w:line="257" w:lineRule="auto"/>
              <w:jc w:val="both"/>
              <w:rPr>
                <w:rFonts w:ascii="Times New Roman" w:hAnsi="Times New Roman" w:cs="Times New Roman"/>
              </w:rPr>
            </w:pPr>
            <w:r w:rsidRPr="00974910">
              <w:rPr>
                <w:rFonts w:ascii="Times New Roman" w:hAnsi="Times New Roman" w:cs="Times New Roman"/>
              </w:rPr>
              <w:t>BIVP metodo taikymas: parama vietos plėtros strategijų įgyvendinimui“</w:t>
            </w:r>
            <w:r w:rsidR="004733F2">
              <w:rPr>
                <w:rFonts w:ascii="Times New Roman" w:hAnsi="Times New Roman" w:cs="Times New Roman"/>
              </w:rPr>
              <w:t xml:space="preserve"> </w:t>
            </w:r>
            <w:r w:rsidR="003A15A2" w:rsidRPr="00974910">
              <w:rPr>
                <w:rFonts w:ascii="Times New Roman" w:hAnsi="Times New Roman" w:cs="Times New Roman"/>
              </w:rPr>
              <w:t xml:space="preserve">Vidurio ir Vakarų Lietuvos regione </w:t>
            </w:r>
            <w:r w:rsidRPr="00974910">
              <w:rPr>
                <w:rFonts w:ascii="Times New Roman" w:hAnsi="Times New Roman" w:cs="Times New Roman"/>
              </w:rPr>
              <w:t>(ESF+)</w:t>
            </w:r>
          </w:p>
          <w:p w14:paraId="2E160B98" w14:textId="77777777" w:rsidR="0005521E" w:rsidRPr="00974910" w:rsidRDefault="0005521E" w:rsidP="0005521E">
            <w:pPr>
              <w:spacing w:line="257" w:lineRule="auto"/>
              <w:jc w:val="both"/>
              <w:rPr>
                <w:rFonts w:ascii="Times New Roman" w:hAnsi="Times New Roman" w:cs="Times New Roman"/>
              </w:rPr>
            </w:pPr>
          </w:p>
          <w:p w14:paraId="2B4EF98C" w14:textId="07E2CCB4" w:rsidR="0005521E" w:rsidRPr="00974910" w:rsidRDefault="0005521E" w:rsidP="0005521E">
            <w:pPr>
              <w:spacing w:line="257" w:lineRule="auto"/>
              <w:jc w:val="both"/>
              <w:rPr>
                <w:rFonts w:ascii="Times New Roman" w:hAnsi="Times New Roman" w:cs="Times New Roman"/>
                <w:i/>
                <w:iCs/>
              </w:rPr>
            </w:pPr>
            <w:r w:rsidRPr="00974910">
              <w:rPr>
                <w:rFonts w:ascii="Times New Roman" w:hAnsi="Times New Roman" w:cs="Times New Roman"/>
                <w:i/>
                <w:iCs/>
              </w:rPr>
              <w:t xml:space="preserve">Pagal kvietimą finansuojamos veiklos nurodytos </w:t>
            </w:r>
            <w:r w:rsidR="003A15A2" w:rsidRPr="00974910">
              <w:rPr>
                <w:rFonts w:ascii="Times New Roman" w:hAnsi="Times New Roman" w:cs="Times New Roman"/>
                <w:i/>
                <w:iCs/>
              </w:rPr>
              <w:t>Kupiškio</w:t>
            </w:r>
            <w:r w:rsidRPr="00974910">
              <w:rPr>
                <w:rFonts w:ascii="Times New Roman" w:hAnsi="Times New Roman" w:cs="Times New Roman"/>
                <w:i/>
                <w:iCs/>
              </w:rPr>
              <w:t xml:space="preserve"> miesto vietos veiklos grupės įgyvendinamos strategijos “</w:t>
            </w:r>
            <w:r w:rsidR="003A15A2" w:rsidRPr="00974910">
              <w:rPr>
                <w:rFonts w:ascii="Times New Roman" w:hAnsi="Times New Roman" w:cs="Times New Roman"/>
                <w:i/>
                <w:iCs/>
              </w:rPr>
              <w:t>Kupiškio</w:t>
            </w:r>
            <w:r w:rsidRPr="00974910">
              <w:rPr>
                <w:rFonts w:ascii="Times New Roman" w:hAnsi="Times New Roman" w:cs="Times New Roman"/>
                <w:i/>
                <w:iCs/>
              </w:rPr>
              <w:t xml:space="preserve"> miesto 202</w:t>
            </w:r>
            <w:r w:rsidR="003A15A2" w:rsidRPr="00974910">
              <w:rPr>
                <w:rFonts w:ascii="Times New Roman" w:hAnsi="Times New Roman" w:cs="Times New Roman"/>
                <w:i/>
                <w:iCs/>
              </w:rPr>
              <w:t>4</w:t>
            </w:r>
            <w:r w:rsidRPr="00974910">
              <w:rPr>
                <w:rFonts w:ascii="Times New Roman" w:hAnsi="Times New Roman" w:cs="Times New Roman"/>
                <w:i/>
                <w:iCs/>
              </w:rPr>
              <w:t xml:space="preserve">-2027 metų vietos plėtros strategija” vietos plėtros projektų atrankos ir finansavimo sąlygų gairėse pareiškėjams, patvirtintose </w:t>
            </w:r>
            <w:r w:rsidR="003A15A2" w:rsidRPr="00974910">
              <w:rPr>
                <w:rFonts w:ascii="Times New Roman" w:hAnsi="Times New Roman" w:cs="Times New Roman"/>
                <w:i/>
                <w:iCs/>
              </w:rPr>
              <w:t>Kupiškio</w:t>
            </w:r>
            <w:r w:rsidRPr="00974910">
              <w:rPr>
                <w:rFonts w:ascii="Times New Roman" w:hAnsi="Times New Roman" w:cs="Times New Roman"/>
                <w:i/>
                <w:iCs/>
              </w:rPr>
              <w:t xml:space="preserve"> miesto vietos veiklos grupės valdybos 202</w:t>
            </w:r>
            <w:r w:rsidR="00941131">
              <w:rPr>
                <w:rFonts w:ascii="Times New Roman" w:hAnsi="Times New Roman" w:cs="Times New Roman"/>
                <w:i/>
                <w:iCs/>
              </w:rPr>
              <w:t>6</w:t>
            </w:r>
            <w:r w:rsidRPr="00974910">
              <w:rPr>
                <w:rFonts w:ascii="Times New Roman" w:hAnsi="Times New Roman" w:cs="Times New Roman"/>
                <w:i/>
                <w:iCs/>
              </w:rPr>
              <w:t xml:space="preserve"> m. </w:t>
            </w:r>
            <w:r w:rsidR="00D74D51">
              <w:rPr>
                <w:rFonts w:ascii="Times New Roman" w:hAnsi="Times New Roman" w:cs="Times New Roman"/>
                <w:i/>
                <w:iCs/>
              </w:rPr>
              <w:t>birželio 10</w:t>
            </w:r>
            <w:r w:rsidR="007338ED" w:rsidRPr="00974910">
              <w:rPr>
                <w:rFonts w:ascii="Times New Roman" w:hAnsi="Times New Roman" w:cs="Times New Roman"/>
                <w:i/>
                <w:iCs/>
              </w:rPr>
              <w:t xml:space="preserve"> </w:t>
            </w:r>
            <w:r w:rsidRPr="00974910">
              <w:rPr>
                <w:rFonts w:ascii="Times New Roman" w:hAnsi="Times New Roman" w:cs="Times New Roman"/>
                <w:i/>
                <w:iCs/>
              </w:rPr>
              <w:t>d. protokolu Nr.</w:t>
            </w:r>
            <w:r w:rsidR="00D74D51">
              <w:rPr>
                <w:rFonts w:ascii="Times New Roman" w:hAnsi="Times New Roman" w:cs="Times New Roman"/>
                <w:i/>
                <w:iCs/>
              </w:rPr>
              <w:t>4</w:t>
            </w:r>
          </w:p>
          <w:p w14:paraId="76EA3B6D" w14:textId="77777777" w:rsidR="0005521E" w:rsidRPr="00974910" w:rsidRDefault="0005521E" w:rsidP="0005521E">
            <w:pPr>
              <w:spacing w:line="257" w:lineRule="auto"/>
              <w:jc w:val="both"/>
              <w:rPr>
                <w:rFonts w:ascii="Times New Roman" w:hAnsi="Times New Roman" w:cs="Times New Roman"/>
              </w:rPr>
            </w:pPr>
          </w:p>
          <w:p w14:paraId="2597C47A" w14:textId="447C5745" w:rsidR="0005521E" w:rsidRPr="00974910" w:rsidRDefault="0005521E" w:rsidP="00A52158">
            <w:pPr>
              <w:tabs>
                <w:tab w:val="left" w:pos="525"/>
                <w:tab w:val="left" w:pos="589"/>
                <w:tab w:val="left" w:pos="731"/>
                <w:tab w:val="left" w:pos="1440"/>
              </w:tabs>
              <w:ind w:left="22" w:hanging="22"/>
              <w:contextualSpacing/>
              <w:jc w:val="both"/>
              <w:rPr>
                <w:rFonts w:ascii="Times New Roman" w:hAnsi="Times New Roman" w:cs="Times New Roman"/>
                <w:b/>
                <w:bCs/>
              </w:rPr>
            </w:pPr>
          </w:p>
        </w:tc>
      </w:tr>
      <w:tr w:rsidR="0005521E" w:rsidRPr="00974910" w14:paraId="09CF0D37" w14:textId="5E93F9A5" w:rsidTr="0098771A">
        <w:trPr>
          <w:cantSplit/>
          <w:trHeight w:val="300"/>
        </w:trPr>
        <w:tc>
          <w:tcPr>
            <w:tcW w:w="851" w:type="dxa"/>
          </w:tcPr>
          <w:p w14:paraId="79C7E306" w14:textId="44BF8347" w:rsidR="0005521E" w:rsidRPr="00974910" w:rsidRDefault="0005521E" w:rsidP="0005521E">
            <w:pPr>
              <w:rPr>
                <w:rFonts w:ascii="Times New Roman" w:hAnsi="Times New Roman" w:cs="Times New Roman"/>
                <w:b/>
                <w:bCs/>
              </w:rPr>
            </w:pPr>
            <w:r w:rsidRPr="00974910">
              <w:rPr>
                <w:rFonts w:ascii="Times New Roman" w:hAnsi="Times New Roman" w:cs="Times New Roman"/>
                <w:b/>
                <w:bCs/>
              </w:rPr>
              <w:lastRenderedPageBreak/>
              <w:t>2.13.2</w:t>
            </w:r>
          </w:p>
        </w:tc>
        <w:tc>
          <w:tcPr>
            <w:tcW w:w="3281" w:type="dxa"/>
          </w:tcPr>
          <w:p w14:paraId="045D493B" w14:textId="218B83B4" w:rsidR="0005521E" w:rsidRPr="00974910" w:rsidRDefault="0005521E" w:rsidP="0005521E">
            <w:pPr>
              <w:jc w:val="both"/>
              <w:rPr>
                <w:rFonts w:ascii="Times New Roman" w:hAnsi="Times New Roman" w:cs="Times New Roman"/>
                <w:b/>
                <w:bCs/>
              </w:rPr>
            </w:pPr>
            <w:r w:rsidRPr="00974910">
              <w:rPr>
                <w:rFonts w:ascii="Times New Roman" w:hAnsi="Times New Roman" w:cs="Times New Roman"/>
                <w:b/>
                <w:bCs/>
              </w:rPr>
              <w:t>Tikslinės grupės</w:t>
            </w:r>
          </w:p>
        </w:tc>
        <w:tc>
          <w:tcPr>
            <w:tcW w:w="5888" w:type="dxa"/>
            <w:gridSpan w:val="2"/>
          </w:tcPr>
          <w:p w14:paraId="4BAF4081" w14:textId="74582346" w:rsidR="0005521E" w:rsidRPr="00974910" w:rsidRDefault="0005521E" w:rsidP="0005521E">
            <w:pPr>
              <w:jc w:val="both"/>
              <w:rPr>
                <w:rFonts w:ascii="Times New Roman" w:hAnsi="Times New Roman" w:cs="Times New Roman"/>
              </w:rPr>
            </w:pPr>
            <w:r w:rsidRPr="00974910">
              <w:rPr>
                <w:rFonts w:ascii="Times New Roman" w:hAnsi="Times New Roman" w:cs="Times New Roman"/>
              </w:rPr>
              <w:t>1. Tinkamos projekto tikslinės grupės (t. y. asmenų socialinės grupės, į kurias turi būti orientuotas pagal Aprašą finansuojamas projektas) yra:</w:t>
            </w:r>
          </w:p>
          <w:p w14:paraId="0936A92B" w14:textId="0BE0DAB5" w:rsidR="0005521E" w:rsidRPr="00974910" w:rsidRDefault="0005521E" w:rsidP="0005521E">
            <w:pPr>
              <w:jc w:val="both"/>
              <w:rPr>
                <w:rFonts w:ascii="Times New Roman" w:hAnsi="Times New Roman" w:cs="Times New Roman"/>
              </w:rPr>
            </w:pPr>
            <w:r w:rsidRPr="00974910">
              <w:rPr>
                <w:rFonts w:ascii="Times New Roman" w:hAnsi="Times New Roman" w:cs="Times New Roman"/>
              </w:rPr>
              <w:t xml:space="preserve">1.1. vykdant Aprašo 2.1.1.1–2.1.1.2 papunkčiuose nurodytas veiklas – socialinę atskirtį patiriantys gyventojai (riziką patirti socialinę atskirtį turinčių gyventojų grupių pavyzdžiai pateikiami Aprašo 1 priede); o vykdant Aprašo 2.1.1.3 papunktyje nurodytą veiklą – gyventojai (vykdant Aprašo 2.1.1.3 papunktyje nurodytą veiklą socialinę atskirtį patiriantys gyventojai turi sudaryti ne mažiau kaip 50 proc. visų šios projekto veiklos dalyvių); </w:t>
            </w:r>
          </w:p>
          <w:p w14:paraId="3C95A311" w14:textId="5B0034EF" w:rsidR="0005521E" w:rsidRPr="00974910" w:rsidRDefault="0005521E" w:rsidP="0005521E">
            <w:pPr>
              <w:jc w:val="both"/>
              <w:rPr>
                <w:rFonts w:ascii="Times New Roman" w:hAnsi="Times New Roman" w:cs="Times New Roman"/>
              </w:rPr>
            </w:pPr>
            <w:r w:rsidRPr="00974910">
              <w:rPr>
                <w:rFonts w:ascii="Times New Roman" w:hAnsi="Times New Roman" w:cs="Times New Roman"/>
              </w:rPr>
              <w:t>1.2. vykdant Aprašo 2.1.4 veiklas, reikalavimai tikslinei grupei nėra taikomi;</w:t>
            </w:r>
          </w:p>
          <w:p w14:paraId="3871B95D" w14:textId="77777777" w:rsidR="0005521E" w:rsidRPr="00974910" w:rsidRDefault="0005521E" w:rsidP="0005521E">
            <w:pPr>
              <w:jc w:val="both"/>
              <w:rPr>
                <w:rFonts w:ascii="Times New Roman" w:hAnsi="Times New Roman" w:cs="Times New Roman"/>
              </w:rPr>
            </w:pPr>
          </w:p>
          <w:p w14:paraId="7AAC0063" w14:textId="1ED890AD" w:rsidR="0005521E" w:rsidRPr="00974910" w:rsidRDefault="0005521E" w:rsidP="0005521E">
            <w:pPr>
              <w:jc w:val="both"/>
              <w:rPr>
                <w:rFonts w:ascii="Times New Roman" w:hAnsi="Times New Roman" w:cs="Times New Roman"/>
              </w:rPr>
            </w:pPr>
            <w:r w:rsidRPr="00974910">
              <w:rPr>
                <w:rFonts w:ascii="Times New Roman" w:hAnsi="Times New Roman" w:cs="Times New Roman"/>
              </w:rPr>
              <w:t>2. Laikoma, kad asmuo yra gyventojas, jei asmuo projekto veiklų dalyvio anketoje yra nurodęs savo gyvenamąją vietą, kuri yra vietos plėtros strategijos įgyvendinimo teritorijoje.</w:t>
            </w:r>
          </w:p>
          <w:p w14:paraId="607C156B" w14:textId="77777777" w:rsidR="0005521E" w:rsidRPr="00974910" w:rsidRDefault="0005521E" w:rsidP="0005521E">
            <w:pPr>
              <w:jc w:val="both"/>
              <w:rPr>
                <w:rFonts w:ascii="Times New Roman" w:hAnsi="Times New Roman" w:cs="Times New Roman"/>
              </w:rPr>
            </w:pPr>
          </w:p>
          <w:p w14:paraId="15C32A38" w14:textId="77777777" w:rsidR="0005521E" w:rsidRPr="00974910" w:rsidRDefault="0005521E" w:rsidP="0005521E">
            <w:pPr>
              <w:jc w:val="center"/>
              <w:rPr>
                <w:rFonts w:ascii="Times New Roman" w:hAnsi="Times New Roman" w:cs="Times New Roman"/>
                <w:b/>
                <w:bCs/>
              </w:rPr>
            </w:pPr>
            <w:r w:rsidRPr="00974910">
              <w:rPr>
                <w:rFonts w:ascii="Times New Roman" w:hAnsi="Times New Roman" w:cs="Times New Roman"/>
                <w:b/>
                <w:bCs/>
              </w:rPr>
              <w:t>RIZIKĄ PATIRTI SOCIALINĘ ATSKIRTĮ TURINČIŲ GYVENTOJŲ GRUPIŲ PAVYZDŽIAI</w:t>
            </w:r>
          </w:p>
          <w:p w14:paraId="7B375DB6" w14:textId="77777777" w:rsidR="0005521E" w:rsidRPr="00974910" w:rsidRDefault="0005521E" w:rsidP="0005521E">
            <w:pPr>
              <w:rPr>
                <w:rFonts w:ascii="Times New Roman" w:hAnsi="Times New Roman" w:cs="Times New Roman"/>
                <w:b/>
                <w:bCs/>
              </w:rPr>
            </w:pPr>
          </w:p>
          <w:p w14:paraId="1613183D" w14:textId="77777777" w:rsidR="0005521E" w:rsidRPr="00974910" w:rsidRDefault="0005521E" w:rsidP="0005521E">
            <w:pPr>
              <w:jc w:val="both"/>
              <w:rPr>
                <w:rFonts w:ascii="Times New Roman" w:hAnsi="Times New Roman" w:cs="Times New Roman"/>
                <w:b/>
                <w:bCs/>
              </w:rPr>
            </w:pPr>
            <w:r w:rsidRPr="00974910">
              <w:rPr>
                <w:rFonts w:ascii="Times New Roman" w:hAnsi="Times New Roman" w:cs="Times New Roman"/>
                <w:b/>
                <w:bCs/>
              </w:rPr>
              <w:t xml:space="preserve">Riziką patirti socialinę atskirtį turinčiais gyventojais laikomi: </w:t>
            </w:r>
          </w:p>
          <w:p w14:paraId="640526AC" w14:textId="77777777" w:rsidR="0005521E" w:rsidRPr="00974910" w:rsidRDefault="0005521E" w:rsidP="0005521E">
            <w:pPr>
              <w:pStyle w:val="Sraopastraipa"/>
              <w:numPr>
                <w:ilvl w:val="0"/>
                <w:numId w:val="32"/>
              </w:numPr>
              <w:tabs>
                <w:tab w:val="left" w:pos="296"/>
              </w:tabs>
              <w:jc w:val="both"/>
              <w:rPr>
                <w:rFonts w:ascii="Times New Roman" w:hAnsi="Times New Roman" w:cs="Times New Roman"/>
              </w:rPr>
            </w:pPr>
            <w:r w:rsidRPr="00974910">
              <w:rPr>
                <w:rFonts w:ascii="Times New Roman" w:hAnsi="Times New Roman" w:cs="Times New Roman"/>
              </w:rPr>
              <w:t>daugiavaikių šeimų nariai (tėvai, jų vaikai, nuolatinėje</w:t>
            </w:r>
          </w:p>
          <w:p w14:paraId="2F4F1476" w14:textId="34A99297" w:rsidR="0005521E" w:rsidRPr="00974910" w:rsidRDefault="0005521E" w:rsidP="0005521E">
            <w:pPr>
              <w:tabs>
                <w:tab w:val="left" w:pos="296"/>
              </w:tabs>
              <w:jc w:val="both"/>
              <w:rPr>
                <w:rFonts w:ascii="Times New Roman" w:hAnsi="Times New Roman" w:cs="Times New Roman"/>
              </w:rPr>
            </w:pPr>
            <w:r w:rsidRPr="00974910">
              <w:rPr>
                <w:rFonts w:ascii="Times New Roman" w:hAnsi="Times New Roman" w:cs="Times New Roman"/>
              </w:rPr>
              <w:t>globoje (rūpyboje) globojami (rūpinami) vaikai ir įvaikiai, kurių amžius iki 18 metų arba tuo atveju, kai vaikai ir įvaikiai yra nedirbantys ir nesusituokę, mokymo įstaigų dieninių skyrių moksleiviai ir studentai – kurių amžius nuo 18 iki 24 metų, kartu gyvenantys jų seneliai), motinos (tėvai), vienos (-i) auginančios (-</w:t>
            </w:r>
            <w:proofErr w:type="spellStart"/>
            <w:r w:rsidRPr="00974910">
              <w:rPr>
                <w:rFonts w:ascii="Times New Roman" w:hAnsi="Times New Roman" w:cs="Times New Roman"/>
              </w:rPr>
              <w:t>ys</w:t>
            </w:r>
            <w:proofErr w:type="spellEnd"/>
            <w:r w:rsidRPr="00974910">
              <w:rPr>
                <w:rFonts w:ascii="Times New Roman" w:hAnsi="Times New Roman" w:cs="Times New Roman"/>
              </w:rPr>
              <w:t>) vaiką (-</w:t>
            </w:r>
            <w:proofErr w:type="spellStart"/>
            <w:r w:rsidRPr="00974910">
              <w:rPr>
                <w:rFonts w:ascii="Times New Roman" w:hAnsi="Times New Roman" w:cs="Times New Roman"/>
              </w:rPr>
              <w:t>us</w:t>
            </w:r>
            <w:proofErr w:type="spellEnd"/>
            <w:r w:rsidRPr="00974910">
              <w:rPr>
                <w:rFonts w:ascii="Times New Roman" w:hAnsi="Times New Roman" w:cs="Times New Roman"/>
              </w:rPr>
              <w:t>) iki 14 metų;</w:t>
            </w:r>
          </w:p>
          <w:p w14:paraId="5C683219" w14:textId="77777777" w:rsidR="0005521E" w:rsidRPr="00974910" w:rsidRDefault="0005521E" w:rsidP="0005521E">
            <w:pPr>
              <w:pStyle w:val="Sraopastraipa"/>
              <w:numPr>
                <w:ilvl w:val="0"/>
                <w:numId w:val="32"/>
              </w:numPr>
              <w:tabs>
                <w:tab w:val="left" w:pos="296"/>
              </w:tabs>
              <w:jc w:val="both"/>
              <w:rPr>
                <w:rFonts w:ascii="Times New Roman" w:hAnsi="Times New Roman" w:cs="Times New Roman"/>
              </w:rPr>
            </w:pPr>
            <w:r w:rsidRPr="00974910">
              <w:rPr>
                <w:rFonts w:ascii="Times New Roman" w:hAnsi="Times New Roman" w:cs="Times New Roman"/>
              </w:rPr>
              <w:t>likę be tėvų globos vaikai (t. y. vaikai iki 18 metų,</w:t>
            </w:r>
          </w:p>
          <w:p w14:paraId="6B84F87D" w14:textId="6791B8B7" w:rsidR="0005521E" w:rsidRPr="00974910" w:rsidRDefault="0005521E" w:rsidP="0005521E">
            <w:pPr>
              <w:tabs>
                <w:tab w:val="left" w:pos="296"/>
              </w:tabs>
              <w:jc w:val="both"/>
              <w:rPr>
                <w:rFonts w:ascii="Times New Roman" w:hAnsi="Times New Roman" w:cs="Times New Roman"/>
              </w:rPr>
            </w:pPr>
            <w:r w:rsidRPr="00974910">
              <w:rPr>
                <w:rFonts w:ascii="Times New Roman" w:hAnsi="Times New Roman" w:cs="Times New Roman"/>
              </w:rPr>
              <w:t>kuriems yra nustatyta laikinoji ar nuolatinė globa (rūpyba);</w:t>
            </w:r>
          </w:p>
          <w:p w14:paraId="7B5F66C7" w14:textId="77777777" w:rsidR="0005521E" w:rsidRPr="00974910" w:rsidRDefault="0005521E" w:rsidP="0005521E">
            <w:pPr>
              <w:pStyle w:val="Sraopastraipa"/>
              <w:numPr>
                <w:ilvl w:val="0"/>
                <w:numId w:val="32"/>
              </w:numPr>
              <w:tabs>
                <w:tab w:val="left" w:pos="296"/>
              </w:tabs>
              <w:jc w:val="both"/>
              <w:rPr>
                <w:rFonts w:ascii="Times New Roman" w:hAnsi="Times New Roman" w:cs="Times New Roman"/>
              </w:rPr>
            </w:pPr>
            <w:r w:rsidRPr="00974910">
              <w:rPr>
                <w:rFonts w:ascii="Times New Roman" w:hAnsi="Times New Roman" w:cs="Times New Roman"/>
              </w:rPr>
              <w:t>socialinę riziką patiriantys vaikai (t. y. vaikai iki 18</w:t>
            </w:r>
          </w:p>
          <w:p w14:paraId="5B85BA85" w14:textId="77777777" w:rsidR="0005521E" w:rsidRPr="00974910" w:rsidRDefault="0005521E" w:rsidP="0005521E">
            <w:pPr>
              <w:pStyle w:val="Sraopastraipa"/>
              <w:numPr>
                <w:ilvl w:val="0"/>
                <w:numId w:val="32"/>
              </w:numPr>
              <w:tabs>
                <w:tab w:val="left" w:pos="296"/>
              </w:tabs>
              <w:jc w:val="both"/>
              <w:rPr>
                <w:rFonts w:ascii="Times New Roman" w:hAnsi="Times New Roman" w:cs="Times New Roman"/>
              </w:rPr>
            </w:pPr>
            <w:r w:rsidRPr="00974910">
              <w:rPr>
                <w:rFonts w:ascii="Times New Roman" w:hAnsi="Times New Roman" w:cs="Times New Roman"/>
              </w:rPr>
              <w:t>metų, kurie valkatauja, elgetauja, nelanko mokyklos ar</w:t>
            </w:r>
          </w:p>
          <w:p w14:paraId="66857E56" w14:textId="59F9B446" w:rsidR="0005521E" w:rsidRPr="00974910" w:rsidRDefault="0005521E" w:rsidP="0005521E">
            <w:pPr>
              <w:tabs>
                <w:tab w:val="left" w:pos="296"/>
              </w:tabs>
              <w:jc w:val="both"/>
              <w:rPr>
                <w:rFonts w:ascii="Times New Roman" w:hAnsi="Times New Roman" w:cs="Times New Roman"/>
              </w:rPr>
            </w:pPr>
            <w:r w:rsidRPr="00974910">
              <w:rPr>
                <w:rFonts w:ascii="Times New Roman" w:hAnsi="Times New Roman" w:cs="Times New Roman"/>
              </w:rPr>
              <w:t>turi elgesio problemų mokykloje, piktnaudžiauja alkoholiu, narkotinėmis, psichotropinėmis ar toksinėmis medžiagomis, yra priklausomi nuo azartinių lošimų, yra įsitraukę ar linkę įsitraukti į nusikalstamą veiklą, yra patyrę ar kuriems kyla pavojus patirti psichologinį, fizinį ir (ar) seksualinį smurtą, smurtą šeimoje, kurie patys smurtauja prieš kitus asmenis ir dėl šių priežasčių jų galimybės ugdytis ir dalyvauti visuomenės gyvenime yra ribotos);</w:t>
            </w:r>
          </w:p>
          <w:p w14:paraId="3BBCC09D" w14:textId="77777777" w:rsidR="0005521E" w:rsidRPr="00974910" w:rsidRDefault="0005521E" w:rsidP="0005521E">
            <w:pPr>
              <w:pStyle w:val="Sraopastraipa"/>
              <w:numPr>
                <w:ilvl w:val="0"/>
                <w:numId w:val="32"/>
              </w:numPr>
              <w:tabs>
                <w:tab w:val="left" w:pos="296"/>
              </w:tabs>
              <w:jc w:val="both"/>
              <w:rPr>
                <w:rFonts w:ascii="Times New Roman" w:hAnsi="Times New Roman" w:cs="Times New Roman"/>
              </w:rPr>
            </w:pPr>
            <w:r w:rsidRPr="00974910">
              <w:rPr>
                <w:rFonts w:ascii="Times New Roman" w:hAnsi="Times New Roman" w:cs="Times New Roman"/>
              </w:rPr>
              <w:t>socialinę riziką patiriantys suaugę asmenys (t. y.</w:t>
            </w:r>
          </w:p>
          <w:p w14:paraId="03216EBB" w14:textId="5583C8D7" w:rsidR="0005521E" w:rsidRPr="00974910" w:rsidRDefault="0005521E" w:rsidP="0005521E">
            <w:pPr>
              <w:tabs>
                <w:tab w:val="left" w:pos="296"/>
              </w:tabs>
              <w:jc w:val="both"/>
              <w:rPr>
                <w:rFonts w:ascii="Times New Roman" w:hAnsi="Times New Roman" w:cs="Times New Roman"/>
              </w:rPr>
            </w:pPr>
            <w:r w:rsidRPr="00974910">
              <w:rPr>
                <w:rFonts w:ascii="Times New Roman" w:hAnsi="Times New Roman" w:cs="Times New Roman"/>
              </w:rPr>
              <w:t xml:space="preserve">asmenys nuo 18 metų, socialiai atskirti dėl to, kad elgetauja, valkatauja, piktnaudžiauja alkoholiu, narkotinėmis, psichotropinėmis ar toksinėmis medžiagomis, yra priklausomi nuo azartinių lošimų, yra įsitraukę ar linkę įsitraukti į nusikalstamą veiklą, besiruošiantys išeiti ir išėję iš įkalinimo vietų, patyrę ar kuriems kyla pavojus patirti psichologinę, fizinę ar seksualinę prievartą, smurtą šeimoje ir yra iš dalies ar visiškai netekę gebėjimų savarankiškai rūpintis asmeniniu (šeimos) gyvenimu ir dalyvauti visuomenės gyvenime) ir jų šeimos nariai (t. y. sutuoktinis ar kartu gyvenantis ir bendrą ūkį vedantis asmuo, tėvai, vaikai, įvaikiai, seneliai) (toliau – šeimos nariai); </w:t>
            </w:r>
          </w:p>
          <w:p w14:paraId="33FCE627" w14:textId="77777777" w:rsidR="0005521E" w:rsidRPr="00974910" w:rsidRDefault="0005521E" w:rsidP="0005521E">
            <w:pPr>
              <w:pStyle w:val="Sraopastraipa"/>
              <w:numPr>
                <w:ilvl w:val="0"/>
                <w:numId w:val="32"/>
              </w:numPr>
              <w:tabs>
                <w:tab w:val="left" w:pos="296"/>
              </w:tabs>
              <w:jc w:val="both"/>
              <w:rPr>
                <w:rFonts w:ascii="Times New Roman" w:hAnsi="Times New Roman" w:cs="Times New Roman"/>
              </w:rPr>
            </w:pPr>
            <w:r w:rsidRPr="00974910">
              <w:rPr>
                <w:rFonts w:ascii="Times New Roman" w:hAnsi="Times New Roman" w:cs="Times New Roman"/>
              </w:rPr>
              <w:t>socialinę riziką patiriančios šeimos (t. y. šeimos, kuriose</w:t>
            </w:r>
          </w:p>
          <w:p w14:paraId="4D4572D2" w14:textId="280DC9A1" w:rsidR="0005521E" w:rsidRPr="00974910" w:rsidRDefault="0005521E" w:rsidP="0005521E">
            <w:pPr>
              <w:tabs>
                <w:tab w:val="left" w:pos="296"/>
              </w:tabs>
              <w:jc w:val="both"/>
              <w:rPr>
                <w:rFonts w:ascii="Times New Roman" w:hAnsi="Times New Roman" w:cs="Times New Roman"/>
              </w:rPr>
            </w:pPr>
            <w:r w:rsidRPr="00974910">
              <w:rPr>
                <w:rFonts w:ascii="Times New Roman" w:hAnsi="Times New Roman" w:cs="Times New Roman"/>
              </w:rPr>
              <w:t xml:space="preserve">auga vaikų iki 18 metų ir kuriose bent vienas iš tėvų piktnaudžiauja alkoholiu, narkotinėmis, psichotropinėmis ar toksinėmis medžiagomis, yra priklausomas nuo azartinių lošimų, dėl socialinių įgūdžių stokos nemoka ar negali tinkamai prižiūrėti </w:t>
            </w:r>
            <w:r w:rsidRPr="00974910">
              <w:rPr>
                <w:rFonts w:ascii="Times New Roman" w:hAnsi="Times New Roman" w:cs="Times New Roman"/>
              </w:rPr>
              <w:lastRenderedPageBreak/>
              <w:t>vaikų, naudoja prieš juos psichologinį, fizinį ir (ar) seksualinį smurtą, gaunamą valstybės paramą panaudoja ne šeimos interesams ir todėl iškyla pavojus vaikų fiziniam, protiniam, dvasiniam, doroviniam vystymuisi bei saugumui); socialinę riziką patiriančiai šeimai priskiriama ir šeima, kurios vaikui įstatymų nustatyta tvarka yra nustatyta laikinoji globa (rūpyba);</w:t>
            </w:r>
          </w:p>
          <w:p w14:paraId="636080F4" w14:textId="77777777" w:rsidR="0005521E" w:rsidRPr="00974910" w:rsidRDefault="0005521E" w:rsidP="0005521E">
            <w:pPr>
              <w:pStyle w:val="Sraopastraipa"/>
              <w:numPr>
                <w:ilvl w:val="0"/>
                <w:numId w:val="32"/>
              </w:numPr>
              <w:tabs>
                <w:tab w:val="left" w:pos="296"/>
              </w:tabs>
              <w:jc w:val="both"/>
              <w:rPr>
                <w:rFonts w:ascii="Times New Roman" w:hAnsi="Times New Roman" w:cs="Times New Roman"/>
              </w:rPr>
            </w:pPr>
            <w:r w:rsidRPr="00974910">
              <w:rPr>
                <w:rFonts w:ascii="Times New Roman" w:hAnsi="Times New Roman" w:cs="Times New Roman"/>
              </w:rPr>
              <w:t>esami ir buvę vaikų socialinės globos namų,</w:t>
            </w:r>
          </w:p>
          <w:p w14:paraId="025BF12D" w14:textId="0DDC9C2F" w:rsidR="0005521E" w:rsidRPr="00974910" w:rsidRDefault="0005521E" w:rsidP="0005521E">
            <w:pPr>
              <w:tabs>
                <w:tab w:val="left" w:pos="296"/>
              </w:tabs>
              <w:jc w:val="both"/>
              <w:rPr>
                <w:rFonts w:ascii="Times New Roman" w:hAnsi="Times New Roman" w:cs="Times New Roman"/>
              </w:rPr>
            </w:pPr>
            <w:r w:rsidRPr="00974910">
              <w:rPr>
                <w:rFonts w:ascii="Times New Roman" w:hAnsi="Times New Roman" w:cs="Times New Roman"/>
              </w:rPr>
              <w:t>bendruomeninių vaikų globos namų, specialiųjų internatinių mokyklų, šeimynų auklėtiniai (iki 29 metų);</w:t>
            </w:r>
          </w:p>
          <w:p w14:paraId="37FCE5AC" w14:textId="77777777" w:rsidR="0005521E" w:rsidRPr="00974910" w:rsidRDefault="0005521E" w:rsidP="0005521E">
            <w:pPr>
              <w:pStyle w:val="Sraopastraipa"/>
              <w:numPr>
                <w:ilvl w:val="0"/>
                <w:numId w:val="32"/>
              </w:numPr>
              <w:tabs>
                <w:tab w:val="left" w:pos="296"/>
              </w:tabs>
              <w:jc w:val="both"/>
              <w:rPr>
                <w:rFonts w:ascii="Times New Roman" w:hAnsi="Times New Roman" w:cs="Times New Roman"/>
              </w:rPr>
            </w:pPr>
            <w:r w:rsidRPr="00974910">
              <w:rPr>
                <w:rFonts w:ascii="Times New Roman" w:hAnsi="Times New Roman" w:cs="Times New Roman"/>
              </w:rPr>
              <w:t>nepasiturintys asmenys ir šeimos, kuriems pagal</w:t>
            </w:r>
          </w:p>
          <w:p w14:paraId="506D4099" w14:textId="5A1A24A6" w:rsidR="0005521E" w:rsidRPr="00974910" w:rsidRDefault="0005521E" w:rsidP="0005521E">
            <w:pPr>
              <w:tabs>
                <w:tab w:val="left" w:pos="296"/>
              </w:tabs>
              <w:jc w:val="both"/>
              <w:rPr>
                <w:rFonts w:ascii="Times New Roman" w:hAnsi="Times New Roman" w:cs="Times New Roman"/>
              </w:rPr>
            </w:pPr>
            <w:r w:rsidRPr="00974910">
              <w:rPr>
                <w:rFonts w:ascii="Times New Roman" w:hAnsi="Times New Roman" w:cs="Times New Roman"/>
              </w:rPr>
              <w:t>Lietuvos Respublikos piniginės socialinės paramos nepasiturintiems gyventojams įstatymą yra teikiama piniginė socialinė parama (socialinė pašalpa ar būsto šildymo išlaidų, geriamojo vandens išlaidų ir karšto vandens išlaidų kompensacijos);</w:t>
            </w:r>
          </w:p>
          <w:p w14:paraId="4D45D261" w14:textId="77777777" w:rsidR="0005521E" w:rsidRPr="00974910" w:rsidRDefault="0005521E" w:rsidP="0005521E">
            <w:pPr>
              <w:pStyle w:val="Sraopastraipa"/>
              <w:numPr>
                <w:ilvl w:val="0"/>
                <w:numId w:val="32"/>
              </w:numPr>
              <w:tabs>
                <w:tab w:val="left" w:pos="296"/>
              </w:tabs>
              <w:jc w:val="both"/>
              <w:rPr>
                <w:rFonts w:ascii="Times New Roman" w:hAnsi="Times New Roman" w:cs="Times New Roman"/>
              </w:rPr>
            </w:pPr>
            <w:r w:rsidRPr="00974910">
              <w:rPr>
                <w:rFonts w:ascii="Times New Roman" w:hAnsi="Times New Roman" w:cs="Times New Roman"/>
              </w:rPr>
              <w:t>asmenys, kuriems pagal Lietuvos Respublikos įstatymą</w:t>
            </w:r>
          </w:p>
          <w:p w14:paraId="426BB6AF" w14:textId="30732B03" w:rsidR="0005521E" w:rsidRPr="00974910" w:rsidRDefault="0005521E" w:rsidP="0005521E">
            <w:pPr>
              <w:tabs>
                <w:tab w:val="left" w:pos="296"/>
              </w:tabs>
              <w:jc w:val="both"/>
              <w:rPr>
                <w:rFonts w:ascii="Times New Roman" w:hAnsi="Times New Roman" w:cs="Times New Roman"/>
              </w:rPr>
            </w:pPr>
            <w:r w:rsidRPr="00974910">
              <w:rPr>
                <w:rFonts w:ascii="Times New Roman" w:hAnsi="Times New Roman" w:cs="Times New Roman"/>
              </w:rPr>
              <w:t>„Dėl užsieniečių teisinės padėties“ yra suteiktas prieglobstis Lietuvos Respublikoje (pabėgėlio statusas arba papildoma apsauga);</w:t>
            </w:r>
          </w:p>
          <w:p w14:paraId="3D4A79C6" w14:textId="77777777" w:rsidR="0005521E" w:rsidRPr="00974910" w:rsidRDefault="0005521E" w:rsidP="0005521E">
            <w:pPr>
              <w:pStyle w:val="Sraopastraipa"/>
              <w:numPr>
                <w:ilvl w:val="0"/>
                <w:numId w:val="32"/>
              </w:numPr>
              <w:tabs>
                <w:tab w:val="left" w:pos="296"/>
              </w:tabs>
              <w:jc w:val="both"/>
              <w:rPr>
                <w:rFonts w:ascii="Times New Roman" w:hAnsi="Times New Roman" w:cs="Times New Roman"/>
              </w:rPr>
            </w:pPr>
            <w:r w:rsidRPr="00974910">
              <w:rPr>
                <w:rFonts w:ascii="Times New Roman" w:hAnsi="Times New Roman" w:cs="Times New Roman"/>
              </w:rPr>
              <w:t>asmenys su negalia, t. y. asmenys, kuriems pagal</w:t>
            </w:r>
          </w:p>
          <w:p w14:paraId="025E02D6" w14:textId="6A14DC0B" w:rsidR="0005521E" w:rsidRPr="00974910" w:rsidRDefault="0005521E" w:rsidP="0005521E">
            <w:pPr>
              <w:tabs>
                <w:tab w:val="left" w:pos="296"/>
              </w:tabs>
              <w:jc w:val="both"/>
              <w:rPr>
                <w:rFonts w:ascii="Times New Roman" w:hAnsi="Times New Roman" w:cs="Times New Roman"/>
              </w:rPr>
            </w:pPr>
            <w:r w:rsidRPr="00974910">
              <w:rPr>
                <w:rFonts w:ascii="Times New Roman" w:hAnsi="Times New Roman" w:cs="Times New Roman"/>
              </w:rPr>
              <w:t xml:space="preserve">Lietuvos Respublikos asmens su negalia teisių apsaugos pagrindų įstatymą yra nustatytas neįgalumo lygis arba 55 procentų ar mažesnis </w:t>
            </w:r>
            <w:proofErr w:type="spellStart"/>
            <w:r w:rsidRPr="00974910">
              <w:rPr>
                <w:rFonts w:ascii="Times New Roman" w:hAnsi="Times New Roman" w:cs="Times New Roman"/>
              </w:rPr>
              <w:t>dalyvumo</w:t>
            </w:r>
            <w:proofErr w:type="spellEnd"/>
            <w:r w:rsidRPr="00974910">
              <w:rPr>
                <w:rFonts w:ascii="Times New Roman" w:hAnsi="Times New Roman" w:cs="Times New Roman"/>
              </w:rPr>
              <w:t xml:space="preserve"> lygis (iki 2023 m. gruodžio 31 d. – nustatytas 55 procentų ar mažesnis darbingumo lygis ar specialiųjų poreikių lygis); </w:t>
            </w:r>
          </w:p>
          <w:p w14:paraId="66C3DF6A" w14:textId="77777777" w:rsidR="0005521E" w:rsidRPr="00974910" w:rsidRDefault="0005521E" w:rsidP="0005521E">
            <w:pPr>
              <w:pStyle w:val="Sraopastraipa"/>
              <w:numPr>
                <w:ilvl w:val="0"/>
                <w:numId w:val="32"/>
              </w:numPr>
              <w:tabs>
                <w:tab w:val="left" w:pos="296"/>
              </w:tabs>
              <w:jc w:val="both"/>
              <w:rPr>
                <w:rFonts w:ascii="Times New Roman" w:hAnsi="Times New Roman" w:cs="Times New Roman"/>
              </w:rPr>
            </w:pPr>
            <w:r w:rsidRPr="00974910">
              <w:rPr>
                <w:rFonts w:ascii="Times New Roman" w:hAnsi="Times New Roman" w:cs="Times New Roman"/>
              </w:rPr>
              <w:t>senyvo amžiaus asmenys, t. y. senatvės pensijos amžiaus</w:t>
            </w:r>
          </w:p>
          <w:p w14:paraId="6CE72A32" w14:textId="2EBEBF76" w:rsidR="0005521E" w:rsidRPr="00974910" w:rsidRDefault="0005521E" w:rsidP="0005521E">
            <w:pPr>
              <w:tabs>
                <w:tab w:val="left" w:pos="296"/>
              </w:tabs>
              <w:jc w:val="both"/>
              <w:rPr>
                <w:rFonts w:ascii="Times New Roman" w:hAnsi="Times New Roman" w:cs="Times New Roman"/>
              </w:rPr>
            </w:pPr>
            <w:r w:rsidRPr="00974910">
              <w:rPr>
                <w:rFonts w:ascii="Times New Roman" w:hAnsi="Times New Roman" w:cs="Times New Roman"/>
              </w:rPr>
              <w:t>asmenys, kurie dėl amžiaus iš dalies ar visiškai yra netekę gebėjimų savarankiškai rūpintis asmeniniu (šeimos) gyvenimu ir dalyvauti visuomenės gyvenime;</w:t>
            </w:r>
          </w:p>
          <w:p w14:paraId="6C73E629" w14:textId="77777777" w:rsidR="0005521E" w:rsidRPr="00974910" w:rsidRDefault="0005521E" w:rsidP="0005521E">
            <w:pPr>
              <w:pStyle w:val="Sraopastraipa"/>
              <w:numPr>
                <w:ilvl w:val="0"/>
                <w:numId w:val="32"/>
              </w:numPr>
              <w:tabs>
                <w:tab w:val="left" w:pos="296"/>
              </w:tabs>
              <w:jc w:val="both"/>
              <w:rPr>
                <w:rFonts w:ascii="Times New Roman" w:hAnsi="Times New Roman" w:cs="Times New Roman"/>
              </w:rPr>
            </w:pPr>
            <w:r w:rsidRPr="00974910">
              <w:rPr>
                <w:rFonts w:ascii="Times New Roman" w:hAnsi="Times New Roman" w:cs="Times New Roman"/>
              </w:rPr>
              <w:t>smurto artimoje aplinkoje, prekybos žmonėmis ar</w:t>
            </w:r>
          </w:p>
          <w:p w14:paraId="2A75EAB6" w14:textId="1F8C826A" w:rsidR="0005521E" w:rsidRPr="00974910" w:rsidRDefault="0005521E" w:rsidP="0005521E">
            <w:pPr>
              <w:tabs>
                <w:tab w:val="left" w:pos="296"/>
              </w:tabs>
              <w:jc w:val="both"/>
              <w:rPr>
                <w:rFonts w:ascii="Times New Roman" w:hAnsi="Times New Roman" w:cs="Times New Roman"/>
              </w:rPr>
            </w:pPr>
            <w:r w:rsidRPr="00974910">
              <w:rPr>
                <w:rFonts w:ascii="Times New Roman" w:hAnsi="Times New Roman" w:cs="Times New Roman"/>
              </w:rPr>
              <w:t>kitokių nusikaltimų asmeniui aukos ar smurto artimoje aplinkoje pavojų patiriantys asmenys ir jų šeimos nariai;</w:t>
            </w:r>
          </w:p>
          <w:p w14:paraId="01E120AA" w14:textId="77777777" w:rsidR="0005521E" w:rsidRPr="00974910" w:rsidRDefault="0005521E" w:rsidP="0005521E">
            <w:pPr>
              <w:pStyle w:val="Sraopastraipa"/>
              <w:numPr>
                <w:ilvl w:val="0"/>
                <w:numId w:val="32"/>
              </w:numPr>
              <w:tabs>
                <w:tab w:val="left" w:pos="296"/>
              </w:tabs>
              <w:jc w:val="both"/>
              <w:rPr>
                <w:rFonts w:ascii="Times New Roman" w:hAnsi="Times New Roman" w:cs="Times New Roman"/>
              </w:rPr>
            </w:pPr>
            <w:r w:rsidRPr="00974910">
              <w:rPr>
                <w:rFonts w:ascii="Times New Roman" w:hAnsi="Times New Roman" w:cs="Times New Roman"/>
              </w:rPr>
              <w:t>asmenys, besinaudojantys apgyvendinimo (nakvynės)</w:t>
            </w:r>
          </w:p>
          <w:p w14:paraId="5E5BCD69" w14:textId="51D8B694" w:rsidR="0005521E" w:rsidRPr="00974910" w:rsidRDefault="0005521E" w:rsidP="0005521E">
            <w:pPr>
              <w:tabs>
                <w:tab w:val="left" w:pos="296"/>
              </w:tabs>
              <w:jc w:val="both"/>
              <w:rPr>
                <w:rFonts w:ascii="Times New Roman" w:hAnsi="Times New Roman" w:cs="Times New Roman"/>
              </w:rPr>
            </w:pPr>
            <w:r w:rsidRPr="00974910">
              <w:rPr>
                <w:rFonts w:ascii="Times New Roman" w:hAnsi="Times New Roman" w:cs="Times New Roman"/>
              </w:rPr>
              <w:t>savarankiško gyvenimo namuose, nakvynės namuose ar krizių centruose paslaugomis, ir jų šeimos nariai;</w:t>
            </w:r>
          </w:p>
          <w:p w14:paraId="540F452E" w14:textId="77777777" w:rsidR="0005521E" w:rsidRPr="00974910" w:rsidRDefault="0005521E" w:rsidP="0005521E">
            <w:pPr>
              <w:pStyle w:val="Sraopastraipa"/>
              <w:numPr>
                <w:ilvl w:val="0"/>
                <w:numId w:val="32"/>
              </w:numPr>
              <w:tabs>
                <w:tab w:val="left" w:pos="296"/>
              </w:tabs>
              <w:jc w:val="both"/>
              <w:rPr>
                <w:rFonts w:ascii="Times New Roman" w:hAnsi="Times New Roman" w:cs="Times New Roman"/>
              </w:rPr>
            </w:pPr>
            <w:r w:rsidRPr="00974910">
              <w:rPr>
                <w:rFonts w:ascii="Times New Roman" w:hAnsi="Times New Roman" w:cs="Times New Roman"/>
              </w:rPr>
              <w:t>asmenys, sergantys priklausomybės ligomis, ir jų šeimos</w:t>
            </w:r>
          </w:p>
          <w:p w14:paraId="483A32B5" w14:textId="76F5F044" w:rsidR="0005521E" w:rsidRPr="00974910" w:rsidRDefault="0005521E" w:rsidP="0005521E">
            <w:pPr>
              <w:tabs>
                <w:tab w:val="left" w:pos="296"/>
              </w:tabs>
              <w:jc w:val="both"/>
              <w:rPr>
                <w:rFonts w:ascii="Times New Roman" w:hAnsi="Times New Roman" w:cs="Times New Roman"/>
              </w:rPr>
            </w:pPr>
            <w:r w:rsidRPr="00974910">
              <w:rPr>
                <w:rFonts w:ascii="Times New Roman" w:hAnsi="Times New Roman" w:cs="Times New Roman"/>
              </w:rPr>
              <w:t>nariai;</w:t>
            </w:r>
          </w:p>
          <w:p w14:paraId="1FD4A3BA" w14:textId="77777777" w:rsidR="0005521E" w:rsidRPr="00974910" w:rsidRDefault="0005521E" w:rsidP="0005521E">
            <w:pPr>
              <w:pStyle w:val="Sraopastraipa"/>
              <w:numPr>
                <w:ilvl w:val="0"/>
                <w:numId w:val="32"/>
              </w:numPr>
              <w:tabs>
                <w:tab w:val="left" w:pos="296"/>
              </w:tabs>
              <w:jc w:val="both"/>
              <w:rPr>
                <w:rFonts w:ascii="Times New Roman" w:hAnsi="Times New Roman" w:cs="Times New Roman"/>
              </w:rPr>
            </w:pPr>
            <w:r w:rsidRPr="00974910">
              <w:rPr>
                <w:rFonts w:ascii="Times New Roman" w:hAnsi="Times New Roman" w:cs="Times New Roman"/>
              </w:rPr>
              <w:t>asmenys, besiruošiantys išeiti ir išėję iš laisvės atėmimo</w:t>
            </w:r>
          </w:p>
          <w:p w14:paraId="4496E82C" w14:textId="22EE0222" w:rsidR="0005521E" w:rsidRPr="00974910" w:rsidRDefault="0005521E" w:rsidP="0005521E">
            <w:pPr>
              <w:tabs>
                <w:tab w:val="left" w:pos="296"/>
              </w:tabs>
              <w:jc w:val="both"/>
              <w:rPr>
                <w:rFonts w:ascii="Times New Roman" w:hAnsi="Times New Roman" w:cs="Times New Roman"/>
              </w:rPr>
            </w:pPr>
            <w:r w:rsidRPr="00974910">
              <w:rPr>
                <w:rFonts w:ascii="Times New Roman" w:hAnsi="Times New Roman" w:cs="Times New Roman"/>
              </w:rPr>
              <w:t>bausmę vykdančių pataisos įstaigų, kurių rūšys nurodytos Lietuvos Respublikos bausmių vykdymo kodekse, ir jų šeimos nariai;</w:t>
            </w:r>
          </w:p>
          <w:p w14:paraId="22558F16" w14:textId="77777777" w:rsidR="0005521E" w:rsidRPr="00974910" w:rsidRDefault="0005521E" w:rsidP="0005521E">
            <w:pPr>
              <w:pStyle w:val="Sraopastraipa"/>
              <w:numPr>
                <w:ilvl w:val="0"/>
                <w:numId w:val="32"/>
              </w:numPr>
              <w:tabs>
                <w:tab w:val="left" w:pos="296"/>
              </w:tabs>
              <w:jc w:val="both"/>
              <w:rPr>
                <w:rFonts w:ascii="Times New Roman" w:hAnsi="Times New Roman" w:cs="Times New Roman"/>
              </w:rPr>
            </w:pPr>
            <w:r w:rsidRPr="00974910">
              <w:rPr>
                <w:rFonts w:ascii="Times New Roman" w:hAnsi="Times New Roman" w:cs="Times New Roman"/>
              </w:rPr>
              <w:t>nepilnamečiai, kuriems pagal Lietuvos Respublikos</w:t>
            </w:r>
          </w:p>
          <w:p w14:paraId="6997125D" w14:textId="5D6261FA" w:rsidR="0005521E" w:rsidRPr="00974910" w:rsidRDefault="0005521E" w:rsidP="0005521E">
            <w:pPr>
              <w:tabs>
                <w:tab w:val="left" w:pos="296"/>
              </w:tabs>
              <w:jc w:val="both"/>
              <w:rPr>
                <w:rFonts w:ascii="Times New Roman" w:hAnsi="Times New Roman" w:cs="Times New Roman"/>
              </w:rPr>
            </w:pPr>
            <w:r w:rsidRPr="00974910">
              <w:rPr>
                <w:rFonts w:ascii="Times New Roman" w:hAnsi="Times New Roman" w:cs="Times New Roman"/>
              </w:rPr>
              <w:t>vaiko minimalios ir vidutinės priežiūros įstatymą yra ar buvo skirtos vaiko minimalios ir vidutinės priežiūros priemonės, ir jų šeimos nariai;</w:t>
            </w:r>
          </w:p>
          <w:p w14:paraId="60A0556E" w14:textId="77777777" w:rsidR="0005521E" w:rsidRPr="00974910" w:rsidRDefault="0005521E" w:rsidP="0005521E">
            <w:pPr>
              <w:pStyle w:val="Sraopastraipa"/>
              <w:numPr>
                <w:ilvl w:val="0"/>
                <w:numId w:val="32"/>
              </w:numPr>
              <w:tabs>
                <w:tab w:val="left" w:pos="296"/>
              </w:tabs>
              <w:jc w:val="both"/>
              <w:rPr>
                <w:rFonts w:ascii="Times New Roman" w:hAnsi="Times New Roman" w:cs="Times New Roman"/>
              </w:rPr>
            </w:pPr>
            <w:r w:rsidRPr="00974910">
              <w:rPr>
                <w:rFonts w:ascii="Times New Roman" w:hAnsi="Times New Roman" w:cs="Times New Roman"/>
              </w:rPr>
              <w:t>tautinėms mažumoms priklausantys asmenys, kurie</w:t>
            </w:r>
          </w:p>
          <w:p w14:paraId="6510552A" w14:textId="294BEBC3" w:rsidR="0005521E" w:rsidRPr="00974910" w:rsidRDefault="0005521E" w:rsidP="0005521E">
            <w:pPr>
              <w:tabs>
                <w:tab w:val="left" w:pos="296"/>
              </w:tabs>
              <w:jc w:val="both"/>
              <w:rPr>
                <w:rFonts w:ascii="Times New Roman" w:hAnsi="Times New Roman" w:cs="Times New Roman"/>
              </w:rPr>
            </w:pPr>
            <w:r w:rsidRPr="00974910">
              <w:rPr>
                <w:rFonts w:ascii="Times New Roman" w:hAnsi="Times New Roman" w:cs="Times New Roman"/>
              </w:rPr>
              <w:t>nemoka valstybinės kalbos arba kurie moka valstybinę kalbą ne aukštesniu kaip pradedančio vartotojo (A1 ar A2) lygiu;</w:t>
            </w:r>
          </w:p>
          <w:p w14:paraId="7527AD92" w14:textId="77777777" w:rsidR="0005521E" w:rsidRPr="00974910" w:rsidRDefault="0005521E" w:rsidP="0005521E">
            <w:pPr>
              <w:pStyle w:val="Sraopastraipa"/>
              <w:numPr>
                <w:ilvl w:val="0"/>
                <w:numId w:val="32"/>
              </w:numPr>
              <w:tabs>
                <w:tab w:val="left" w:pos="296"/>
              </w:tabs>
              <w:jc w:val="both"/>
              <w:rPr>
                <w:rFonts w:ascii="Times New Roman" w:hAnsi="Times New Roman" w:cs="Times New Roman"/>
              </w:rPr>
            </w:pPr>
            <w:r w:rsidRPr="00974910">
              <w:rPr>
                <w:rFonts w:ascii="Times New Roman" w:hAnsi="Times New Roman" w:cs="Times New Roman"/>
              </w:rPr>
              <w:t>asmenys, prižiūrintys (slaugantys) šeimos narį, kuris yra</w:t>
            </w:r>
          </w:p>
          <w:p w14:paraId="4FA64050" w14:textId="3C71CF3A" w:rsidR="0005521E" w:rsidRPr="00974910" w:rsidRDefault="0005521E" w:rsidP="0005521E">
            <w:pPr>
              <w:tabs>
                <w:tab w:val="left" w:pos="296"/>
              </w:tabs>
              <w:jc w:val="both"/>
              <w:rPr>
                <w:rFonts w:ascii="Times New Roman" w:hAnsi="Times New Roman" w:cs="Times New Roman"/>
              </w:rPr>
            </w:pPr>
            <w:r w:rsidRPr="00974910">
              <w:rPr>
                <w:rFonts w:ascii="Times New Roman" w:hAnsi="Times New Roman" w:cs="Times New Roman"/>
              </w:rPr>
              <w:t>asmuo su sunkia negalia; sąvoka „Asmuo su sunkia negalia“ apibrėžta Lietuvos Respublikos socialinių paslaugų įstatyme;</w:t>
            </w:r>
          </w:p>
          <w:p w14:paraId="7BABCD9E" w14:textId="77777777" w:rsidR="0005521E" w:rsidRPr="00974910" w:rsidRDefault="0005521E" w:rsidP="0005521E">
            <w:pPr>
              <w:pStyle w:val="Sraopastraipa"/>
              <w:numPr>
                <w:ilvl w:val="0"/>
                <w:numId w:val="32"/>
              </w:numPr>
              <w:tabs>
                <w:tab w:val="left" w:pos="296"/>
              </w:tabs>
              <w:jc w:val="both"/>
              <w:rPr>
                <w:rFonts w:ascii="Times New Roman" w:hAnsi="Times New Roman" w:cs="Times New Roman"/>
              </w:rPr>
            </w:pPr>
            <w:r w:rsidRPr="00974910">
              <w:rPr>
                <w:rFonts w:ascii="Times New Roman" w:hAnsi="Times New Roman" w:cs="Times New Roman"/>
              </w:rPr>
              <w:t>mažiau galimybių turintis jaunimas, kaip jis apibrėžtas</w:t>
            </w:r>
          </w:p>
          <w:p w14:paraId="25A23BC1" w14:textId="2F6CCAC6" w:rsidR="0005521E" w:rsidRPr="00974910" w:rsidRDefault="0005521E" w:rsidP="0005521E">
            <w:pPr>
              <w:tabs>
                <w:tab w:val="left" w:pos="296"/>
              </w:tabs>
              <w:jc w:val="both"/>
              <w:rPr>
                <w:rFonts w:ascii="Times New Roman" w:hAnsi="Times New Roman" w:cs="Times New Roman"/>
              </w:rPr>
            </w:pPr>
            <w:r w:rsidRPr="00974910">
              <w:rPr>
                <w:rFonts w:ascii="Times New Roman" w:hAnsi="Times New Roman" w:cs="Times New Roman"/>
              </w:rPr>
              <w:t>Lietuvos Respublikos jaunimo politikos pagrindų įstatyme;</w:t>
            </w:r>
          </w:p>
          <w:p w14:paraId="262B6D52" w14:textId="77777777" w:rsidR="0005521E" w:rsidRPr="00974910" w:rsidRDefault="0005521E" w:rsidP="0005521E">
            <w:pPr>
              <w:pStyle w:val="Sraopastraipa"/>
              <w:numPr>
                <w:ilvl w:val="0"/>
                <w:numId w:val="32"/>
              </w:numPr>
              <w:tabs>
                <w:tab w:val="left" w:pos="296"/>
              </w:tabs>
              <w:jc w:val="both"/>
              <w:rPr>
                <w:rFonts w:ascii="Times New Roman" w:hAnsi="Times New Roman" w:cs="Times New Roman"/>
              </w:rPr>
            </w:pPr>
            <w:r w:rsidRPr="00974910">
              <w:rPr>
                <w:rFonts w:ascii="Times New Roman" w:hAnsi="Times New Roman" w:cs="Times New Roman"/>
              </w:rPr>
              <w:t>vaikai, dėl socialinių, ekonominių, geografinių ypatumų</w:t>
            </w:r>
          </w:p>
          <w:p w14:paraId="3393F67B" w14:textId="5031EBAF" w:rsidR="0005521E" w:rsidRPr="00974910" w:rsidRDefault="0005521E" w:rsidP="0005521E">
            <w:pPr>
              <w:tabs>
                <w:tab w:val="left" w:pos="296"/>
              </w:tabs>
              <w:jc w:val="both"/>
              <w:rPr>
                <w:rFonts w:ascii="Times New Roman" w:hAnsi="Times New Roman" w:cs="Times New Roman"/>
              </w:rPr>
            </w:pPr>
            <w:r w:rsidRPr="00974910">
              <w:rPr>
                <w:rFonts w:ascii="Times New Roman" w:hAnsi="Times New Roman" w:cs="Times New Roman"/>
              </w:rPr>
              <w:t>turintys mažiau galimybių nei bendraamžiai;</w:t>
            </w:r>
          </w:p>
          <w:p w14:paraId="579A2C39" w14:textId="77777777" w:rsidR="0005521E" w:rsidRPr="00974910" w:rsidRDefault="0005521E" w:rsidP="0005521E">
            <w:pPr>
              <w:pStyle w:val="Sraopastraipa"/>
              <w:numPr>
                <w:ilvl w:val="0"/>
                <w:numId w:val="32"/>
              </w:numPr>
              <w:tabs>
                <w:tab w:val="left" w:pos="296"/>
              </w:tabs>
              <w:jc w:val="both"/>
              <w:rPr>
                <w:rFonts w:ascii="Times New Roman" w:hAnsi="Times New Roman" w:cs="Times New Roman"/>
              </w:rPr>
            </w:pPr>
            <w:r w:rsidRPr="00974910">
              <w:rPr>
                <w:rFonts w:ascii="Times New Roman" w:hAnsi="Times New Roman" w:cs="Times New Roman"/>
              </w:rPr>
              <w:t>asmenys, turintys riziką patirti socialinę atskirtį dėl kitų</w:t>
            </w:r>
          </w:p>
          <w:p w14:paraId="1BBF595E" w14:textId="77777777" w:rsidR="0005521E" w:rsidRPr="00974910" w:rsidRDefault="0005521E" w:rsidP="0005521E">
            <w:pPr>
              <w:tabs>
                <w:tab w:val="left" w:pos="296"/>
              </w:tabs>
              <w:jc w:val="both"/>
              <w:rPr>
                <w:rFonts w:ascii="Times New Roman" w:hAnsi="Times New Roman" w:cs="Times New Roman"/>
              </w:rPr>
            </w:pPr>
            <w:r w:rsidRPr="00974910">
              <w:rPr>
                <w:rFonts w:ascii="Times New Roman" w:hAnsi="Times New Roman" w:cs="Times New Roman"/>
              </w:rPr>
              <w:t>nei šio priedo 1–18 punktuose nurodytų priežasčių.</w:t>
            </w:r>
          </w:p>
          <w:p w14:paraId="636B2900" w14:textId="77777777" w:rsidR="0005521E" w:rsidRPr="00974910" w:rsidRDefault="0005521E" w:rsidP="0005521E">
            <w:pPr>
              <w:tabs>
                <w:tab w:val="left" w:pos="296"/>
              </w:tabs>
              <w:jc w:val="both"/>
              <w:rPr>
                <w:rFonts w:ascii="Times New Roman" w:hAnsi="Times New Roman" w:cs="Times New Roman"/>
              </w:rPr>
            </w:pPr>
          </w:p>
          <w:p w14:paraId="6DDD2301" w14:textId="47977271" w:rsidR="0005521E" w:rsidRPr="00974910" w:rsidRDefault="0005521E" w:rsidP="002A6D88">
            <w:pPr>
              <w:jc w:val="both"/>
              <w:rPr>
                <w:rFonts w:ascii="Times New Roman" w:hAnsi="Times New Roman" w:cs="Times New Roman"/>
              </w:rPr>
            </w:pPr>
            <w:r w:rsidRPr="00974910">
              <w:rPr>
                <w:rFonts w:ascii="Times New Roman" w:hAnsi="Times New Roman" w:cs="Times New Roman"/>
                <w:i/>
                <w:iCs/>
              </w:rPr>
              <w:lastRenderedPageBreak/>
              <w:t xml:space="preserve">Pažangos priemonės Nr. 01-004-08-04-01 „Didinti visuomenės įsitraukimą į vietos problemų sprendimą“ </w:t>
            </w:r>
            <w:hyperlink r:id="rId12" w:history="1">
              <w:r w:rsidRPr="00974910">
                <w:rPr>
                  <w:rFonts w:ascii="Times New Roman" w:hAnsi="Times New Roman" w:cs="Times New Roman"/>
                  <w:i/>
                  <w:iCs/>
                  <w:color w:val="0000FF"/>
                  <w:u w:val="single"/>
                </w:rPr>
                <w:t>1V-536 Dėl 2022–2030 metų Viešojo valdymo plėtros programos pažangos priemonės Nr. 01-004-08-04-01 „Didi...</w:t>
              </w:r>
            </w:hyperlink>
            <w:r w:rsidRPr="00974910">
              <w:rPr>
                <w:rFonts w:ascii="Times New Roman" w:hAnsi="Times New Roman" w:cs="Times New Roman"/>
                <w:i/>
                <w:iCs/>
              </w:rPr>
              <w:t xml:space="preserve"> veiklos „Bendruomenės inicijuotos vietos plėtros metodo (BIVP) taikymas: parama vietos plėtros strategijų įgyvendinimui“ Projektų finansavimo sąlygų aprašą (toliau – PFSA) rasite atsidarę nuorodą ir dešinėje pasirinkę rubriką „Susijusi informacija“ (Suvestinės redakcijos priedai), 5 priedo 1 priedas.  </w:t>
            </w:r>
          </w:p>
        </w:tc>
      </w:tr>
      <w:tr w:rsidR="0005521E" w:rsidRPr="00974910" w14:paraId="5DF64BDA" w14:textId="212F7AE2" w:rsidTr="0098771A">
        <w:trPr>
          <w:cantSplit/>
          <w:trHeight w:val="1524"/>
        </w:trPr>
        <w:tc>
          <w:tcPr>
            <w:tcW w:w="851" w:type="dxa"/>
          </w:tcPr>
          <w:p w14:paraId="673AB3F8" w14:textId="5CC892BB" w:rsidR="0005521E" w:rsidRPr="00974910" w:rsidRDefault="0005521E" w:rsidP="0005521E">
            <w:pPr>
              <w:rPr>
                <w:rFonts w:ascii="Times New Roman" w:hAnsi="Times New Roman" w:cs="Times New Roman"/>
                <w:b/>
                <w:bCs/>
              </w:rPr>
            </w:pPr>
            <w:r w:rsidRPr="00974910">
              <w:rPr>
                <w:rFonts w:ascii="Times New Roman" w:hAnsi="Times New Roman" w:cs="Times New Roman"/>
                <w:b/>
                <w:bCs/>
              </w:rPr>
              <w:lastRenderedPageBreak/>
              <w:t>2.13.3</w:t>
            </w:r>
          </w:p>
        </w:tc>
        <w:tc>
          <w:tcPr>
            <w:tcW w:w="3281" w:type="dxa"/>
          </w:tcPr>
          <w:p w14:paraId="52172BC0" w14:textId="13A55390"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Galimi pareiškėjai</w:t>
            </w:r>
          </w:p>
        </w:tc>
        <w:tc>
          <w:tcPr>
            <w:tcW w:w="5888" w:type="dxa"/>
            <w:gridSpan w:val="2"/>
          </w:tcPr>
          <w:p w14:paraId="55F7A972" w14:textId="311E4553" w:rsidR="003A15A2" w:rsidRPr="00974910" w:rsidRDefault="003A15A2" w:rsidP="003A15A2">
            <w:pPr>
              <w:tabs>
                <w:tab w:val="left" w:pos="457"/>
              </w:tabs>
              <w:spacing w:before="120"/>
              <w:jc w:val="both"/>
              <w:rPr>
                <w:rFonts w:ascii="Times New Roman" w:hAnsi="Times New Roman" w:cs="Times New Roman"/>
                <w:b/>
                <w:bCs/>
                <w:szCs w:val="24"/>
              </w:rPr>
            </w:pPr>
            <w:r w:rsidRPr="00974910">
              <w:rPr>
                <w:rFonts w:ascii="Times New Roman" w:hAnsi="Times New Roman" w:cs="Times New Roman"/>
                <w:b/>
                <w:bCs/>
                <w:szCs w:val="24"/>
              </w:rPr>
              <w:t>Galimi pareiškėjai yra registruot</w:t>
            </w:r>
            <w:r w:rsidR="00BA0848" w:rsidRPr="00974910">
              <w:rPr>
                <w:rFonts w:ascii="Times New Roman" w:hAnsi="Times New Roman" w:cs="Times New Roman"/>
                <w:b/>
                <w:bCs/>
                <w:szCs w:val="24"/>
              </w:rPr>
              <w:t>i</w:t>
            </w:r>
            <w:r w:rsidRPr="00974910">
              <w:rPr>
                <w:rFonts w:ascii="Times New Roman" w:hAnsi="Times New Roman" w:cs="Times New Roman"/>
                <w:b/>
                <w:bCs/>
                <w:szCs w:val="24"/>
              </w:rPr>
              <w:t xml:space="preserve"> Kupiškio </w:t>
            </w:r>
            <w:r w:rsidR="00BA0848" w:rsidRPr="00974910">
              <w:rPr>
                <w:rFonts w:ascii="Times New Roman" w:hAnsi="Times New Roman" w:cs="Times New Roman"/>
                <w:b/>
                <w:bCs/>
                <w:szCs w:val="24"/>
              </w:rPr>
              <w:t xml:space="preserve">mieste </w:t>
            </w:r>
            <w:r w:rsidRPr="00974910">
              <w:rPr>
                <w:rFonts w:ascii="Times New Roman" w:hAnsi="Times New Roman" w:cs="Times New Roman"/>
                <w:b/>
                <w:bCs/>
                <w:szCs w:val="24"/>
              </w:rPr>
              <w:t>ir veiklą vykdan</w:t>
            </w:r>
            <w:r w:rsidR="00BA0848" w:rsidRPr="00974910">
              <w:rPr>
                <w:rFonts w:ascii="Times New Roman" w:hAnsi="Times New Roman" w:cs="Times New Roman"/>
                <w:b/>
                <w:bCs/>
                <w:szCs w:val="24"/>
              </w:rPr>
              <w:t>tys</w:t>
            </w:r>
            <w:r w:rsidRPr="00974910">
              <w:rPr>
                <w:rFonts w:ascii="Times New Roman" w:hAnsi="Times New Roman" w:cs="Times New Roman"/>
                <w:b/>
                <w:bCs/>
                <w:szCs w:val="24"/>
              </w:rPr>
              <w:t xml:space="preserve">: </w:t>
            </w:r>
          </w:p>
          <w:p w14:paraId="192C6C75" w14:textId="190772C9" w:rsidR="003A15A2" w:rsidRPr="00974910" w:rsidRDefault="003A15A2" w:rsidP="003A15A2">
            <w:pPr>
              <w:spacing w:line="259" w:lineRule="auto"/>
              <w:rPr>
                <w:rFonts w:ascii="Times New Roman" w:hAnsi="Times New Roman" w:cs="Times New Roman"/>
                <w:szCs w:val="24"/>
                <w:lang w:eastAsia="lt-LT"/>
              </w:rPr>
            </w:pPr>
            <w:r w:rsidRPr="00974910">
              <w:rPr>
                <w:rFonts w:ascii="Times New Roman" w:hAnsi="Times New Roman" w:cs="Times New Roman"/>
                <w:szCs w:val="24"/>
                <w:lang w:eastAsia="lt-LT"/>
              </w:rPr>
              <w:t xml:space="preserve">1. </w:t>
            </w:r>
            <w:r w:rsidR="00BA0848" w:rsidRPr="00974910">
              <w:rPr>
                <w:rFonts w:ascii="Times New Roman" w:hAnsi="Times New Roman" w:cs="Times New Roman"/>
                <w:szCs w:val="24"/>
                <w:lang w:eastAsia="lt-LT"/>
              </w:rPr>
              <w:t>Viešieji juridiniai asmenys</w:t>
            </w:r>
          </w:p>
          <w:p w14:paraId="58498983" w14:textId="64B74CB6" w:rsidR="003A15A2" w:rsidRPr="00974910" w:rsidRDefault="003A15A2" w:rsidP="003A15A2">
            <w:pPr>
              <w:spacing w:line="259" w:lineRule="auto"/>
              <w:rPr>
                <w:rFonts w:ascii="Times New Roman" w:hAnsi="Times New Roman" w:cs="Times New Roman"/>
                <w:szCs w:val="24"/>
                <w:lang w:eastAsia="lt-LT"/>
              </w:rPr>
            </w:pPr>
            <w:r w:rsidRPr="00974910">
              <w:rPr>
                <w:rFonts w:ascii="Times New Roman" w:hAnsi="Times New Roman" w:cs="Times New Roman"/>
                <w:szCs w:val="24"/>
                <w:lang w:eastAsia="lt-LT"/>
              </w:rPr>
              <w:t>2. Kupiškio rajono savivaldybės administracija</w:t>
            </w:r>
          </w:p>
          <w:p w14:paraId="512FB257" w14:textId="2FC99DCB" w:rsidR="0031537E" w:rsidRPr="00974910" w:rsidRDefault="00BA0848" w:rsidP="002A6D88">
            <w:pPr>
              <w:spacing w:line="259" w:lineRule="auto"/>
              <w:rPr>
                <w:rFonts w:ascii="Times New Roman" w:hAnsi="Times New Roman" w:cs="Times New Roman"/>
                <w:szCs w:val="24"/>
                <w:lang w:eastAsia="lt-LT"/>
              </w:rPr>
            </w:pPr>
            <w:r w:rsidRPr="00974910">
              <w:rPr>
                <w:rFonts w:ascii="Times New Roman" w:hAnsi="Times New Roman" w:cs="Times New Roman"/>
                <w:szCs w:val="24"/>
                <w:lang w:eastAsia="lt-LT"/>
              </w:rPr>
              <w:t>3</w:t>
            </w:r>
            <w:r w:rsidR="003A15A2" w:rsidRPr="00974910">
              <w:rPr>
                <w:rFonts w:ascii="Times New Roman" w:hAnsi="Times New Roman" w:cs="Times New Roman"/>
                <w:szCs w:val="24"/>
                <w:lang w:eastAsia="lt-LT"/>
              </w:rPr>
              <w:t>.  Privatus juridinis asmuo</w:t>
            </w:r>
          </w:p>
          <w:p w14:paraId="24BDD8E2" w14:textId="77777777" w:rsidR="00242CB3" w:rsidRPr="00974910" w:rsidRDefault="00242CB3" w:rsidP="00242CB3">
            <w:pPr>
              <w:spacing w:before="100" w:beforeAutospacing="1" w:after="100" w:afterAutospacing="1"/>
              <w:jc w:val="both"/>
              <w:rPr>
                <w:rFonts w:ascii="Times New Roman" w:eastAsia="Times New Roman" w:hAnsi="Times New Roman" w:cs="Times New Roman"/>
                <w:sz w:val="20"/>
                <w:szCs w:val="20"/>
                <w:lang w:eastAsia="lt-LT"/>
              </w:rPr>
            </w:pPr>
            <w:r w:rsidRPr="00974910">
              <w:rPr>
                <w:rFonts w:ascii="Times New Roman" w:eastAsia="Times New Roman" w:hAnsi="Times New Roman" w:cs="Times New Roman"/>
                <w:sz w:val="20"/>
                <w:szCs w:val="20"/>
                <w:lang w:eastAsia="lt-LT"/>
              </w:rPr>
              <w:t xml:space="preserve">* Pareiškėju (projekto vykdytoju) ar partneriu gali būti juridinio asmens filialas ar atstovybė, jeigu tas filialas ar atstovybė veiklą vykdo Kupiškio miesto vietos plėtros strategijos įgyvendinimo teritorijoje. Kai vykdomas projektas, apimantis Aprašo 2.1.1 papunktyje nurodytas veiklas, projekto pareiškėju arba bent vienu iš partnerių turi būti nevyriausybinė organizacija (toliau – </w:t>
            </w:r>
            <w:r w:rsidRPr="00974910">
              <w:rPr>
                <w:rFonts w:ascii="Times New Roman" w:eastAsia="Times New Roman" w:hAnsi="Times New Roman" w:cs="Times New Roman"/>
                <w:b/>
                <w:bCs/>
                <w:sz w:val="20"/>
                <w:szCs w:val="20"/>
                <w:lang w:eastAsia="lt-LT"/>
              </w:rPr>
              <w:t>NVO</w:t>
            </w:r>
            <w:r w:rsidRPr="00974910">
              <w:rPr>
                <w:rFonts w:ascii="Times New Roman" w:eastAsia="Times New Roman" w:hAnsi="Times New Roman" w:cs="Times New Roman"/>
                <w:sz w:val="20"/>
                <w:szCs w:val="20"/>
                <w:lang w:eastAsia="lt-LT"/>
              </w:rPr>
              <w:t xml:space="preserve">) arba socialinis partneris (t. y. darbuotojų ar darbdavių organizacija). </w:t>
            </w:r>
          </w:p>
          <w:p w14:paraId="33BE64C3" w14:textId="77777777" w:rsidR="00242CB3" w:rsidRPr="00974910" w:rsidRDefault="00242CB3" w:rsidP="00242CB3">
            <w:pPr>
              <w:spacing w:before="100" w:beforeAutospacing="1" w:after="100" w:afterAutospacing="1"/>
              <w:jc w:val="both"/>
              <w:rPr>
                <w:rFonts w:ascii="Times New Roman" w:eastAsia="Times New Roman" w:hAnsi="Times New Roman" w:cs="Times New Roman"/>
                <w:sz w:val="20"/>
                <w:szCs w:val="20"/>
                <w:lang w:eastAsia="lt-LT"/>
              </w:rPr>
            </w:pPr>
            <w:r w:rsidRPr="00974910">
              <w:rPr>
                <w:rFonts w:ascii="Times New Roman" w:eastAsia="Times New Roman" w:hAnsi="Times New Roman" w:cs="Times New Roman"/>
                <w:sz w:val="20"/>
                <w:szCs w:val="20"/>
                <w:lang w:eastAsia="lt-LT"/>
              </w:rPr>
              <w:t>** PĮP pateikimo Kvietimo 2.17.1. papunktyje nurodytai administruojančiajai institucijai dieną pareiškėjas turi turėti juridinio asmens statusą ne trumpiau nei 2 metus (šis reikalavimas netaikomas biudžetinėms įstaigoms). Pareiškėjais ir partneriais negali būti tie juridiniai asmenys, kuriems, kaip jauno verslo subjektams, projekto įgyvendinimo metu bus teikiama pagalba verslo pradžiai</w:t>
            </w:r>
            <w:r w:rsidRPr="00974910">
              <w:rPr>
                <w:rFonts w:ascii="Times New Roman" w:eastAsia="Times New Roman" w:hAnsi="Times New Roman" w:cs="Times New Roman"/>
                <w:sz w:val="20"/>
                <w:szCs w:val="20"/>
                <w:shd w:val="clear" w:color="auto" w:fill="FFFFFF"/>
                <w:lang w:eastAsia="lt-LT"/>
              </w:rPr>
              <w:t>.</w:t>
            </w:r>
            <w:r w:rsidRPr="00974910">
              <w:rPr>
                <w:rFonts w:ascii="Times New Roman" w:eastAsia="Times New Roman" w:hAnsi="Times New Roman" w:cs="Times New Roman"/>
                <w:sz w:val="20"/>
                <w:szCs w:val="20"/>
                <w:lang w:eastAsia="lt-LT"/>
              </w:rPr>
              <w:t xml:space="preserve"> </w:t>
            </w:r>
          </w:p>
          <w:p w14:paraId="3E804599" w14:textId="0CF1CFD2" w:rsidR="00242CB3" w:rsidRPr="00974910" w:rsidRDefault="00242CB3" w:rsidP="00242CB3">
            <w:pPr>
              <w:spacing w:before="100" w:beforeAutospacing="1" w:after="100" w:afterAutospacing="1"/>
              <w:jc w:val="both"/>
              <w:rPr>
                <w:rFonts w:ascii="Times New Roman" w:eastAsia="Times New Roman" w:hAnsi="Times New Roman" w:cs="Times New Roman"/>
                <w:sz w:val="20"/>
                <w:szCs w:val="20"/>
                <w:lang w:eastAsia="lt-LT"/>
              </w:rPr>
            </w:pPr>
            <w:r w:rsidRPr="00974910">
              <w:rPr>
                <w:rFonts w:ascii="Times New Roman" w:eastAsia="Times New Roman" w:hAnsi="Times New Roman" w:cs="Times New Roman"/>
                <w:sz w:val="20"/>
                <w:szCs w:val="20"/>
                <w:lang w:eastAsia="lt-LT"/>
              </w:rPr>
              <w:t>*** Tuo atveju, kai pareiškėjas projektą numato įgyvendinti kartu su partneriu (-</w:t>
            </w:r>
            <w:proofErr w:type="spellStart"/>
            <w:r w:rsidRPr="00974910">
              <w:rPr>
                <w:rFonts w:ascii="Times New Roman" w:eastAsia="Times New Roman" w:hAnsi="Times New Roman" w:cs="Times New Roman"/>
                <w:sz w:val="20"/>
                <w:szCs w:val="20"/>
                <w:lang w:eastAsia="lt-LT"/>
              </w:rPr>
              <w:t>iais</w:t>
            </w:r>
            <w:proofErr w:type="spellEnd"/>
            <w:r w:rsidRPr="00974910">
              <w:rPr>
                <w:rFonts w:ascii="Times New Roman" w:eastAsia="Times New Roman" w:hAnsi="Times New Roman" w:cs="Times New Roman"/>
                <w:sz w:val="20"/>
                <w:szCs w:val="20"/>
                <w:lang w:eastAsia="lt-LT"/>
              </w:rPr>
              <w:t>), pareiškėjas PĮP turi pagrįsti partnerio įtraukimo į projektą būtinumą ir iki PĮP pateikimo administruojančiajai institucijai dienos sudaryti su partneriu (-</w:t>
            </w:r>
            <w:proofErr w:type="spellStart"/>
            <w:r w:rsidRPr="00974910">
              <w:rPr>
                <w:rFonts w:ascii="Times New Roman" w:eastAsia="Times New Roman" w:hAnsi="Times New Roman" w:cs="Times New Roman"/>
                <w:sz w:val="20"/>
                <w:szCs w:val="20"/>
                <w:lang w:eastAsia="lt-LT"/>
              </w:rPr>
              <w:t>iais</w:t>
            </w:r>
            <w:proofErr w:type="spellEnd"/>
            <w:r w:rsidRPr="00974910">
              <w:rPr>
                <w:rFonts w:ascii="Times New Roman" w:eastAsia="Times New Roman" w:hAnsi="Times New Roman" w:cs="Times New Roman"/>
                <w:sz w:val="20"/>
                <w:szCs w:val="20"/>
                <w:lang w:eastAsia="lt-LT"/>
              </w:rPr>
              <w:t>) jungtinės veiklos sutartį, kurioje būtų nustatytos tarpusavio teisės ir pareigos įgyvendinant projektą.</w:t>
            </w:r>
          </w:p>
          <w:p w14:paraId="3589E60D" w14:textId="59FAC1F1" w:rsidR="00BA0848" w:rsidRPr="00974910" w:rsidRDefault="00BA0848" w:rsidP="00242CB3">
            <w:pPr>
              <w:spacing w:before="100" w:beforeAutospacing="1" w:after="100" w:afterAutospacing="1"/>
              <w:jc w:val="both"/>
              <w:rPr>
                <w:rFonts w:ascii="Times New Roman" w:hAnsi="Times New Roman" w:cs="Times New Roman"/>
              </w:rPr>
            </w:pPr>
          </w:p>
        </w:tc>
      </w:tr>
      <w:tr w:rsidR="0005521E" w:rsidRPr="00974910" w14:paraId="3FA5F900" w14:textId="77777777" w:rsidTr="0098771A">
        <w:trPr>
          <w:cantSplit/>
          <w:trHeight w:val="300"/>
        </w:trPr>
        <w:tc>
          <w:tcPr>
            <w:tcW w:w="851" w:type="dxa"/>
          </w:tcPr>
          <w:p w14:paraId="776683CB" w14:textId="3FED82CB"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2.13.4</w:t>
            </w:r>
          </w:p>
        </w:tc>
        <w:tc>
          <w:tcPr>
            <w:tcW w:w="3281" w:type="dxa"/>
          </w:tcPr>
          <w:p w14:paraId="32DB0C51" w14:textId="69296544"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Pareiškėjų tipas</w:t>
            </w:r>
          </w:p>
        </w:tc>
        <w:tc>
          <w:tcPr>
            <w:tcW w:w="5888" w:type="dxa"/>
            <w:gridSpan w:val="2"/>
          </w:tcPr>
          <w:p w14:paraId="12EADA53" w14:textId="62C4314D" w:rsidR="0005521E" w:rsidRPr="00974910" w:rsidRDefault="00000000" w:rsidP="0005521E">
            <w:pPr>
              <w:rPr>
                <w:rFonts w:ascii="Times New Roman" w:hAnsi="Times New Roman" w:cs="Times New Roman"/>
                <w:bCs/>
              </w:rPr>
            </w:pPr>
            <w:sdt>
              <w:sdtPr>
                <w:rPr>
                  <w:rFonts w:ascii="Times New Roman" w:hAnsi="Times New Roman" w:cs="Times New Roman"/>
                </w:rPr>
                <w:id w:val="-1885633522"/>
                <w:placeholder>
                  <w:docPart w:val="B283BF1C9ED74E52B690BB1AF9DCEB16"/>
                </w:placeholder>
                <w14:checkbox>
                  <w14:checked w14:val="0"/>
                  <w14:checkedState w14:val="2612" w14:font="MS Gothic"/>
                  <w14:uncheckedState w14:val="2610" w14:font="MS Gothic"/>
                </w14:checkbox>
              </w:sdtPr>
              <w:sdtContent>
                <w:r w:rsidR="0005521E" w:rsidRPr="00974910">
                  <w:rPr>
                    <w:rFonts w:ascii="Segoe UI Symbol" w:eastAsia="MS Gothic" w:hAnsi="Segoe UI Symbol" w:cs="Segoe UI Symbol"/>
                  </w:rPr>
                  <w:t>☐</w:t>
                </w:r>
              </w:sdtContent>
            </w:sdt>
            <w:r w:rsidR="0005521E" w:rsidRPr="00974910">
              <w:rPr>
                <w:rFonts w:ascii="Times New Roman" w:hAnsi="Times New Roman" w:cs="Times New Roman"/>
                <w:b/>
              </w:rPr>
              <w:t xml:space="preserve"> </w:t>
            </w:r>
            <w:r w:rsidR="0005521E" w:rsidRPr="00974910">
              <w:rPr>
                <w:rFonts w:ascii="Times New Roman" w:hAnsi="Times New Roman" w:cs="Times New Roman"/>
                <w:bCs/>
              </w:rPr>
              <w:t>Viešasis</w:t>
            </w:r>
          </w:p>
          <w:p w14:paraId="56C669A2" w14:textId="2F1560BA" w:rsidR="0005521E" w:rsidRPr="00974910" w:rsidRDefault="00000000" w:rsidP="0005521E">
            <w:pPr>
              <w:rPr>
                <w:rFonts w:ascii="Times New Roman" w:hAnsi="Times New Roman" w:cs="Times New Roman"/>
              </w:rPr>
            </w:pPr>
            <w:sdt>
              <w:sdtPr>
                <w:rPr>
                  <w:rFonts w:ascii="Times New Roman" w:hAnsi="Times New Roman" w:cs="Times New Roman"/>
                </w:rPr>
                <w:id w:val="1775823266"/>
                <w14:checkbox>
                  <w14:checked w14:val="0"/>
                  <w14:checkedState w14:val="2612" w14:font="MS Gothic"/>
                  <w14:uncheckedState w14:val="2610" w14:font="MS Gothic"/>
                </w14:checkbox>
              </w:sdtPr>
              <w:sdtContent>
                <w:r w:rsidR="0005521E" w:rsidRPr="00974910">
                  <w:rPr>
                    <w:rFonts w:ascii="Segoe UI Symbol" w:eastAsia="MS Gothic" w:hAnsi="Segoe UI Symbol" w:cs="Segoe UI Symbol"/>
                  </w:rPr>
                  <w:t>☐</w:t>
                </w:r>
              </w:sdtContent>
            </w:sdt>
            <w:r w:rsidR="0005521E" w:rsidRPr="00974910">
              <w:rPr>
                <w:rFonts w:ascii="Times New Roman" w:hAnsi="Times New Roman" w:cs="Times New Roman"/>
              </w:rPr>
              <w:t xml:space="preserve"> Privatus</w:t>
            </w:r>
          </w:p>
          <w:p w14:paraId="187445C9" w14:textId="26A50700" w:rsidR="0005521E" w:rsidRPr="00974910" w:rsidRDefault="00000000" w:rsidP="0005521E">
            <w:pPr>
              <w:rPr>
                <w:rFonts w:ascii="Times New Roman" w:hAnsi="Times New Roman" w:cs="Times New Roman"/>
                <w:i/>
                <w:iCs/>
              </w:rPr>
            </w:pPr>
            <w:sdt>
              <w:sdtPr>
                <w:rPr>
                  <w:rFonts w:ascii="Times New Roman" w:hAnsi="Times New Roman" w:cs="Times New Roman"/>
                </w:rPr>
                <w:id w:val="1573103187"/>
                <w14:checkbox>
                  <w14:checked w14:val="1"/>
                  <w14:checkedState w14:val="2612" w14:font="MS Gothic"/>
                  <w14:uncheckedState w14:val="2610" w14:font="MS Gothic"/>
                </w14:checkbox>
              </w:sdtPr>
              <w:sdtContent>
                <w:r w:rsidR="0005521E" w:rsidRPr="00974910">
                  <w:rPr>
                    <w:rFonts w:ascii="Segoe UI Symbol" w:eastAsia="MS Gothic" w:hAnsi="Segoe UI Symbol" w:cs="Segoe UI Symbol"/>
                  </w:rPr>
                  <w:t>☒</w:t>
                </w:r>
              </w:sdtContent>
            </w:sdt>
            <w:r w:rsidR="0005521E" w:rsidRPr="00974910">
              <w:rPr>
                <w:rFonts w:ascii="Times New Roman" w:hAnsi="Times New Roman" w:cs="Times New Roman"/>
              </w:rPr>
              <w:t xml:space="preserve"> Viešasis arba privatus</w:t>
            </w:r>
          </w:p>
        </w:tc>
      </w:tr>
      <w:tr w:rsidR="0005521E" w:rsidRPr="00974910" w14:paraId="3D216911" w14:textId="77777777" w:rsidTr="0098771A">
        <w:trPr>
          <w:cantSplit/>
          <w:trHeight w:val="300"/>
        </w:trPr>
        <w:tc>
          <w:tcPr>
            <w:tcW w:w="851" w:type="dxa"/>
          </w:tcPr>
          <w:p w14:paraId="4B68DE2C" w14:textId="7D02347C"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2.13.5</w:t>
            </w:r>
          </w:p>
        </w:tc>
        <w:tc>
          <w:tcPr>
            <w:tcW w:w="3281" w:type="dxa"/>
          </w:tcPr>
          <w:p w14:paraId="11202949" w14:textId="79CBA04A"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Galimi partneriai</w:t>
            </w:r>
          </w:p>
        </w:tc>
        <w:tc>
          <w:tcPr>
            <w:tcW w:w="5888" w:type="dxa"/>
            <w:gridSpan w:val="2"/>
          </w:tcPr>
          <w:p w14:paraId="7E551F75" w14:textId="77777777" w:rsidR="007737D9" w:rsidRPr="00974910" w:rsidRDefault="007737D9" w:rsidP="003A15A2">
            <w:pPr>
              <w:jc w:val="both"/>
              <w:rPr>
                <w:rFonts w:ascii="Times New Roman" w:hAnsi="Times New Roman" w:cs="Times New Roman"/>
                <w:b/>
                <w:bCs/>
                <w:szCs w:val="24"/>
              </w:rPr>
            </w:pPr>
          </w:p>
          <w:p w14:paraId="4DF2AE45" w14:textId="09CFA762" w:rsidR="003A15A2" w:rsidRPr="00974910" w:rsidRDefault="003A15A2" w:rsidP="003A15A2">
            <w:pPr>
              <w:jc w:val="both"/>
              <w:rPr>
                <w:rFonts w:ascii="Times New Roman" w:hAnsi="Times New Roman" w:cs="Times New Roman"/>
                <w:b/>
                <w:bCs/>
                <w:szCs w:val="24"/>
              </w:rPr>
            </w:pPr>
            <w:r w:rsidRPr="00974910">
              <w:rPr>
                <w:rFonts w:ascii="Times New Roman" w:hAnsi="Times New Roman" w:cs="Times New Roman"/>
                <w:b/>
                <w:bCs/>
                <w:szCs w:val="24"/>
              </w:rPr>
              <w:t>Galimi partneriai yra registruot</w:t>
            </w:r>
            <w:r w:rsidR="00753F10" w:rsidRPr="00974910">
              <w:rPr>
                <w:rFonts w:ascii="Times New Roman" w:hAnsi="Times New Roman" w:cs="Times New Roman"/>
                <w:b/>
                <w:bCs/>
                <w:szCs w:val="24"/>
              </w:rPr>
              <w:t>i</w:t>
            </w:r>
            <w:r w:rsidRPr="00974910">
              <w:rPr>
                <w:rFonts w:ascii="Times New Roman" w:hAnsi="Times New Roman" w:cs="Times New Roman"/>
                <w:b/>
                <w:bCs/>
                <w:szCs w:val="24"/>
              </w:rPr>
              <w:t xml:space="preserve"> Kupiškio </w:t>
            </w:r>
            <w:r w:rsidR="00753F10" w:rsidRPr="00974910">
              <w:rPr>
                <w:rFonts w:ascii="Times New Roman" w:hAnsi="Times New Roman" w:cs="Times New Roman"/>
                <w:b/>
                <w:bCs/>
                <w:szCs w:val="24"/>
              </w:rPr>
              <w:t xml:space="preserve">mieste </w:t>
            </w:r>
            <w:r w:rsidRPr="00974910">
              <w:rPr>
                <w:rFonts w:ascii="Times New Roman" w:hAnsi="Times New Roman" w:cs="Times New Roman"/>
                <w:b/>
                <w:bCs/>
                <w:szCs w:val="24"/>
              </w:rPr>
              <w:t>ir veiklą vykdan</w:t>
            </w:r>
            <w:r w:rsidR="00753F10" w:rsidRPr="00974910">
              <w:rPr>
                <w:rFonts w:ascii="Times New Roman" w:hAnsi="Times New Roman" w:cs="Times New Roman"/>
                <w:b/>
                <w:bCs/>
                <w:szCs w:val="24"/>
              </w:rPr>
              <w:t>tys</w:t>
            </w:r>
            <w:r w:rsidRPr="00974910">
              <w:rPr>
                <w:rFonts w:ascii="Times New Roman" w:hAnsi="Times New Roman" w:cs="Times New Roman"/>
                <w:b/>
                <w:bCs/>
                <w:szCs w:val="24"/>
              </w:rPr>
              <w:t>:</w:t>
            </w:r>
          </w:p>
          <w:p w14:paraId="7214590A" w14:textId="244A1780" w:rsidR="003A15A2" w:rsidRPr="00974910" w:rsidRDefault="003A15A2" w:rsidP="003A15A2">
            <w:pPr>
              <w:spacing w:line="259" w:lineRule="auto"/>
              <w:rPr>
                <w:rFonts w:ascii="Times New Roman" w:hAnsi="Times New Roman" w:cs="Times New Roman"/>
                <w:szCs w:val="24"/>
                <w:lang w:eastAsia="lt-LT"/>
              </w:rPr>
            </w:pPr>
            <w:r w:rsidRPr="00974910">
              <w:rPr>
                <w:rFonts w:ascii="Times New Roman" w:hAnsi="Times New Roman" w:cs="Times New Roman"/>
                <w:szCs w:val="24"/>
                <w:lang w:eastAsia="lt-LT"/>
              </w:rPr>
              <w:t xml:space="preserve">1. </w:t>
            </w:r>
            <w:r w:rsidR="00753F10" w:rsidRPr="00974910">
              <w:rPr>
                <w:rFonts w:ascii="Times New Roman" w:hAnsi="Times New Roman" w:cs="Times New Roman"/>
                <w:szCs w:val="24"/>
                <w:lang w:eastAsia="lt-LT"/>
              </w:rPr>
              <w:t>Viešieji juridiniai asmenys</w:t>
            </w:r>
          </w:p>
          <w:p w14:paraId="11A8DBE2" w14:textId="6706C565" w:rsidR="003A15A2" w:rsidRPr="00974910" w:rsidRDefault="003A15A2" w:rsidP="003A15A2">
            <w:pPr>
              <w:spacing w:line="259" w:lineRule="auto"/>
              <w:rPr>
                <w:rFonts w:ascii="Times New Roman" w:hAnsi="Times New Roman" w:cs="Times New Roman"/>
                <w:szCs w:val="24"/>
                <w:lang w:eastAsia="lt-LT"/>
              </w:rPr>
            </w:pPr>
            <w:r w:rsidRPr="00974910">
              <w:rPr>
                <w:rFonts w:ascii="Times New Roman" w:hAnsi="Times New Roman" w:cs="Times New Roman"/>
                <w:szCs w:val="24"/>
                <w:lang w:eastAsia="lt-LT"/>
              </w:rPr>
              <w:t>2. Kupiškio rajono savivaldybės administracija</w:t>
            </w:r>
          </w:p>
          <w:p w14:paraId="0C91BC55" w14:textId="415E13D4" w:rsidR="003A15A2" w:rsidRPr="00974910" w:rsidRDefault="00D643ED" w:rsidP="003A15A2">
            <w:pPr>
              <w:spacing w:line="259" w:lineRule="auto"/>
              <w:rPr>
                <w:rFonts w:ascii="Times New Roman" w:hAnsi="Times New Roman" w:cs="Times New Roman"/>
                <w:szCs w:val="24"/>
                <w:lang w:eastAsia="lt-LT"/>
              </w:rPr>
            </w:pPr>
            <w:r w:rsidRPr="00974910">
              <w:rPr>
                <w:rFonts w:ascii="Times New Roman" w:hAnsi="Times New Roman" w:cs="Times New Roman"/>
                <w:szCs w:val="24"/>
                <w:lang w:eastAsia="lt-LT"/>
              </w:rPr>
              <w:t>3</w:t>
            </w:r>
            <w:r w:rsidR="003A15A2" w:rsidRPr="00974910">
              <w:rPr>
                <w:rFonts w:ascii="Times New Roman" w:hAnsi="Times New Roman" w:cs="Times New Roman"/>
                <w:szCs w:val="24"/>
                <w:lang w:eastAsia="lt-LT"/>
              </w:rPr>
              <w:t>.  Privatus juridinis asmuo</w:t>
            </w:r>
          </w:p>
          <w:p w14:paraId="097F64CD" w14:textId="295E252A" w:rsidR="0031537E" w:rsidRPr="00974910" w:rsidRDefault="0031537E" w:rsidP="00A52158">
            <w:pPr>
              <w:spacing w:before="100" w:beforeAutospacing="1" w:after="100" w:afterAutospacing="1"/>
              <w:jc w:val="both"/>
              <w:rPr>
                <w:rFonts w:ascii="Times New Roman" w:eastAsia="Times New Roman" w:hAnsi="Times New Roman" w:cs="Times New Roman"/>
                <w:sz w:val="20"/>
                <w:szCs w:val="20"/>
                <w:lang w:eastAsia="lt-LT"/>
              </w:rPr>
            </w:pPr>
            <w:r w:rsidRPr="00974910">
              <w:rPr>
                <w:rFonts w:ascii="Times New Roman" w:eastAsia="Times New Roman" w:hAnsi="Times New Roman" w:cs="Times New Roman"/>
                <w:sz w:val="20"/>
                <w:szCs w:val="20"/>
                <w:lang w:eastAsia="lt-LT"/>
              </w:rPr>
              <w:t xml:space="preserve">*  partneriu gali būti juridinio asmens filialas ar atstovybė, jeigu tas filialas ar atstovybė veiklą vykdo </w:t>
            </w:r>
            <w:r w:rsidR="00B910BD" w:rsidRPr="00974910">
              <w:rPr>
                <w:rFonts w:ascii="Times New Roman" w:eastAsia="Times New Roman" w:hAnsi="Times New Roman" w:cs="Times New Roman"/>
                <w:sz w:val="20"/>
                <w:szCs w:val="20"/>
                <w:lang w:eastAsia="lt-LT"/>
              </w:rPr>
              <w:t>Kupiškio</w:t>
            </w:r>
            <w:r w:rsidRPr="00974910">
              <w:rPr>
                <w:rFonts w:ascii="Times New Roman" w:eastAsia="Times New Roman" w:hAnsi="Times New Roman" w:cs="Times New Roman"/>
                <w:sz w:val="20"/>
                <w:szCs w:val="20"/>
                <w:lang w:eastAsia="lt-LT"/>
              </w:rPr>
              <w:t xml:space="preserve"> mi</w:t>
            </w:r>
            <w:r w:rsidR="00B910BD" w:rsidRPr="00974910">
              <w:rPr>
                <w:rFonts w:ascii="Times New Roman" w:eastAsia="Times New Roman" w:hAnsi="Times New Roman" w:cs="Times New Roman"/>
                <w:sz w:val="20"/>
                <w:szCs w:val="20"/>
                <w:lang w:eastAsia="lt-LT"/>
              </w:rPr>
              <w:t>e</w:t>
            </w:r>
            <w:r w:rsidRPr="00974910">
              <w:rPr>
                <w:rFonts w:ascii="Times New Roman" w:eastAsia="Times New Roman" w:hAnsi="Times New Roman" w:cs="Times New Roman"/>
                <w:sz w:val="20"/>
                <w:szCs w:val="20"/>
                <w:lang w:eastAsia="lt-LT"/>
              </w:rPr>
              <w:t xml:space="preserve">sto vietos plėtros strategijos įgyvendinimo teritorijoje. Kai vykdomas projektas, apimantis Aprašo 2.1.1 papunktyje nurodytas veiklas, projekto pareiškėju arba bent vienu iš partnerių turi būti nevyriausybinė organizacija (toliau – </w:t>
            </w:r>
            <w:r w:rsidRPr="00974910">
              <w:rPr>
                <w:rFonts w:ascii="Times New Roman" w:eastAsia="Times New Roman" w:hAnsi="Times New Roman" w:cs="Times New Roman"/>
                <w:b/>
                <w:bCs/>
                <w:sz w:val="20"/>
                <w:szCs w:val="20"/>
                <w:lang w:eastAsia="lt-LT"/>
              </w:rPr>
              <w:t>NVO</w:t>
            </w:r>
            <w:r w:rsidRPr="00974910">
              <w:rPr>
                <w:rFonts w:ascii="Times New Roman" w:eastAsia="Times New Roman" w:hAnsi="Times New Roman" w:cs="Times New Roman"/>
                <w:sz w:val="20"/>
                <w:szCs w:val="20"/>
                <w:lang w:eastAsia="lt-LT"/>
              </w:rPr>
              <w:t>) arba socialinis partneris (t. y. darbuotojų ar darbdavių organizacija).</w:t>
            </w:r>
          </w:p>
          <w:p w14:paraId="19DC8D32" w14:textId="744ABD55" w:rsidR="0031537E" w:rsidRPr="00974910" w:rsidRDefault="0031537E" w:rsidP="00A52158">
            <w:pPr>
              <w:spacing w:before="100" w:beforeAutospacing="1" w:after="100" w:afterAutospacing="1"/>
              <w:jc w:val="both"/>
              <w:rPr>
                <w:rFonts w:ascii="Times New Roman" w:eastAsia="Times New Roman" w:hAnsi="Times New Roman" w:cs="Times New Roman"/>
                <w:lang w:eastAsia="lt-LT"/>
              </w:rPr>
            </w:pPr>
          </w:p>
        </w:tc>
      </w:tr>
      <w:tr w:rsidR="0005521E" w:rsidRPr="00974910" w14:paraId="384CD925" w14:textId="77777777" w:rsidTr="0098771A">
        <w:trPr>
          <w:cantSplit/>
          <w:trHeight w:val="300"/>
        </w:trPr>
        <w:tc>
          <w:tcPr>
            <w:tcW w:w="851" w:type="dxa"/>
          </w:tcPr>
          <w:p w14:paraId="3CFB969D" w14:textId="7976A44F" w:rsidR="0005521E" w:rsidRPr="00974910" w:rsidRDefault="0005521E" w:rsidP="0005521E">
            <w:pPr>
              <w:rPr>
                <w:rFonts w:ascii="Times New Roman" w:hAnsi="Times New Roman" w:cs="Times New Roman"/>
                <w:b/>
                <w:bCs/>
              </w:rPr>
            </w:pPr>
            <w:r w:rsidRPr="00974910">
              <w:rPr>
                <w:rFonts w:ascii="Times New Roman" w:hAnsi="Times New Roman" w:cs="Times New Roman"/>
                <w:b/>
                <w:bCs/>
              </w:rPr>
              <w:lastRenderedPageBreak/>
              <w:t>2.13.6</w:t>
            </w:r>
          </w:p>
        </w:tc>
        <w:tc>
          <w:tcPr>
            <w:tcW w:w="3281" w:type="dxa"/>
          </w:tcPr>
          <w:p w14:paraId="10D44CE4" w14:textId="41B4B39F"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Didžiausia galima skirti finansavimo lėšų suma projekto veiklai įgyvendinti, eurais</w:t>
            </w:r>
          </w:p>
        </w:tc>
        <w:tc>
          <w:tcPr>
            <w:tcW w:w="5888" w:type="dxa"/>
            <w:gridSpan w:val="2"/>
          </w:tcPr>
          <w:p w14:paraId="378C54B6" w14:textId="40956047" w:rsidR="0005521E" w:rsidRPr="00974910" w:rsidRDefault="00D74D51" w:rsidP="0005521E">
            <w:pPr>
              <w:rPr>
                <w:rFonts w:ascii="Times New Roman" w:hAnsi="Times New Roman" w:cs="Times New Roman"/>
              </w:rPr>
            </w:pPr>
            <w:r>
              <w:rPr>
                <w:rFonts w:ascii="Times New Roman" w:hAnsi="Times New Roman" w:cs="Times New Roman"/>
              </w:rPr>
              <w:t>16 485,41</w:t>
            </w:r>
            <w:r w:rsidR="0005521E" w:rsidRPr="00941131">
              <w:rPr>
                <w:rFonts w:ascii="Times New Roman" w:hAnsi="Times New Roman" w:cs="Times New Roman"/>
              </w:rPr>
              <w:t xml:space="preserve"> </w:t>
            </w:r>
            <w:proofErr w:type="spellStart"/>
            <w:r w:rsidR="0005521E" w:rsidRPr="00941131">
              <w:rPr>
                <w:rFonts w:ascii="Times New Roman" w:hAnsi="Times New Roman" w:cs="Times New Roman"/>
              </w:rPr>
              <w:t>eur</w:t>
            </w:r>
            <w:proofErr w:type="spellEnd"/>
            <w:r w:rsidR="0005521E" w:rsidRPr="00941131">
              <w:rPr>
                <w:rFonts w:ascii="Times New Roman" w:hAnsi="Times New Roman" w:cs="Times New Roman"/>
              </w:rPr>
              <w:t>.</w:t>
            </w:r>
          </w:p>
          <w:p w14:paraId="42C9777A" w14:textId="632257BA" w:rsidR="0005521E" w:rsidRPr="00974910" w:rsidRDefault="0005521E" w:rsidP="0005521E">
            <w:pPr>
              <w:jc w:val="both"/>
              <w:rPr>
                <w:rFonts w:ascii="Times New Roman" w:hAnsi="Times New Roman" w:cs="Times New Roman"/>
              </w:rPr>
            </w:pPr>
          </w:p>
        </w:tc>
      </w:tr>
      <w:tr w:rsidR="0005521E" w:rsidRPr="00974910" w14:paraId="27CDC5B4" w14:textId="77777777" w:rsidTr="0098771A">
        <w:trPr>
          <w:cantSplit/>
          <w:trHeight w:val="300"/>
        </w:trPr>
        <w:tc>
          <w:tcPr>
            <w:tcW w:w="851" w:type="dxa"/>
          </w:tcPr>
          <w:p w14:paraId="646A8D5B" w14:textId="3F91F7C6"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2.13.7</w:t>
            </w:r>
          </w:p>
        </w:tc>
        <w:tc>
          <w:tcPr>
            <w:tcW w:w="3281" w:type="dxa"/>
          </w:tcPr>
          <w:p w14:paraId="72B65D6F" w14:textId="53E6C38B" w:rsidR="0005521E" w:rsidRPr="00974910" w:rsidRDefault="0005521E" w:rsidP="0005521E">
            <w:pPr>
              <w:rPr>
                <w:rFonts w:ascii="Times New Roman" w:hAnsi="Times New Roman" w:cs="Times New Roman"/>
                <w:b/>
              </w:rPr>
            </w:pPr>
            <w:r w:rsidRPr="00974910">
              <w:rPr>
                <w:rFonts w:ascii="Times New Roman" w:hAnsi="Times New Roman" w:cs="Times New Roman"/>
                <w:b/>
              </w:rPr>
              <w:t>Finansuojamoji dalis</w:t>
            </w:r>
          </w:p>
        </w:tc>
        <w:tc>
          <w:tcPr>
            <w:tcW w:w="5888" w:type="dxa"/>
            <w:gridSpan w:val="2"/>
          </w:tcPr>
          <w:p w14:paraId="6F1A2BCF" w14:textId="5CC179ED" w:rsidR="0005521E" w:rsidRPr="00974910" w:rsidRDefault="0005521E" w:rsidP="0005521E">
            <w:pPr>
              <w:jc w:val="both"/>
              <w:rPr>
                <w:rFonts w:ascii="Times New Roman" w:hAnsi="Times New Roman" w:cs="Times New Roman"/>
                <w:i/>
                <w:iCs/>
              </w:rPr>
            </w:pPr>
            <w:r w:rsidRPr="00974910">
              <w:rPr>
                <w:rFonts w:ascii="Times New Roman" w:hAnsi="Times New Roman" w:cs="Times New Roman"/>
              </w:rPr>
              <w:t>92 proc.</w:t>
            </w:r>
            <w:r w:rsidRPr="00974910">
              <w:rPr>
                <w:rFonts w:ascii="Times New Roman" w:hAnsi="Times New Roman" w:cs="Times New Roman"/>
                <w:i/>
              </w:rPr>
              <w:t xml:space="preserve"> </w:t>
            </w:r>
          </w:p>
        </w:tc>
      </w:tr>
      <w:tr w:rsidR="0005521E" w:rsidRPr="00974910" w14:paraId="2BB4D75E" w14:textId="77777777" w:rsidTr="0098771A">
        <w:trPr>
          <w:cantSplit/>
          <w:trHeight w:val="300"/>
        </w:trPr>
        <w:tc>
          <w:tcPr>
            <w:tcW w:w="851" w:type="dxa"/>
          </w:tcPr>
          <w:p w14:paraId="0179FDBB" w14:textId="2F408E44"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2.13.8</w:t>
            </w:r>
          </w:p>
        </w:tc>
        <w:tc>
          <w:tcPr>
            <w:tcW w:w="3281" w:type="dxa"/>
          </w:tcPr>
          <w:p w14:paraId="400790E0" w14:textId="741DAA82"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Nuosavo įnašo dalis (jei taikoma)</w:t>
            </w:r>
          </w:p>
        </w:tc>
        <w:tc>
          <w:tcPr>
            <w:tcW w:w="5888" w:type="dxa"/>
            <w:gridSpan w:val="2"/>
          </w:tcPr>
          <w:p w14:paraId="796F5D9A" w14:textId="0BB55A30" w:rsidR="0005521E" w:rsidRPr="00974910" w:rsidRDefault="0005521E" w:rsidP="0005521E">
            <w:pPr>
              <w:jc w:val="both"/>
              <w:rPr>
                <w:rFonts w:ascii="Times New Roman" w:hAnsi="Times New Roman" w:cs="Times New Roman"/>
              </w:rPr>
            </w:pPr>
            <w:r w:rsidRPr="00974910">
              <w:rPr>
                <w:rFonts w:ascii="Times New Roman" w:hAnsi="Times New Roman" w:cs="Times New Roman"/>
              </w:rPr>
              <w:t xml:space="preserve">8 proc. </w:t>
            </w:r>
          </w:p>
          <w:p w14:paraId="7D4DC614" w14:textId="5FF9C75A" w:rsidR="0005521E" w:rsidRPr="00974910" w:rsidRDefault="0005521E" w:rsidP="0005521E">
            <w:pPr>
              <w:rPr>
                <w:rFonts w:ascii="Times New Roman" w:hAnsi="Times New Roman" w:cs="Times New Roman"/>
                <w:i/>
                <w:u w:val="single"/>
              </w:rPr>
            </w:pPr>
          </w:p>
        </w:tc>
      </w:tr>
      <w:tr w:rsidR="0005521E" w:rsidRPr="00974910" w14:paraId="68D5E615" w14:textId="77777777" w:rsidTr="0098771A">
        <w:trPr>
          <w:cantSplit/>
          <w:trHeight w:val="300"/>
        </w:trPr>
        <w:tc>
          <w:tcPr>
            <w:tcW w:w="851" w:type="dxa"/>
          </w:tcPr>
          <w:p w14:paraId="053C0F16" w14:textId="7EC44A71"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2.14.</w:t>
            </w:r>
          </w:p>
          <w:p w14:paraId="2803F80B" w14:textId="5C0D4C7C" w:rsidR="0005521E" w:rsidRPr="00974910" w:rsidRDefault="0005521E" w:rsidP="0005521E">
            <w:pPr>
              <w:rPr>
                <w:rFonts w:ascii="Times New Roman" w:hAnsi="Times New Roman" w:cs="Times New Roman"/>
                <w:b/>
                <w:bCs/>
              </w:rPr>
            </w:pPr>
          </w:p>
        </w:tc>
        <w:tc>
          <w:tcPr>
            <w:tcW w:w="9169" w:type="dxa"/>
            <w:gridSpan w:val="3"/>
          </w:tcPr>
          <w:p w14:paraId="725959C6" w14:textId="1E6DAB39" w:rsidR="0005521E" w:rsidRPr="00974910" w:rsidRDefault="0005521E" w:rsidP="0005521E">
            <w:pPr>
              <w:rPr>
                <w:rFonts w:ascii="Times New Roman" w:hAnsi="Times New Roman" w:cs="Times New Roman"/>
                <w:i/>
                <w:iCs/>
              </w:rPr>
            </w:pPr>
            <w:r w:rsidRPr="00974910">
              <w:rPr>
                <w:rFonts w:ascii="Times New Roman" w:hAnsi="Times New Roman" w:cs="Times New Roman"/>
                <w:b/>
              </w:rPr>
              <w:t>Išlaidų tinkamumo reikalavimai</w:t>
            </w:r>
          </w:p>
        </w:tc>
      </w:tr>
      <w:tr w:rsidR="0005521E" w:rsidRPr="00974910" w14:paraId="2C855A08" w14:textId="77777777" w:rsidTr="0098771A">
        <w:trPr>
          <w:cantSplit/>
          <w:trHeight w:val="300"/>
        </w:trPr>
        <w:tc>
          <w:tcPr>
            <w:tcW w:w="851" w:type="dxa"/>
          </w:tcPr>
          <w:p w14:paraId="0FFA863D" w14:textId="198282A6" w:rsidR="0005521E" w:rsidRPr="00974910" w:rsidRDefault="0005521E" w:rsidP="0005521E">
            <w:pPr>
              <w:rPr>
                <w:rFonts w:ascii="Times New Roman" w:hAnsi="Times New Roman" w:cs="Times New Roman"/>
              </w:rPr>
            </w:pPr>
            <w:r w:rsidRPr="00974910">
              <w:rPr>
                <w:rFonts w:ascii="Times New Roman" w:hAnsi="Times New Roman" w:cs="Times New Roman"/>
              </w:rPr>
              <w:lastRenderedPageBreak/>
              <w:t>2.14.1</w:t>
            </w:r>
          </w:p>
        </w:tc>
        <w:tc>
          <w:tcPr>
            <w:tcW w:w="9169" w:type="dxa"/>
            <w:gridSpan w:val="3"/>
          </w:tcPr>
          <w:p w14:paraId="27B5E387" w14:textId="07F35D2E" w:rsidR="0005521E" w:rsidRPr="00974910" w:rsidRDefault="0005521E" w:rsidP="0005521E">
            <w:pPr>
              <w:jc w:val="both"/>
              <w:rPr>
                <w:rFonts w:ascii="Times New Roman" w:hAnsi="Times New Roman" w:cs="Times New Roman"/>
              </w:rPr>
            </w:pPr>
            <w:r w:rsidRPr="00974910">
              <w:rPr>
                <w:rFonts w:ascii="Times New Roman" w:hAnsi="Times New Roman" w:cs="Times New Roman"/>
              </w:rPr>
              <w:t xml:space="preserve">1. Projektų išlaidos turi atitikti Projektų administravimo ir finansavimo taisyklių VII skyriuje ir Rekomendacijose dėl projektų išlaidų atitikties Europos Sąjungos fondų reikalavimams, patvirtintose 2023 m. birželio 22 d. VšĮ Centrinės projektų valdymo agentūros direktoriaus įsakymu Nr. 2023/8-246, skelbiamose svetainėje </w:t>
            </w:r>
            <w:hyperlink r:id="rId13" w:history="1">
              <w:r w:rsidRPr="00974910">
                <w:rPr>
                  <w:rStyle w:val="Hipersaitas"/>
                  <w:rFonts w:ascii="Times New Roman" w:hAnsi="Times New Roman" w:cs="Times New Roman"/>
                </w:rPr>
                <w:t>www.esinvesticijos.lt</w:t>
              </w:r>
            </w:hyperlink>
            <w:r w:rsidRPr="00974910">
              <w:rPr>
                <w:rFonts w:ascii="Times New Roman" w:hAnsi="Times New Roman" w:cs="Times New Roman"/>
              </w:rPr>
              <w:t>, projektų išlaidoms nustatytus reikalavimus bei reikalavimus, keliamus Reikšmingos žalos  nedarymo horizontaliajam principui vertinimo reikalavimų apraše (Aprašo 4 priedas).</w:t>
            </w:r>
          </w:p>
          <w:p w14:paraId="6EBE3C18" w14:textId="77777777" w:rsidR="0005521E" w:rsidRPr="00974910" w:rsidRDefault="0005521E" w:rsidP="0005521E">
            <w:pPr>
              <w:jc w:val="both"/>
              <w:rPr>
                <w:rFonts w:ascii="Times New Roman" w:hAnsi="Times New Roman" w:cs="Times New Roman"/>
              </w:rPr>
            </w:pPr>
          </w:p>
          <w:p w14:paraId="326EB054" w14:textId="04B2CD30" w:rsidR="0005521E" w:rsidRPr="00974910" w:rsidRDefault="0005521E" w:rsidP="0005521E">
            <w:pPr>
              <w:jc w:val="both"/>
              <w:rPr>
                <w:rFonts w:ascii="Times New Roman" w:hAnsi="Times New Roman" w:cs="Times New Roman"/>
              </w:rPr>
            </w:pPr>
            <w:r w:rsidRPr="00974910">
              <w:rPr>
                <w:rFonts w:ascii="Times New Roman" w:hAnsi="Times New Roman" w:cs="Times New Roman"/>
              </w:rPr>
              <w:t>2. Didžiausia projektui galima skirti finansavimo lėšų suma yra miesto VVG patvirtintame vietos plėtros PĮP sąraše projektui suplanuota finansavimo lėšų suma.</w:t>
            </w:r>
          </w:p>
          <w:p w14:paraId="1377E6EB" w14:textId="77777777" w:rsidR="0005521E" w:rsidRPr="00974910" w:rsidRDefault="0005521E" w:rsidP="0005521E">
            <w:pPr>
              <w:jc w:val="both"/>
              <w:rPr>
                <w:rFonts w:ascii="Times New Roman" w:hAnsi="Times New Roman" w:cs="Times New Roman"/>
              </w:rPr>
            </w:pPr>
          </w:p>
          <w:p w14:paraId="5B6F44A1" w14:textId="02F7AF57" w:rsidR="0005521E" w:rsidRPr="00974910" w:rsidRDefault="0005521E" w:rsidP="0005521E">
            <w:pPr>
              <w:jc w:val="both"/>
              <w:rPr>
                <w:rFonts w:ascii="Times New Roman" w:hAnsi="Times New Roman" w:cs="Times New Roman"/>
              </w:rPr>
            </w:pPr>
            <w:r w:rsidRPr="00974910">
              <w:rPr>
                <w:rFonts w:ascii="Times New Roman" w:hAnsi="Times New Roman" w:cs="Times New Roman"/>
              </w:rPr>
              <w:t>3. Projekto finansuojamoji dalis gali sudaryti ne daugiau kaip 92 proc. visų tinkamų finansuoti projekto išlaidų.</w:t>
            </w:r>
          </w:p>
          <w:p w14:paraId="5BBF485A" w14:textId="77777777" w:rsidR="0005521E" w:rsidRPr="00974910" w:rsidRDefault="0005521E" w:rsidP="0005521E">
            <w:pPr>
              <w:jc w:val="both"/>
              <w:rPr>
                <w:rFonts w:ascii="Times New Roman" w:hAnsi="Times New Roman" w:cs="Times New Roman"/>
              </w:rPr>
            </w:pPr>
          </w:p>
          <w:p w14:paraId="434849DE" w14:textId="21B547A7" w:rsidR="0005521E" w:rsidRPr="00974910" w:rsidRDefault="0005521E" w:rsidP="0005521E">
            <w:pPr>
              <w:jc w:val="both"/>
              <w:rPr>
                <w:rFonts w:ascii="Times New Roman" w:hAnsi="Times New Roman" w:cs="Times New Roman"/>
              </w:rPr>
            </w:pPr>
            <w:r w:rsidRPr="00974910">
              <w:rPr>
                <w:rFonts w:ascii="Times New Roman" w:hAnsi="Times New Roman" w:cs="Times New Roman"/>
              </w:rPr>
              <w:t xml:space="preserve">4. Pareiškėjas privalo savo ir (ar) kitų šaltinių lėšomis (savivaldybių biudžeto ir (ar) privačiomis lėšomis) (toliau – nuosavo įnašo lėšos) prisidėti prie projekto finansavimo ne mažiau nei 8 proc. visų tinkamų finansuoti projekto išlaidų. </w:t>
            </w:r>
          </w:p>
          <w:p w14:paraId="25B26BDF" w14:textId="77777777" w:rsidR="0005521E" w:rsidRPr="00974910" w:rsidRDefault="0005521E" w:rsidP="0005521E">
            <w:pPr>
              <w:jc w:val="both"/>
              <w:rPr>
                <w:rFonts w:ascii="Times New Roman" w:hAnsi="Times New Roman" w:cs="Times New Roman"/>
              </w:rPr>
            </w:pPr>
          </w:p>
          <w:p w14:paraId="4746A7FC" w14:textId="449F1341" w:rsidR="0005521E" w:rsidRPr="00974910" w:rsidRDefault="0005521E" w:rsidP="0005521E">
            <w:pPr>
              <w:jc w:val="both"/>
              <w:rPr>
                <w:rFonts w:ascii="Times New Roman" w:hAnsi="Times New Roman" w:cs="Times New Roman"/>
              </w:rPr>
            </w:pPr>
            <w:r w:rsidRPr="00974910">
              <w:rPr>
                <w:rFonts w:ascii="Times New Roman" w:hAnsi="Times New Roman" w:cs="Times New Roman"/>
              </w:rPr>
              <w:t>5. Pareiškėjas savo iniciatyva ir savo lėšomis gali prisidėti prie projekto įgyvendinimo didesne nei reikalaujama lėšų suma.</w:t>
            </w:r>
          </w:p>
          <w:p w14:paraId="1C3F65AD" w14:textId="77777777" w:rsidR="0005521E" w:rsidRPr="00974910" w:rsidRDefault="0005521E" w:rsidP="0005521E">
            <w:pPr>
              <w:jc w:val="both"/>
              <w:rPr>
                <w:rFonts w:ascii="Times New Roman" w:hAnsi="Times New Roman" w:cs="Times New Roman"/>
              </w:rPr>
            </w:pPr>
          </w:p>
          <w:p w14:paraId="36C20476" w14:textId="5AA17A7C" w:rsidR="0005521E" w:rsidRPr="00974910" w:rsidRDefault="0005521E" w:rsidP="0005521E">
            <w:pPr>
              <w:jc w:val="both"/>
              <w:rPr>
                <w:rFonts w:ascii="Times New Roman" w:hAnsi="Times New Roman" w:cs="Times New Roman"/>
              </w:rPr>
            </w:pPr>
            <w:r w:rsidRPr="00974910">
              <w:rPr>
                <w:rFonts w:ascii="Times New Roman" w:hAnsi="Times New Roman" w:cs="Times New Roman"/>
              </w:rPr>
              <w:t>6. Projekto tinkamų finansuoti išlaidų dalis, kurios nepadengia projektui skiriamo finansavimo lėšos, ir netinkamos finansuoti išlaidos turi būti finansuojamos iš pareiškėjo lėšų.</w:t>
            </w:r>
          </w:p>
          <w:p w14:paraId="10694DCD" w14:textId="77777777" w:rsidR="0005521E" w:rsidRPr="00974910" w:rsidRDefault="0005521E" w:rsidP="0005521E">
            <w:pPr>
              <w:jc w:val="both"/>
              <w:rPr>
                <w:rFonts w:ascii="Times New Roman" w:hAnsi="Times New Roman" w:cs="Times New Roman"/>
              </w:rPr>
            </w:pPr>
          </w:p>
          <w:p w14:paraId="309C6CC3" w14:textId="7FE4CF58" w:rsidR="0005521E" w:rsidRPr="00974910" w:rsidRDefault="0005521E" w:rsidP="0005521E">
            <w:pPr>
              <w:jc w:val="both"/>
              <w:rPr>
                <w:rFonts w:ascii="Times New Roman" w:hAnsi="Times New Roman" w:cs="Times New Roman"/>
              </w:rPr>
            </w:pPr>
            <w:r w:rsidRPr="00974910">
              <w:rPr>
                <w:rFonts w:ascii="Times New Roman" w:hAnsi="Times New Roman" w:cs="Times New Roman"/>
              </w:rPr>
              <w:t>7. Pagal Aprašą finansuojamiems projektams projekto sutartyje gali būti numatytas avansas. Avansas išmokamas vadovaujantis Projektų administravimo ir finansavimo taisyklių 155–156 punktuose nustatyta tvarka.</w:t>
            </w:r>
          </w:p>
          <w:p w14:paraId="1D97AEB9" w14:textId="77777777" w:rsidR="0005521E" w:rsidRPr="00974910" w:rsidRDefault="0005521E" w:rsidP="0005521E">
            <w:pPr>
              <w:jc w:val="both"/>
              <w:rPr>
                <w:rFonts w:ascii="Times New Roman" w:hAnsi="Times New Roman" w:cs="Times New Roman"/>
              </w:rPr>
            </w:pPr>
          </w:p>
          <w:p w14:paraId="79B80355" w14:textId="77777777" w:rsidR="0005521E" w:rsidRPr="00974910" w:rsidRDefault="0005521E" w:rsidP="0005521E">
            <w:pPr>
              <w:jc w:val="both"/>
              <w:rPr>
                <w:rFonts w:ascii="Times New Roman" w:hAnsi="Times New Roman" w:cs="Times New Roman"/>
              </w:rPr>
            </w:pPr>
            <w:r w:rsidRPr="00974910">
              <w:rPr>
                <w:rFonts w:ascii="Times New Roman" w:hAnsi="Times New Roman" w:cs="Times New Roman"/>
              </w:rPr>
              <w:t>8. Pagal Aprašą tinkamų ir netinkamų finansuoti išlaidų tipai yra šie: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002"/>
              <w:gridCol w:w="1985"/>
              <w:gridCol w:w="5956"/>
            </w:tblGrid>
            <w:tr w:rsidR="0005521E" w:rsidRPr="00974910" w14:paraId="07067CB9" w14:textId="77777777" w:rsidTr="00F36016">
              <w:tc>
                <w:tcPr>
                  <w:tcW w:w="560" w:type="pct"/>
                  <w:shd w:val="clear" w:color="auto" w:fill="FFFFFF"/>
                  <w:tcMar>
                    <w:top w:w="0" w:type="dxa"/>
                    <w:left w:w="108" w:type="dxa"/>
                    <w:bottom w:w="0" w:type="dxa"/>
                    <w:right w:w="108" w:type="dxa"/>
                  </w:tcMar>
                  <w:hideMark/>
                </w:tcPr>
                <w:p w14:paraId="6B778315" w14:textId="77777777" w:rsidR="0005521E" w:rsidRPr="00974910" w:rsidRDefault="0005521E" w:rsidP="0005521E">
                  <w:pPr>
                    <w:spacing w:line="240" w:lineRule="auto"/>
                    <w:jc w:val="center"/>
                    <w:rPr>
                      <w:rFonts w:ascii="Times New Roman" w:hAnsi="Times New Roman" w:cs="Times New Roman"/>
                      <w:b/>
                      <w:bCs/>
                      <w:lang w:eastAsia="lt-LT"/>
                    </w:rPr>
                  </w:pPr>
                  <w:r w:rsidRPr="00974910">
                    <w:rPr>
                      <w:rFonts w:ascii="Times New Roman" w:hAnsi="Times New Roman" w:cs="Times New Roman"/>
                      <w:b/>
                      <w:bCs/>
                      <w:lang w:eastAsia="lt-LT"/>
                    </w:rPr>
                    <w:t>Eil. Nr.</w:t>
                  </w:r>
                </w:p>
              </w:tc>
              <w:tc>
                <w:tcPr>
                  <w:tcW w:w="1110" w:type="pct"/>
                  <w:shd w:val="clear" w:color="auto" w:fill="FFFFFF"/>
                  <w:tcMar>
                    <w:top w:w="0" w:type="dxa"/>
                    <w:left w:w="108" w:type="dxa"/>
                    <w:bottom w:w="0" w:type="dxa"/>
                    <w:right w:w="108" w:type="dxa"/>
                  </w:tcMar>
                  <w:hideMark/>
                </w:tcPr>
                <w:p w14:paraId="62EC9EDC" w14:textId="77777777" w:rsidR="0005521E" w:rsidRPr="00974910" w:rsidRDefault="0005521E" w:rsidP="0005521E">
                  <w:pPr>
                    <w:spacing w:line="240" w:lineRule="auto"/>
                    <w:jc w:val="center"/>
                    <w:rPr>
                      <w:rFonts w:ascii="Times New Roman" w:hAnsi="Times New Roman" w:cs="Times New Roman"/>
                      <w:b/>
                      <w:bCs/>
                      <w:lang w:eastAsia="lt-LT"/>
                    </w:rPr>
                  </w:pPr>
                  <w:r w:rsidRPr="00974910">
                    <w:rPr>
                      <w:rFonts w:ascii="Times New Roman" w:hAnsi="Times New Roman" w:cs="Times New Roman"/>
                      <w:b/>
                      <w:bCs/>
                      <w:lang w:eastAsia="lt-LT"/>
                    </w:rPr>
                    <w:t>Išlaidų tipai</w:t>
                  </w:r>
                </w:p>
              </w:tc>
              <w:tc>
                <w:tcPr>
                  <w:tcW w:w="3330" w:type="pct"/>
                  <w:shd w:val="clear" w:color="auto" w:fill="FFFFFF"/>
                  <w:tcMar>
                    <w:top w:w="0" w:type="dxa"/>
                    <w:left w:w="108" w:type="dxa"/>
                    <w:bottom w:w="0" w:type="dxa"/>
                    <w:right w:w="108" w:type="dxa"/>
                  </w:tcMar>
                  <w:hideMark/>
                </w:tcPr>
                <w:p w14:paraId="2A973CDC" w14:textId="77777777" w:rsidR="0005521E" w:rsidRPr="00974910" w:rsidRDefault="0005521E" w:rsidP="0005521E">
                  <w:pPr>
                    <w:spacing w:line="240" w:lineRule="auto"/>
                    <w:jc w:val="center"/>
                    <w:rPr>
                      <w:rFonts w:ascii="Times New Roman" w:hAnsi="Times New Roman" w:cs="Times New Roman"/>
                      <w:b/>
                      <w:bCs/>
                      <w:lang w:eastAsia="lt-LT"/>
                    </w:rPr>
                  </w:pPr>
                  <w:r w:rsidRPr="00974910">
                    <w:rPr>
                      <w:rFonts w:ascii="Times New Roman" w:hAnsi="Times New Roman" w:cs="Times New Roman"/>
                      <w:b/>
                      <w:bCs/>
                      <w:lang w:eastAsia="lt-LT"/>
                    </w:rPr>
                    <w:t>Reikalavimai ir paaiškinimai</w:t>
                  </w:r>
                </w:p>
              </w:tc>
            </w:tr>
            <w:tr w:rsidR="0005521E" w:rsidRPr="00974910" w14:paraId="7D018E2B" w14:textId="77777777" w:rsidTr="00F36016">
              <w:tc>
                <w:tcPr>
                  <w:tcW w:w="560" w:type="pct"/>
                  <w:shd w:val="clear" w:color="auto" w:fill="FFFFFF"/>
                  <w:tcMar>
                    <w:top w:w="0" w:type="dxa"/>
                    <w:left w:w="108" w:type="dxa"/>
                    <w:bottom w:w="0" w:type="dxa"/>
                    <w:right w:w="108" w:type="dxa"/>
                  </w:tcMar>
                  <w:hideMark/>
                </w:tcPr>
                <w:p w14:paraId="1EEB6C8C" w14:textId="078A8EDB" w:rsidR="0005521E" w:rsidRPr="00974910" w:rsidRDefault="0005521E" w:rsidP="0005521E">
                  <w:pPr>
                    <w:tabs>
                      <w:tab w:val="left" w:pos="280"/>
                    </w:tabs>
                    <w:spacing w:line="240" w:lineRule="auto"/>
                    <w:jc w:val="both"/>
                    <w:rPr>
                      <w:rFonts w:ascii="Times New Roman" w:hAnsi="Times New Roman" w:cs="Times New Roman"/>
                      <w:lang w:eastAsia="lt-LT"/>
                    </w:rPr>
                  </w:pPr>
                  <w:r w:rsidRPr="00974910">
                    <w:rPr>
                      <w:rFonts w:ascii="Times New Roman" w:hAnsi="Times New Roman" w:cs="Times New Roman"/>
                      <w:lang w:eastAsia="lt-LT"/>
                    </w:rPr>
                    <w:t>8.1.</w:t>
                  </w:r>
                  <w:r w:rsidRPr="00974910">
                    <w:rPr>
                      <w:rFonts w:ascii="Times New Roman" w:hAnsi="Times New Roman" w:cs="Times New Roman"/>
                      <w:lang w:eastAsia="lt-LT"/>
                    </w:rPr>
                    <w:tab/>
                  </w:r>
                </w:p>
              </w:tc>
              <w:tc>
                <w:tcPr>
                  <w:tcW w:w="1110" w:type="pct"/>
                  <w:shd w:val="clear" w:color="auto" w:fill="FFFFFF"/>
                  <w:tcMar>
                    <w:top w:w="0" w:type="dxa"/>
                    <w:left w:w="108" w:type="dxa"/>
                    <w:bottom w:w="0" w:type="dxa"/>
                    <w:right w:w="108" w:type="dxa"/>
                  </w:tcMar>
                  <w:hideMark/>
                </w:tcPr>
                <w:p w14:paraId="48AFF832" w14:textId="77777777" w:rsidR="0005521E" w:rsidRPr="00974910" w:rsidRDefault="0005521E" w:rsidP="0005521E">
                  <w:pPr>
                    <w:spacing w:line="240" w:lineRule="auto"/>
                    <w:jc w:val="both"/>
                    <w:rPr>
                      <w:rFonts w:ascii="Times New Roman" w:hAnsi="Times New Roman" w:cs="Times New Roman"/>
                      <w:lang w:eastAsia="lt-LT"/>
                    </w:rPr>
                  </w:pPr>
                  <w:r w:rsidRPr="00974910">
                    <w:rPr>
                      <w:rFonts w:ascii="Times New Roman" w:hAnsi="Times New Roman" w:cs="Times New Roman"/>
                      <w:lang w:eastAsia="lt-LT"/>
                    </w:rPr>
                    <w:t>Žemė</w:t>
                  </w:r>
                </w:p>
              </w:tc>
              <w:tc>
                <w:tcPr>
                  <w:tcW w:w="3330" w:type="pct"/>
                  <w:shd w:val="clear" w:color="auto" w:fill="FFFFFF"/>
                  <w:tcMar>
                    <w:top w:w="0" w:type="dxa"/>
                    <w:left w:w="108" w:type="dxa"/>
                    <w:bottom w:w="0" w:type="dxa"/>
                    <w:right w:w="108" w:type="dxa"/>
                  </w:tcMar>
                  <w:hideMark/>
                </w:tcPr>
                <w:p w14:paraId="21D17EFE" w14:textId="15A9B8C2" w:rsidR="0005521E" w:rsidRPr="00974910" w:rsidRDefault="0005521E" w:rsidP="0005521E">
                  <w:pPr>
                    <w:spacing w:line="240" w:lineRule="auto"/>
                    <w:jc w:val="both"/>
                    <w:rPr>
                      <w:rFonts w:ascii="Times New Roman" w:hAnsi="Times New Roman" w:cs="Times New Roman"/>
                      <w:lang w:eastAsia="lt-LT"/>
                    </w:rPr>
                  </w:pPr>
                  <w:r w:rsidRPr="00974910">
                    <w:rPr>
                      <w:rFonts w:ascii="Times New Roman" w:hAnsi="Times New Roman" w:cs="Times New Roman"/>
                      <w:lang w:eastAsia="lt-LT"/>
                    </w:rPr>
                    <w:t>Netinkama finansuoti</w:t>
                  </w:r>
                </w:p>
              </w:tc>
            </w:tr>
            <w:tr w:rsidR="0005521E" w:rsidRPr="00974910" w14:paraId="2BA06466" w14:textId="77777777" w:rsidTr="00F36016">
              <w:tc>
                <w:tcPr>
                  <w:tcW w:w="560" w:type="pct"/>
                  <w:shd w:val="clear" w:color="auto" w:fill="FFFFFF"/>
                  <w:tcMar>
                    <w:top w:w="0" w:type="dxa"/>
                    <w:left w:w="108" w:type="dxa"/>
                    <w:bottom w:w="0" w:type="dxa"/>
                    <w:right w:w="108" w:type="dxa"/>
                  </w:tcMar>
                  <w:hideMark/>
                </w:tcPr>
                <w:p w14:paraId="3FB7F4CB" w14:textId="40425943" w:rsidR="0005521E" w:rsidRPr="00974910" w:rsidRDefault="0005521E" w:rsidP="0005521E">
                  <w:pPr>
                    <w:tabs>
                      <w:tab w:val="left" w:pos="280"/>
                    </w:tabs>
                    <w:spacing w:line="240" w:lineRule="auto"/>
                    <w:jc w:val="both"/>
                    <w:rPr>
                      <w:rFonts w:ascii="Times New Roman" w:hAnsi="Times New Roman" w:cs="Times New Roman"/>
                      <w:lang w:eastAsia="lt-LT"/>
                    </w:rPr>
                  </w:pPr>
                  <w:r w:rsidRPr="00974910">
                    <w:rPr>
                      <w:rFonts w:ascii="Times New Roman" w:hAnsi="Times New Roman" w:cs="Times New Roman"/>
                      <w:lang w:eastAsia="lt-LT"/>
                    </w:rPr>
                    <w:t>8.2.</w:t>
                  </w:r>
                  <w:r w:rsidRPr="00974910">
                    <w:rPr>
                      <w:rFonts w:ascii="Times New Roman" w:hAnsi="Times New Roman" w:cs="Times New Roman"/>
                      <w:lang w:eastAsia="lt-LT"/>
                    </w:rPr>
                    <w:tab/>
                  </w:r>
                </w:p>
              </w:tc>
              <w:tc>
                <w:tcPr>
                  <w:tcW w:w="1110" w:type="pct"/>
                  <w:shd w:val="clear" w:color="auto" w:fill="FFFFFF"/>
                  <w:tcMar>
                    <w:top w:w="0" w:type="dxa"/>
                    <w:left w:w="108" w:type="dxa"/>
                    <w:bottom w:w="0" w:type="dxa"/>
                    <w:right w:w="108" w:type="dxa"/>
                  </w:tcMar>
                  <w:hideMark/>
                </w:tcPr>
                <w:p w14:paraId="0F36DC40" w14:textId="77777777" w:rsidR="0005521E" w:rsidRPr="00974910" w:rsidRDefault="0005521E" w:rsidP="0005521E">
                  <w:pPr>
                    <w:spacing w:line="240" w:lineRule="auto"/>
                    <w:jc w:val="both"/>
                    <w:rPr>
                      <w:rFonts w:ascii="Times New Roman" w:hAnsi="Times New Roman" w:cs="Times New Roman"/>
                      <w:lang w:eastAsia="lt-LT"/>
                    </w:rPr>
                  </w:pPr>
                  <w:r w:rsidRPr="00974910">
                    <w:rPr>
                      <w:rFonts w:ascii="Times New Roman" w:hAnsi="Times New Roman" w:cs="Times New Roman"/>
                      <w:lang w:eastAsia="lt-LT"/>
                    </w:rPr>
                    <w:t>Nekilnojamasis turtas</w:t>
                  </w:r>
                </w:p>
              </w:tc>
              <w:tc>
                <w:tcPr>
                  <w:tcW w:w="3330" w:type="pct"/>
                  <w:shd w:val="clear" w:color="auto" w:fill="FFFFFF"/>
                  <w:tcMar>
                    <w:top w:w="0" w:type="dxa"/>
                    <w:left w:w="108" w:type="dxa"/>
                    <w:bottom w:w="0" w:type="dxa"/>
                    <w:right w:w="108" w:type="dxa"/>
                  </w:tcMar>
                  <w:hideMark/>
                </w:tcPr>
                <w:p w14:paraId="46AC482F" w14:textId="77777777" w:rsidR="0005521E" w:rsidRPr="00974910" w:rsidRDefault="0005521E" w:rsidP="0005521E">
                  <w:pPr>
                    <w:spacing w:line="240" w:lineRule="auto"/>
                    <w:jc w:val="both"/>
                    <w:rPr>
                      <w:rFonts w:ascii="Times New Roman" w:hAnsi="Times New Roman" w:cs="Times New Roman"/>
                      <w:lang w:eastAsia="lt-LT"/>
                    </w:rPr>
                  </w:pPr>
                  <w:r w:rsidRPr="00974910">
                    <w:rPr>
                      <w:rFonts w:ascii="Times New Roman" w:hAnsi="Times New Roman" w:cs="Times New Roman"/>
                      <w:lang w:eastAsia="lt-LT"/>
                    </w:rPr>
                    <w:t>Prie tinkamų finansuoti išlaidų gali būti įtraukiamas projekto veikloms vykdyti reikalingas projekto </w:t>
                  </w:r>
                  <w:r w:rsidRPr="00974910">
                    <w:rPr>
                      <w:rFonts w:ascii="Times New Roman" w:hAnsi="Times New Roman" w:cs="Times New Roman"/>
                      <w:color w:val="000000"/>
                      <w:lang w:eastAsia="lt-LT"/>
                    </w:rPr>
                    <w:t>vykdytojo ir (ar) partnerio (-</w:t>
                  </w:r>
                  <w:proofErr w:type="spellStart"/>
                  <w:r w:rsidRPr="00974910">
                    <w:rPr>
                      <w:rFonts w:ascii="Times New Roman" w:hAnsi="Times New Roman" w:cs="Times New Roman"/>
                      <w:color w:val="000000"/>
                      <w:lang w:eastAsia="lt-LT"/>
                    </w:rPr>
                    <w:t>ių</w:t>
                  </w:r>
                  <w:proofErr w:type="spellEnd"/>
                  <w:r w:rsidRPr="00974910">
                    <w:rPr>
                      <w:rFonts w:ascii="Times New Roman" w:hAnsi="Times New Roman" w:cs="Times New Roman"/>
                      <w:color w:val="000000"/>
                      <w:lang w:eastAsia="lt-LT"/>
                    </w:rPr>
                    <w:t>)</w:t>
                  </w:r>
                  <w:r w:rsidRPr="00974910">
                    <w:rPr>
                      <w:rFonts w:ascii="Times New Roman" w:hAnsi="Times New Roman" w:cs="Times New Roman"/>
                      <w:lang w:eastAsia="lt-LT"/>
                    </w:rPr>
                    <w:t> valdomas nekilnojamasis turtas, kuris gali būti numatomas kaip projekto vykdytojo nuosavas nepiniginis įnašas, jeigu tenkinamos visos šios sąlygos:</w:t>
                  </w:r>
                </w:p>
                <w:p w14:paraId="5A5A111C" w14:textId="77777777" w:rsidR="0005521E" w:rsidRPr="00974910" w:rsidRDefault="0005521E" w:rsidP="0005521E">
                  <w:pPr>
                    <w:spacing w:line="240" w:lineRule="auto"/>
                    <w:ind w:firstLine="465"/>
                    <w:jc w:val="both"/>
                    <w:rPr>
                      <w:rFonts w:ascii="Times New Roman" w:hAnsi="Times New Roman" w:cs="Times New Roman"/>
                      <w:lang w:eastAsia="lt-LT"/>
                    </w:rPr>
                  </w:pPr>
                  <w:r w:rsidRPr="00974910">
                    <w:rPr>
                      <w:rFonts w:ascii="Times New Roman" w:hAnsi="Times New Roman" w:cs="Times New Roman"/>
                      <w:lang w:eastAsia="lt-LT"/>
                    </w:rPr>
                    <w:t>– nekilnojamojo turto vertė nėra didesnė už rinkos vertę (kai rinkos vertę patvirtina turto vertintojas arba nepriklausoma turto vertinimo įmonė, atlikę nepriklausomą vertinimą);</w:t>
                  </w:r>
                </w:p>
                <w:p w14:paraId="4C4F3770" w14:textId="77777777" w:rsidR="0005521E" w:rsidRPr="00974910" w:rsidRDefault="0005521E" w:rsidP="0005521E">
                  <w:pPr>
                    <w:spacing w:line="240" w:lineRule="auto"/>
                    <w:ind w:firstLine="465"/>
                    <w:jc w:val="both"/>
                    <w:rPr>
                      <w:rFonts w:ascii="Times New Roman" w:hAnsi="Times New Roman" w:cs="Times New Roman"/>
                      <w:lang w:eastAsia="lt-LT"/>
                    </w:rPr>
                  </w:pPr>
                  <w:r w:rsidRPr="00974910">
                    <w:rPr>
                      <w:rFonts w:ascii="Times New Roman" w:hAnsi="Times New Roman" w:cs="Times New Roman"/>
                      <w:lang w:eastAsia="lt-LT"/>
                    </w:rPr>
                    <w:t>– nekilnojamasis turtas yra įtrauktas į projekto vykdytojo ar partnerio apskaitą;</w:t>
                  </w:r>
                </w:p>
                <w:p w14:paraId="160E9C7B" w14:textId="77777777" w:rsidR="0005521E" w:rsidRPr="00974910" w:rsidRDefault="0005521E" w:rsidP="0005521E">
                  <w:pPr>
                    <w:spacing w:line="240" w:lineRule="auto"/>
                    <w:ind w:firstLine="465"/>
                    <w:jc w:val="both"/>
                    <w:rPr>
                      <w:rFonts w:ascii="Times New Roman" w:hAnsi="Times New Roman" w:cs="Times New Roman"/>
                      <w:lang w:eastAsia="lt-LT"/>
                    </w:rPr>
                  </w:pPr>
                  <w:r w:rsidRPr="00974910">
                    <w:rPr>
                      <w:rFonts w:ascii="Times New Roman" w:hAnsi="Times New Roman" w:cs="Times New Roman"/>
                      <w:lang w:eastAsia="lt-LT"/>
                    </w:rPr>
                    <w:t xml:space="preserve">– nekilnojamajam turtui pirkti, statyti ar rekonstruoti per pastaruosius 10 metų nebuvo skirta </w:t>
                  </w:r>
                  <w:r w:rsidRPr="00974910">
                    <w:rPr>
                      <w:rFonts w:ascii="Times New Roman" w:hAnsi="Times New Roman" w:cs="Times New Roman"/>
                    </w:rPr>
                    <w:t>Europos Sąjungos</w:t>
                  </w:r>
                  <w:r w:rsidRPr="00974910">
                    <w:rPr>
                      <w:rFonts w:ascii="Times New Roman" w:hAnsi="Times New Roman" w:cs="Times New Roman"/>
                      <w:lang w:eastAsia="lt-LT"/>
                    </w:rPr>
                    <w:t xml:space="preserve"> fondų ar kitų </w:t>
                  </w:r>
                  <w:r w:rsidRPr="00974910">
                    <w:rPr>
                      <w:rFonts w:ascii="Times New Roman" w:hAnsi="Times New Roman" w:cs="Times New Roman"/>
                    </w:rPr>
                    <w:t>Europos Sąjungos</w:t>
                  </w:r>
                  <w:r w:rsidRPr="00974910">
                    <w:rPr>
                      <w:rFonts w:ascii="Times New Roman" w:hAnsi="Times New Roman" w:cs="Times New Roman"/>
                      <w:lang w:eastAsia="lt-LT"/>
                    </w:rPr>
                    <w:t xml:space="preserve"> finansinių priemonių lėšų.</w:t>
                  </w:r>
                </w:p>
                <w:p w14:paraId="4995D786" w14:textId="77777777" w:rsidR="0005521E" w:rsidRPr="00974910" w:rsidRDefault="0005521E" w:rsidP="0005521E">
                  <w:pPr>
                    <w:spacing w:line="240" w:lineRule="auto"/>
                    <w:jc w:val="both"/>
                    <w:rPr>
                      <w:rFonts w:ascii="Times New Roman" w:hAnsi="Times New Roman" w:cs="Times New Roman"/>
                      <w:lang w:eastAsia="lt-LT"/>
                    </w:rPr>
                  </w:pPr>
                  <w:r w:rsidRPr="00974910">
                    <w:rPr>
                      <w:rFonts w:ascii="Times New Roman" w:hAnsi="Times New Roman" w:cs="Times New Roman"/>
                      <w:lang w:eastAsia="lt-LT"/>
                    </w:rPr>
                    <w:t>Tinkamomis finansuoti išlaidomis taip pat laikomos šiame išlaidų tipe nurodyto nekilnojamojo turto nepriklausomo turto vertintojo nekilnojamojo turto rinkos vertės ataskaitos parengimo išlaidos.</w:t>
                  </w:r>
                </w:p>
                <w:p w14:paraId="147A1C67" w14:textId="77777777" w:rsidR="0005521E" w:rsidRPr="00974910" w:rsidRDefault="0005521E" w:rsidP="0005521E">
                  <w:pPr>
                    <w:spacing w:line="240" w:lineRule="auto"/>
                    <w:jc w:val="both"/>
                    <w:rPr>
                      <w:rFonts w:ascii="Times New Roman" w:hAnsi="Times New Roman" w:cs="Times New Roman"/>
                      <w:lang w:eastAsia="lt-LT"/>
                    </w:rPr>
                  </w:pPr>
                  <w:r w:rsidRPr="00974910">
                    <w:rPr>
                      <w:rFonts w:ascii="Times New Roman" w:hAnsi="Times New Roman" w:cs="Times New Roman"/>
                      <w:lang w:eastAsia="lt-LT"/>
                    </w:rPr>
                    <w:t>Jeigu tik dalis nekilnojamojo turto yra susijusi su projektu, ši dalis turi būti aiškiai ir argumentuotai nustatyta kaip faktinis dydis arba taikant </w:t>
                  </w:r>
                  <w:r w:rsidRPr="00974910">
                    <w:rPr>
                      <w:rFonts w:ascii="Times New Roman" w:hAnsi="Times New Roman" w:cs="Times New Roman"/>
                      <w:i/>
                      <w:iCs/>
                      <w:lang w:eastAsia="lt-LT"/>
                    </w:rPr>
                    <w:t xml:space="preserve">pro </w:t>
                  </w:r>
                  <w:proofErr w:type="spellStart"/>
                  <w:r w:rsidRPr="00974910">
                    <w:rPr>
                      <w:rFonts w:ascii="Times New Roman" w:hAnsi="Times New Roman" w:cs="Times New Roman"/>
                      <w:i/>
                      <w:iCs/>
                      <w:lang w:eastAsia="lt-LT"/>
                    </w:rPr>
                    <w:t>rata</w:t>
                  </w:r>
                  <w:proofErr w:type="spellEnd"/>
                  <w:r w:rsidRPr="00974910">
                    <w:rPr>
                      <w:rFonts w:ascii="Times New Roman" w:hAnsi="Times New Roman" w:cs="Times New Roman"/>
                      <w:lang w:eastAsia="lt-LT"/>
                    </w:rPr>
                    <w:t> (proporcingo išlaidų priskyrimo) principą.</w:t>
                  </w:r>
                </w:p>
              </w:tc>
            </w:tr>
            <w:tr w:rsidR="0005521E" w:rsidRPr="00974910" w14:paraId="0776A451" w14:textId="77777777" w:rsidTr="00F36016">
              <w:trPr>
                <w:trHeight w:val="699"/>
              </w:trPr>
              <w:tc>
                <w:tcPr>
                  <w:tcW w:w="560" w:type="pct"/>
                  <w:shd w:val="clear" w:color="auto" w:fill="FFFFFF"/>
                  <w:tcMar>
                    <w:top w:w="0" w:type="dxa"/>
                    <w:left w:w="108" w:type="dxa"/>
                    <w:bottom w:w="0" w:type="dxa"/>
                    <w:right w:w="108" w:type="dxa"/>
                  </w:tcMar>
                  <w:hideMark/>
                </w:tcPr>
                <w:p w14:paraId="433873BF" w14:textId="40B05D82" w:rsidR="0005521E" w:rsidRPr="00974910" w:rsidRDefault="0005521E" w:rsidP="0005521E">
                  <w:pPr>
                    <w:tabs>
                      <w:tab w:val="left" w:pos="280"/>
                    </w:tabs>
                    <w:spacing w:line="240" w:lineRule="auto"/>
                    <w:jc w:val="both"/>
                    <w:rPr>
                      <w:rFonts w:ascii="Times New Roman" w:hAnsi="Times New Roman" w:cs="Times New Roman"/>
                      <w:lang w:eastAsia="lt-LT"/>
                    </w:rPr>
                  </w:pPr>
                  <w:r w:rsidRPr="00974910">
                    <w:rPr>
                      <w:rFonts w:ascii="Times New Roman" w:hAnsi="Times New Roman" w:cs="Times New Roman"/>
                      <w:lang w:eastAsia="lt-LT"/>
                    </w:rPr>
                    <w:t>8.3.</w:t>
                  </w:r>
                  <w:r w:rsidRPr="00974910">
                    <w:rPr>
                      <w:rFonts w:ascii="Times New Roman" w:hAnsi="Times New Roman" w:cs="Times New Roman"/>
                      <w:lang w:eastAsia="lt-LT"/>
                    </w:rPr>
                    <w:tab/>
                  </w:r>
                </w:p>
              </w:tc>
              <w:tc>
                <w:tcPr>
                  <w:tcW w:w="1110" w:type="pct"/>
                  <w:shd w:val="clear" w:color="auto" w:fill="FFFFFF"/>
                  <w:tcMar>
                    <w:top w:w="0" w:type="dxa"/>
                    <w:left w:w="108" w:type="dxa"/>
                    <w:bottom w:w="0" w:type="dxa"/>
                    <w:right w:w="108" w:type="dxa"/>
                  </w:tcMar>
                  <w:hideMark/>
                </w:tcPr>
                <w:p w14:paraId="67BD464B" w14:textId="77777777" w:rsidR="0005521E" w:rsidRPr="00974910" w:rsidRDefault="0005521E" w:rsidP="0005521E">
                  <w:pPr>
                    <w:spacing w:line="240" w:lineRule="auto"/>
                    <w:rPr>
                      <w:rFonts w:ascii="Times New Roman" w:hAnsi="Times New Roman" w:cs="Times New Roman"/>
                      <w:lang w:eastAsia="lt-LT"/>
                    </w:rPr>
                  </w:pPr>
                  <w:r w:rsidRPr="00974910">
                    <w:rPr>
                      <w:rFonts w:ascii="Times New Roman" w:hAnsi="Times New Roman" w:cs="Times New Roman"/>
                      <w:lang w:eastAsia="lt-LT"/>
                    </w:rPr>
                    <w:t xml:space="preserve">Statyba, rekonstravimas, </w:t>
                  </w:r>
                  <w:r w:rsidRPr="00974910">
                    <w:rPr>
                      <w:rFonts w:ascii="Times New Roman" w:hAnsi="Times New Roman" w:cs="Times New Roman"/>
                      <w:lang w:eastAsia="lt-LT"/>
                    </w:rPr>
                    <w:lastRenderedPageBreak/>
                    <w:t>remontas ir kiti darbai</w:t>
                  </w:r>
                </w:p>
              </w:tc>
              <w:tc>
                <w:tcPr>
                  <w:tcW w:w="3330" w:type="pct"/>
                  <w:shd w:val="clear" w:color="auto" w:fill="FFFFFF"/>
                  <w:tcMar>
                    <w:top w:w="0" w:type="dxa"/>
                    <w:left w:w="108" w:type="dxa"/>
                    <w:bottom w:w="0" w:type="dxa"/>
                    <w:right w:w="108" w:type="dxa"/>
                  </w:tcMar>
                  <w:hideMark/>
                </w:tcPr>
                <w:p w14:paraId="633E9844" w14:textId="77777777" w:rsidR="0005521E" w:rsidRPr="00974910" w:rsidRDefault="0005521E" w:rsidP="0005521E">
                  <w:pPr>
                    <w:spacing w:line="240" w:lineRule="auto"/>
                    <w:jc w:val="both"/>
                    <w:rPr>
                      <w:rFonts w:ascii="Times New Roman" w:hAnsi="Times New Roman" w:cs="Times New Roman"/>
                      <w:lang w:eastAsia="lt-LT"/>
                    </w:rPr>
                  </w:pPr>
                  <w:r w:rsidRPr="00974910">
                    <w:rPr>
                      <w:rFonts w:ascii="Times New Roman" w:hAnsi="Times New Roman" w:cs="Times New Roman"/>
                      <w:lang w:eastAsia="lt-LT"/>
                    </w:rPr>
                    <w:lastRenderedPageBreak/>
                    <w:t xml:space="preserve">Tinkamomis finansuoti išlaidomis yra laikomos nekilnojamojo turto (patalpų) paprastojo remonto (t. y. nekilnojamojo turto (patalpų) atnaujinimo, jo (jų) nerekonstruojant ar kapitališkai </w:t>
                  </w:r>
                  <w:r w:rsidRPr="00974910">
                    <w:rPr>
                      <w:rFonts w:ascii="Times New Roman" w:hAnsi="Times New Roman" w:cs="Times New Roman"/>
                      <w:lang w:eastAsia="lt-LT"/>
                    </w:rPr>
                    <w:lastRenderedPageBreak/>
                    <w:t>neremontuojant) darbų išlaidos; šios išlaidos yra tinkamos, kai tenkinamos visos šios sąlygos:</w:t>
                  </w:r>
                </w:p>
                <w:p w14:paraId="73644D8E" w14:textId="0A8E63C2" w:rsidR="0005521E" w:rsidRPr="00974910" w:rsidRDefault="0005521E" w:rsidP="0005521E">
                  <w:pPr>
                    <w:tabs>
                      <w:tab w:val="left" w:pos="923"/>
                    </w:tabs>
                    <w:spacing w:line="240" w:lineRule="auto"/>
                    <w:jc w:val="both"/>
                    <w:rPr>
                      <w:rFonts w:ascii="Times New Roman" w:hAnsi="Times New Roman" w:cs="Times New Roman"/>
                      <w:lang w:eastAsia="lt-LT"/>
                    </w:rPr>
                  </w:pPr>
                  <w:r w:rsidRPr="00974910">
                    <w:rPr>
                      <w:rFonts w:ascii="Times New Roman" w:hAnsi="Times New Roman" w:cs="Times New Roman"/>
                      <w:lang w:eastAsia="lt-LT"/>
                    </w:rPr>
                    <w:t>8.3.1.</w:t>
                  </w:r>
                  <w:r w:rsidRPr="00974910">
                    <w:rPr>
                      <w:rFonts w:ascii="Times New Roman" w:hAnsi="Times New Roman" w:cs="Times New Roman"/>
                      <w:lang w:eastAsia="lt-LT"/>
                    </w:rPr>
                    <w:tab/>
                    <w:t>išlaidos yra reikalingos vykdyti projekto veiklas;</w:t>
                  </w:r>
                </w:p>
                <w:p w14:paraId="6A002D28" w14:textId="6D135810" w:rsidR="0005521E" w:rsidRPr="00974910" w:rsidRDefault="0005521E" w:rsidP="0005521E">
                  <w:pPr>
                    <w:tabs>
                      <w:tab w:val="left" w:pos="923"/>
                    </w:tabs>
                    <w:spacing w:line="240" w:lineRule="auto"/>
                    <w:jc w:val="both"/>
                    <w:rPr>
                      <w:rFonts w:ascii="Times New Roman" w:hAnsi="Times New Roman" w:cs="Times New Roman"/>
                      <w:lang w:eastAsia="lt-LT"/>
                    </w:rPr>
                  </w:pPr>
                  <w:r w:rsidRPr="00974910">
                    <w:rPr>
                      <w:rFonts w:ascii="Times New Roman" w:hAnsi="Times New Roman" w:cs="Times New Roman"/>
                      <w:lang w:eastAsia="lt-LT"/>
                    </w:rPr>
                    <w:t>8.3.2.</w:t>
                  </w:r>
                  <w:r w:rsidRPr="00974910">
                    <w:rPr>
                      <w:rFonts w:ascii="Times New Roman" w:hAnsi="Times New Roman" w:cs="Times New Roman"/>
                      <w:lang w:eastAsia="lt-LT"/>
                    </w:rPr>
                    <w:tab/>
                    <w:t>nekilnojamąjį turtą (patalpas) projekto vykdytojas ar partneris valdo nuosavybės, patikėjimo ar panaudos teise; sudaryta panaudos sutartis turi būti terminuota tokiu terminu, kuris leistų projekto vykdytojui užtikrinti Aprašo 2.25.1 papunktyje nustatyto reikalavimo įgyvendinimą;</w:t>
                  </w:r>
                </w:p>
                <w:p w14:paraId="23D13904" w14:textId="358CC6E1" w:rsidR="0005521E" w:rsidRPr="00974910" w:rsidRDefault="0005521E" w:rsidP="0005521E">
                  <w:pPr>
                    <w:tabs>
                      <w:tab w:val="left" w:pos="923"/>
                    </w:tabs>
                    <w:spacing w:line="240" w:lineRule="auto"/>
                    <w:jc w:val="both"/>
                    <w:rPr>
                      <w:rFonts w:ascii="Times New Roman" w:hAnsi="Times New Roman" w:cs="Times New Roman"/>
                      <w:lang w:eastAsia="lt-LT"/>
                    </w:rPr>
                  </w:pPr>
                  <w:r w:rsidRPr="00974910">
                    <w:rPr>
                      <w:rFonts w:ascii="Times New Roman" w:hAnsi="Times New Roman" w:cs="Times New Roman"/>
                      <w:lang w:eastAsia="lt-LT"/>
                    </w:rPr>
                    <w:t>8.3.3.</w:t>
                  </w:r>
                  <w:r w:rsidRPr="00974910">
                    <w:rPr>
                      <w:rFonts w:ascii="Times New Roman" w:hAnsi="Times New Roman" w:cs="Times New Roman"/>
                      <w:lang w:eastAsia="lt-LT"/>
                    </w:rPr>
                    <w:tab/>
                    <w:t>projekto veiklas (ar jų dalį) įgyvendina pats projekto vykdytojas ir (ar) partneris.</w:t>
                  </w:r>
                </w:p>
                <w:p w14:paraId="2C850DFE" w14:textId="77777777" w:rsidR="0005521E" w:rsidRPr="00974910" w:rsidRDefault="0005521E" w:rsidP="0005521E">
                  <w:pPr>
                    <w:tabs>
                      <w:tab w:val="left" w:pos="923"/>
                    </w:tabs>
                    <w:spacing w:line="240" w:lineRule="auto"/>
                    <w:jc w:val="both"/>
                    <w:rPr>
                      <w:rFonts w:ascii="Times New Roman" w:hAnsi="Times New Roman" w:cs="Times New Roman"/>
                      <w:lang w:eastAsia="lt-LT"/>
                    </w:rPr>
                  </w:pPr>
                  <w:r w:rsidRPr="00974910">
                    <w:rPr>
                      <w:rFonts w:ascii="Times New Roman" w:hAnsi="Times New Roman" w:cs="Times New Roman"/>
                      <w:lang w:eastAsia="lt-LT"/>
                    </w:rPr>
                    <w:t>Išlaidos, reikalingos vykdyti projekto veiklas, vykdomas p</w:t>
                  </w:r>
                  <w:r w:rsidRPr="00974910">
                    <w:rPr>
                      <w:rFonts w:ascii="Times New Roman" w:hAnsi="Times New Roman" w:cs="Times New Roman"/>
                    </w:rPr>
                    <w:t xml:space="preserve">rojekto veiklų dalyvius priimančios organizacijos, kuri nėra projekto vykdytoja ar partnerė, </w:t>
                  </w:r>
                  <w:r w:rsidRPr="00974910">
                    <w:rPr>
                      <w:rFonts w:ascii="Times New Roman" w:hAnsi="Times New Roman" w:cs="Times New Roman"/>
                      <w:lang w:eastAsia="lt-LT"/>
                    </w:rPr>
                    <w:t>nėra laikomos tinkamomis finansuoti.</w:t>
                  </w:r>
                </w:p>
              </w:tc>
            </w:tr>
            <w:tr w:rsidR="0005521E" w:rsidRPr="00974910" w14:paraId="01697821" w14:textId="77777777" w:rsidTr="00F36016">
              <w:trPr>
                <w:trHeight w:val="547"/>
              </w:trPr>
              <w:tc>
                <w:tcPr>
                  <w:tcW w:w="560" w:type="pct"/>
                  <w:shd w:val="clear" w:color="auto" w:fill="FFFFFF"/>
                  <w:tcMar>
                    <w:top w:w="0" w:type="dxa"/>
                    <w:left w:w="108" w:type="dxa"/>
                    <w:bottom w:w="0" w:type="dxa"/>
                    <w:right w:w="108" w:type="dxa"/>
                  </w:tcMar>
                  <w:hideMark/>
                </w:tcPr>
                <w:p w14:paraId="6D8A5F23" w14:textId="704698AD" w:rsidR="0005521E" w:rsidRPr="00974910" w:rsidRDefault="0005521E" w:rsidP="0005521E">
                  <w:pPr>
                    <w:tabs>
                      <w:tab w:val="left" w:pos="280"/>
                    </w:tabs>
                    <w:spacing w:line="240" w:lineRule="auto"/>
                    <w:jc w:val="both"/>
                    <w:rPr>
                      <w:rFonts w:ascii="Times New Roman" w:hAnsi="Times New Roman" w:cs="Times New Roman"/>
                      <w:lang w:eastAsia="lt-LT"/>
                    </w:rPr>
                  </w:pPr>
                  <w:r w:rsidRPr="00974910">
                    <w:rPr>
                      <w:rFonts w:ascii="Times New Roman" w:hAnsi="Times New Roman" w:cs="Times New Roman"/>
                      <w:lang w:eastAsia="lt-LT"/>
                    </w:rPr>
                    <w:lastRenderedPageBreak/>
                    <w:t>8.4.</w:t>
                  </w:r>
                </w:p>
              </w:tc>
              <w:tc>
                <w:tcPr>
                  <w:tcW w:w="1110" w:type="pct"/>
                  <w:shd w:val="clear" w:color="auto" w:fill="FFFFFF"/>
                  <w:tcMar>
                    <w:top w:w="0" w:type="dxa"/>
                    <w:left w:w="108" w:type="dxa"/>
                    <w:bottom w:w="0" w:type="dxa"/>
                    <w:right w:w="108" w:type="dxa"/>
                  </w:tcMar>
                  <w:hideMark/>
                </w:tcPr>
                <w:p w14:paraId="7070A5E4" w14:textId="77777777" w:rsidR="0005521E" w:rsidRPr="00974910" w:rsidRDefault="0005521E" w:rsidP="0005521E">
                  <w:pPr>
                    <w:spacing w:line="240" w:lineRule="auto"/>
                    <w:rPr>
                      <w:rFonts w:ascii="Times New Roman" w:hAnsi="Times New Roman" w:cs="Times New Roman"/>
                      <w:lang w:eastAsia="lt-LT"/>
                    </w:rPr>
                  </w:pPr>
                  <w:r w:rsidRPr="00974910">
                    <w:rPr>
                      <w:rFonts w:ascii="Times New Roman" w:hAnsi="Times New Roman" w:cs="Times New Roman"/>
                      <w:lang w:eastAsia="lt-LT"/>
                    </w:rPr>
                    <w:t>Įranga, įrenginiai ir kitas turtas</w:t>
                  </w:r>
                </w:p>
              </w:tc>
              <w:tc>
                <w:tcPr>
                  <w:tcW w:w="3330" w:type="pct"/>
                  <w:shd w:val="clear" w:color="auto" w:fill="FFFFFF"/>
                  <w:tcMar>
                    <w:top w:w="0" w:type="dxa"/>
                    <w:left w:w="108" w:type="dxa"/>
                    <w:bottom w:w="0" w:type="dxa"/>
                    <w:right w:w="108" w:type="dxa"/>
                  </w:tcMar>
                  <w:hideMark/>
                </w:tcPr>
                <w:p w14:paraId="08007A3A" w14:textId="66ED404D" w:rsidR="0005521E" w:rsidRPr="00974910" w:rsidRDefault="0005521E" w:rsidP="0005521E">
                  <w:pPr>
                    <w:spacing w:line="240" w:lineRule="auto"/>
                    <w:jc w:val="both"/>
                    <w:rPr>
                      <w:rFonts w:ascii="Times New Roman" w:hAnsi="Times New Roman" w:cs="Times New Roman"/>
                      <w:lang w:eastAsia="lt-LT"/>
                    </w:rPr>
                  </w:pPr>
                  <w:r w:rsidRPr="00974910">
                    <w:rPr>
                      <w:rFonts w:ascii="Times New Roman" w:hAnsi="Times New Roman" w:cs="Times New Roman"/>
                      <w:lang w:eastAsia="lt-LT"/>
                    </w:rPr>
                    <w:t>Tinkamomis finansuoti išlaidomis yra laikomos projekto veikloms vykdyti reikalingų baldų, kompiuterinės technikos, programinės įrangos ir kitos įrangos, įrenginių ir kito ilgalaikio turto įsigijimo išlaidos (įskaitant jų transportavimo, projektavimo, sumontavimo, vietos (aikštelės) paruošimo, instaliavimo, paruošimo naudoti, išbandymo, apmokymo naudotis, saugos instruktažo, techninės priežiūros ir susijusias išlaidas), su šių veiklų vykdymu susijęs darbo užmokestis bei komandiruočių išlaidos. Šios išlaidos yra tinkamos, kai projekto veiklas (ar jų dalį), kurioms vykdyti įsigyjama nurodyta įranga, įgyvendina pats projekto vykdytojas ir (ar) partneris.</w:t>
                  </w:r>
                </w:p>
                <w:p w14:paraId="47E042A4" w14:textId="428CDA84" w:rsidR="0005521E" w:rsidRPr="00974910" w:rsidRDefault="0005521E" w:rsidP="0005521E">
                  <w:pPr>
                    <w:spacing w:line="240" w:lineRule="auto"/>
                    <w:jc w:val="both"/>
                    <w:rPr>
                      <w:rFonts w:ascii="Times New Roman" w:hAnsi="Times New Roman" w:cs="Times New Roman"/>
                      <w:lang w:eastAsia="lt-LT"/>
                    </w:rPr>
                  </w:pPr>
                  <w:r w:rsidRPr="00974910">
                    <w:rPr>
                      <w:rFonts w:ascii="Times New Roman" w:hAnsi="Times New Roman" w:cs="Times New Roman"/>
                      <w:lang w:eastAsia="lt-LT"/>
                    </w:rPr>
                    <w:t xml:space="preserve">Šio tipo išlaidos gali sudaryti ne daugiau kaip 30 proc. visų tinkamų finansuoti projekto išlaidų ir turi būti </w:t>
                  </w:r>
                  <w:r w:rsidRPr="00974910">
                    <w:rPr>
                      <w:rFonts w:ascii="Times New Roman" w:hAnsi="Times New Roman" w:cs="Times New Roman"/>
                    </w:rPr>
                    <w:t>tenkinama bent viena iš Projektų administravimo ir finansavimo taisyklių 298</w:t>
                  </w:r>
                  <w:r w:rsidRPr="00974910">
                    <w:rPr>
                      <w:rFonts w:ascii="Times New Roman" w:hAnsi="Times New Roman" w:cs="Times New Roman"/>
                      <w:vertAlign w:val="superscript"/>
                    </w:rPr>
                    <w:t>2</w:t>
                  </w:r>
                  <w:r w:rsidRPr="00974910">
                    <w:rPr>
                      <w:rFonts w:ascii="Times New Roman" w:hAnsi="Times New Roman" w:cs="Times New Roman"/>
                    </w:rPr>
                    <w:t xml:space="preserve"> punkte nustatytų sąlygų</w:t>
                  </w:r>
                  <w:r w:rsidRPr="00974910">
                    <w:rPr>
                      <w:rFonts w:ascii="Times New Roman" w:hAnsi="Times New Roman" w:cs="Times New Roman"/>
                      <w:lang w:eastAsia="lt-LT"/>
                    </w:rPr>
                    <w:t>.</w:t>
                  </w:r>
                </w:p>
              </w:tc>
            </w:tr>
            <w:tr w:rsidR="0005521E" w:rsidRPr="00974910" w14:paraId="13CCC09A" w14:textId="77777777" w:rsidTr="00F36016">
              <w:tc>
                <w:tcPr>
                  <w:tcW w:w="560" w:type="pct"/>
                  <w:shd w:val="clear" w:color="auto" w:fill="FFFFFF"/>
                  <w:tcMar>
                    <w:top w:w="0" w:type="dxa"/>
                    <w:left w:w="108" w:type="dxa"/>
                    <w:bottom w:w="0" w:type="dxa"/>
                    <w:right w:w="108" w:type="dxa"/>
                  </w:tcMar>
                  <w:hideMark/>
                </w:tcPr>
                <w:p w14:paraId="463248B4" w14:textId="314C0D87" w:rsidR="0005521E" w:rsidRPr="00974910" w:rsidRDefault="0005521E" w:rsidP="0005521E">
                  <w:pPr>
                    <w:tabs>
                      <w:tab w:val="left" w:pos="280"/>
                    </w:tabs>
                    <w:spacing w:line="240" w:lineRule="auto"/>
                    <w:jc w:val="both"/>
                    <w:rPr>
                      <w:rFonts w:ascii="Times New Roman" w:hAnsi="Times New Roman" w:cs="Times New Roman"/>
                      <w:lang w:eastAsia="lt-LT"/>
                    </w:rPr>
                  </w:pPr>
                  <w:r w:rsidRPr="00974910">
                    <w:rPr>
                      <w:rFonts w:ascii="Times New Roman" w:hAnsi="Times New Roman" w:cs="Times New Roman"/>
                      <w:lang w:eastAsia="lt-LT"/>
                    </w:rPr>
                    <w:t>8.5.</w:t>
                  </w:r>
                  <w:r w:rsidRPr="00974910">
                    <w:rPr>
                      <w:rFonts w:ascii="Times New Roman" w:hAnsi="Times New Roman" w:cs="Times New Roman"/>
                      <w:lang w:eastAsia="lt-LT"/>
                    </w:rPr>
                    <w:tab/>
                  </w:r>
                </w:p>
              </w:tc>
              <w:tc>
                <w:tcPr>
                  <w:tcW w:w="1110" w:type="pct"/>
                  <w:shd w:val="clear" w:color="auto" w:fill="FFFFFF"/>
                  <w:tcMar>
                    <w:top w:w="0" w:type="dxa"/>
                    <w:left w:w="108" w:type="dxa"/>
                    <w:bottom w:w="0" w:type="dxa"/>
                    <w:right w:w="108" w:type="dxa"/>
                  </w:tcMar>
                  <w:hideMark/>
                </w:tcPr>
                <w:p w14:paraId="121BFC82" w14:textId="77777777" w:rsidR="0005521E" w:rsidRPr="00974910" w:rsidRDefault="0005521E" w:rsidP="0005521E">
                  <w:pPr>
                    <w:spacing w:line="240" w:lineRule="auto"/>
                    <w:jc w:val="both"/>
                    <w:rPr>
                      <w:rFonts w:ascii="Times New Roman" w:hAnsi="Times New Roman" w:cs="Times New Roman"/>
                      <w:lang w:eastAsia="lt-LT"/>
                    </w:rPr>
                  </w:pPr>
                  <w:r w:rsidRPr="00974910">
                    <w:rPr>
                      <w:rFonts w:ascii="Times New Roman" w:hAnsi="Times New Roman" w:cs="Times New Roman"/>
                      <w:lang w:eastAsia="lt-LT"/>
                    </w:rPr>
                    <w:t>Projekto vykdymas</w:t>
                  </w:r>
                </w:p>
              </w:tc>
              <w:tc>
                <w:tcPr>
                  <w:tcW w:w="3330" w:type="pct"/>
                  <w:shd w:val="clear" w:color="auto" w:fill="FFFFFF"/>
                  <w:tcMar>
                    <w:top w:w="0" w:type="dxa"/>
                    <w:left w:w="108" w:type="dxa"/>
                    <w:bottom w:w="0" w:type="dxa"/>
                    <w:right w:w="108" w:type="dxa"/>
                  </w:tcMar>
                  <w:vAlign w:val="center"/>
                  <w:hideMark/>
                </w:tcPr>
                <w:p w14:paraId="27FAAF0A" w14:textId="5719E521" w:rsidR="00B910BD" w:rsidRPr="00974910" w:rsidRDefault="0005521E" w:rsidP="00B910BD">
                  <w:pPr>
                    <w:pStyle w:val="Sraopastraipa"/>
                    <w:numPr>
                      <w:ilvl w:val="0"/>
                      <w:numId w:val="40"/>
                    </w:numPr>
                    <w:tabs>
                      <w:tab w:val="left" w:pos="185"/>
                    </w:tabs>
                    <w:ind w:left="43" w:hanging="43"/>
                    <w:jc w:val="both"/>
                    <w:rPr>
                      <w:rFonts w:ascii="Times New Roman" w:hAnsi="Times New Roman" w:cs="Times New Roman"/>
                      <w:szCs w:val="24"/>
                      <w:lang w:eastAsia="lt-LT"/>
                    </w:rPr>
                  </w:pPr>
                  <w:r w:rsidRPr="00974910">
                    <w:rPr>
                      <w:rFonts w:ascii="Times New Roman" w:hAnsi="Times New Roman" w:cs="Times New Roman"/>
                      <w:b/>
                      <w:bCs/>
                      <w:szCs w:val="24"/>
                      <w:lang w:eastAsia="lt-LT"/>
                    </w:rPr>
                    <w:t>projekto veiklas vykdančių projekto vykdytojo ir partnerio organizacijų darbuotojų darbo užmokesčio</w:t>
                  </w:r>
                  <w:r w:rsidRPr="00974910">
                    <w:rPr>
                      <w:rFonts w:ascii="Times New Roman" w:hAnsi="Times New Roman" w:cs="Times New Roman"/>
                      <w:szCs w:val="24"/>
                      <w:lang w:eastAsia="lt-LT"/>
                    </w:rPr>
                    <w:t xml:space="preserve"> ir susijusių kasmetinių atostogų bei darbdavio mokesčių, apskaičiuotų ir išmokėtų už darbo laiką, kurio metu darbuotojai vykdė projekto veiklas, išlaidos. Projekto veiklas vykdančių fizinių asmenų, dirbančių pagal autorines ar paslaugų sutartis, įskaitant mažųjų bendrijų vadovus ir asmenis, mažosiose bendrijose dirbančius pagal paslaugų (civilines) sutartis, išlaidos. </w:t>
                  </w:r>
                </w:p>
                <w:p w14:paraId="588D629A" w14:textId="1E4A6B14" w:rsidR="0005521E" w:rsidRPr="00974910" w:rsidRDefault="0005521E" w:rsidP="00B910BD">
                  <w:pPr>
                    <w:pStyle w:val="Sraopastraipa"/>
                    <w:numPr>
                      <w:ilvl w:val="0"/>
                      <w:numId w:val="40"/>
                    </w:numPr>
                    <w:tabs>
                      <w:tab w:val="left" w:pos="185"/>
                    </w:tabs>
                    <w:spacing w:after="0" w:line="240" w:lineRule="auto"/>
                    <w:ind w:left="43" w:hanging="43"/>
                    <w:jc w:val="both"/>
                    <w:rPr>
                      <w:rFonts w:ascii="Times New Roman" w:hAnsi="Times New Roman" w:cs="Times New Roman"/>
                      <w:szCs w:val="24"/>
                      <w:lang w:eastAsia="lt-LT"/>
                    </w:rPr>
                  </w:pPr>
                  <w:r w:rsidRPr="00974910">
                    <w:rPr>
                      <w:rFonts w:ascii="Times New Roman" w:hAnsi="Times New Roman" w:cs="Times New Roman"/>
                      <w:szCs w:val="24"/>
                      <w:lang w:eastAsia="lt-LT"/>
                    </w:rPr>
                    <w:t>Kai vykdomos socialinei atskirčiai mažinti skirtų paslaugų teikimo</w:t>
                  </w:r>
                  <w:r w:rsidRPr="00974910">
                    <w:rPr>
                      <w:rFonts w:ascii="Times New Roman" w:hAnsi="Times New Roman" w:cs="Times New Roman"/>
                      <w:b/>
                      <w:bCs/>
                      <w:szCs w:val="24"/>
                      <w:lang w:eastAsia="lt-LT"/>
                    </w:rPr>
                    <w:t> </w:t>
                  </w:r>
                  <w:r w:rsidRPr="00974910">
                    <w:rPr>
                      <w:rFonts w:ascii="Times New Roman" w:hAnsi="Times New Roman" w:cs="Times New Roman"/>
                      <w:szCs w:val="24"/>
                      <w:lang w:eastAsia="lt-LT"/>
                    </w:rPr>
                    <w:t>veiklos, atitinkančios Aprašo 2.1.1.1 ar 2.1.1.3 papunkčiuose nurodytas veiklas, šiame papunktyje nurodytos išlaidos yra tinkamos finansuoti tik iš</w:t>
                  </w:r>
                  <w:r w:rsidRPr="00974910">
                    <w:rPr>
                      <w:rFonts w:ascii="Times New Roman" w:hAnsi="Times New Roman" w:cs="Times New Roman"/>
                      <w:b/>
                      <w:bCs/>
                      <w:szCs w:val="24"/>
                      <w:lang w:eastAsia="lt-LT"/>
                    </w:rPr>
                    <w:t> </w:t>
                  </w:r>
                  <w:r w:rsidRPr="00974910">
                    <w:rPr>
                      <w:rFonts w:ascii="Times New Roman" w:hAnsi="Times New Roman" w:cs="Times New Roman"/>
                      <w:szCs w:val="24"/>
                      <w:lang w:eastAsia="lt-LT"/>
                    </w:rPr>
                    <w:t>projekto vykdytojo ir (ar) partnerio (-</w:t>
                  </w:r>
                  <w:proofErr w:type="spellStart"/>
                  <w:r w:rsidRPr="00974910">
                    <w:rPr>
                      <w:rFonts w:ascii="Times New Roman" w:hAnsi="Times New Roman" w:cs="Times New Roman"/>
                      <w:szCs w:val="24"/>
                      <w:lang w:eastAsia="lt-LT"/>
                    </w:rPr>
                    <w:t>ių</w:t>
                  </w:r>
                  <w:proofErr w:type="spellEnd"/>
                  <w:r w:rsidRPr="00974910">
                    <w:rPr>
                      <w:rFonts w:ascii="Times New Roman" w:hAnsi="Times New Roman" w:cs="Times New Roman"/>
                      <w:szCs w:val="24"/>
                      <w:lang w:eastAsia="lt-LT"/>
                    </w:rPr>
                    <w:t>) nuosavo įnašo,</w:t>
                  </w:r>
                  <w:r w:rsidRPr="00974910">
                    <w:rPr>
                      <w:rFonts w:ascii="Times New Roman" w:hAnsi="Times New Roman" w:cs="Times New Roman"/>
                      <w:b/>
                      <w:bCs/>
                      <w:szCs w:val="24"/>
                      <w:lang w:eastAsia="lt-LT"/>
                    </w:rPr>
                    <w:t> </w:t>
                  </w:r>
                  <w:r w:rsidRPr="00974910">
                    <w:rPr>
                      <w:rFonts w:ascii="Times New Roman" w:hAnsi="Times New Roman" w:cs="Times New Roman"/>
                      <w:szCs w:val="24"/>
                      <w:lang w:eastAsia="lt-LT"/>
                    </w:rPr>
                    <w:t xml:space="preserve">jeigu projekte nėra nė vieno projekto veiklas vykdančio savanorio. </w:t>
                  </w:r>
                </w:p>
                <w:p w14:paraId="430C8383" w14:textId="77777777" w:rsidR="0005521E" w:rsidRPr="00974910" w:rsidRDefault="0005521E" w:rsidP="00B910BD">
                  <w:pPr>
                    <w:tabs>
                      <w:tab w:val="left" w:pos="923"/>
                    </w:tabs>
                    <w:spacing w:after="0" w:line="240" w:lineRule="auto"/>
                    <w:jc w:val="both"/>
                    <w:rPr>
                      <w:rFonts w:ascii="Times New Roman" w:hAnsi="Times New Roman" w:cs="Times New Roman"/>
                      <w:szCs w:val="24"/>
                      <w:lang w:eastAsia="lt-LT"/>
                    </w:rPr>
                  </w:pPr>
                  <w:r w:rsidRPr="00974910">
                    <w:rPr>
                      <w:rFonts w:ascii="Times New Roman" w:hAnsi="Times New Roman" w:cs="Times New Roman"/>
                      <w:szCs w:val="24"/>
                      <w:lang w:eastAsia="lt-LT"/>
                    </w:rPr>
                    <w:t>3</w:t>
                  </w:r>
                  <w:r w:rsidRPr="00974910">
                    <w:rPr>
                      <w:rFonts w:ascii="Times New Roman" w:hAnsi="Times New Roman" w:cs="Times New Roman"/>
                      <w:b/>
                      <w:bCs/>
                      <w:szCs w:val="24"/>
                      <w:lang w:eastAsia="lt-LT"/>
                    </w:rPr>
                    <w:t>.</w:t>
                  </w:r>
                  <w:r w:rsidRPr="00974910">
                    <w:rPr>
                      <w:rFonts w:ascii="Times New Roman" w:hAnsi="Times New Roman" w:cs="Times New Roman"/>
                      <w:szCs w:val="24"/>
                      <w:lang w:eastAsia="lt-LT"/>
                    </w:rPr>
                    <w:t xml:space="preserve"> projekto veikloms vykdyti reikalingo </w:t>
                  </w:r>
                  <w:r w:rsidRPr="00974910">
                    <w:rPr>
                      <w:rFonts w:ascii="Times New Roman" w:hAnsi="Times New Roman" w:cs="Times New Roman"/>
                      <w:b/>
                      <w:bCs/>
                      <w:szCs w:val="24"/>
                      <w:lang w:eastAsia="lt-LT"/>
                    </w:rPr>
                    <w:t>nekilnojamojo turto nuomos išlaidos</w:t>
                  </w:r>
                  <w:r w:rsidRPr="00974910">
                    <w:rPr>
                      <w:rFonts w:ascii="Times New Roman" w:hAnsi="Times New Roman" w:cs="Times New Roman"/>
                      <w:szCs w:val="24"/>
                      <w:lang w:eastAsia="lt-LT"/>
                    </w:rPr>
                    <w:t>; šios išlaidos tinkamos finansuoti, jeigu tenkinamos visos šios sąlygos:</w:t>
                  </w:r>
                </w:p>
                <w:p w14:paraId="521E2310" w14:textId="77777777" w:rsidR="0005521E" w:rsidRPr="00974910" w:rsidRDefault="0005521E" w:rsidP="0005521E">
                  <w:pPr>
                    <w:jc w:val="both"/>
                    <w:rPr>
                      <w:rFonts w:ascii="Times New Roman" w:hAnsi="Times New Roman" w:cs="Times New Roman"/>
                      <w:szCs w:val="24"/>
                      <w:lang w:eastAsia="lt-LT"/>
                    </w:rPr>
                  </w:pPr>
                  <w:r w:rsidRPr="00974910">
                    <w:rPr>
                      <w:rFonts w:ascii="Times New Roman" w:hAnsi="Times New Roman" w:cs="Times New Roman"/>
                      <w:szCs w:val="24"/>
                      <w:lang w:eastAsia="lt-LT"/>
                    </w:rPr>
                    <w:t>- projekto veiklas (arba jų dalį), kurioms vykdyti nuomojamas nekilnojamasis turtas, įgyvendina pats projekto vykdytojas ir (ar) partneris;</w:t>
                  </w:r>
                </w:p>
                <w:p w14:paraId="6933FAEC" w14:textId="77777777" w:rsidR="0005521E" w:rsidRPr="00974910" w:rsidRDefault="0005521E" w:rsidP="00B910BD">
                  <w:pPr>
                    <w:spacing w:after="0" w:line="240" w:lineRule="auto"/>
                    <w:jc w:val="both"/>
                    <w:rPr>
                      <w:rFonts w:ascii="Times New Roman" w:hAnsi="Times New Roman" w:cs="Times New Roman"/>
                      <w:szCs w:val="24"/>
                      <w:lang w:eastAsia="lt-LT"/>
                    </w:rPr>
                  </w:pPr>
                  <w:r w:rsidRPr="00974910">
                    <w:rPr>
                      <w:rFonts w:ascii="Times New Roman" w:hAnsi="Times New Roman" w:cs="Times New Roman"/>
                      <w:szCs w:val="24"/>
                      <w:lang w:eastAsia="lt-LT"/>
                    </w:rPr>
                    <w:t xml:space="preserve">- projekto vykdytojo ar partnerio nuosavybės, patikėjimo ar panaudos teise valdomų patalpų ploto nepakanka projekto veikloms vykdyti arba šios patalpos dėl numatomų vykdyti </w:t>
                  </w:r>
                  <w:r w:rsidRPr="00974910">
                    <w:rPr>
                      <w:rFonts w:ascii="Times New Roman" w:hAnsi="Times New Roman" w:cs="Times New Roman"/>
                      <w:szCs w:val="24"/>
                      <w:lang w:eastAsia="lt-LT"/>
                    </w:rPr>
                    <w:lastRenderedPageBreak/>
                    <w:t>projekto veiklų pobūdžio ir šioms veikloms taikomų teisės aktuose nustatytų reikalavimų yra netinkamos;</w:t>
                  </w:r>
                </w:p>
                <w:p w14:paraId="0A2E0EF9" w14:textId="77777777" w:rsidR="0005521E" w:rsidRPr="00974910" w:rsidRDefault="0005521E" w:rsidP="00B910BD">
                  <w:pPr>
                    <w:spacing w:after="0" w:line="240" w:lineRule="auto"/>
                    <w:jc w:val="both"/>
                    <w:rPr>
                      <w:rFonts w:ascii="Times New Roman" w:hAnsi="Times New Roman" w:cs="Times New Roman"/>
                      <w:szCs w:val="24"/>
                      <w:lang w:eastAsia="lt-LT"/>
                    </w:rPr>
                  </w:pPr>
                  <w:r w:rsidRPr="00974910">
                    <w:rPr>
                      <w:rFonts w:ascii="Times New Roman" w:hAnsi="Times New Roman" w:cs="Times New Roman"/>
                      <w:szCs w:val="24"/>
                      <w:lang w:eastAsia="lt-LT"/>
                    </w:rPr>
                    <w:t>- projekto vykdytojas ir partneris, siekdami įgyti teisę projekto veikloms vykdyti reikalingas patalpas valdyti panaudos ir (ar) patikėjimo teise, ėmėsi visų teisėtų priemonių, reikalingų tą teisę įgyti;</w:t>
                  </w:r>
                </w:p>
                <w:p w14:paraId="240114C4" w14:textId="77777777" w:rsidR="0005521E" w:rsidRPr="00974910" w:rsidRDefault="0005521E" w:rsidP="00B910BD">
                  <w:pPr>
                    <w:tabs>
                      <w:tab w:val="left" w:pos="923"/>
                    </w:tabs>
                    <w:spacing w:after="0" w:line="240" w:lineRule="auto"/>
                    <w:jc w:val="both"/>
                    <w:rPr>
                      <w:rFonts w:ascii="Times New Roman" w:hAnsi="Times New Roman" w:cs="Times New Roman"/>
                      <w:szCs w:val="24"/>
                      <w:lang w:eastAsia="lt-LT"/>
                    </w:rPr>
                  </w:pPr>
                  <w:r w:rsidRPr="00974910">
                    <w:rPr>
                      <w:rFonts w:ascii="Times New Roman" w:hAnsi="Times New Roman" w:cs="Times New Roman"/>
                      <w:szCs w:val="24"/>
                      <w:lang w:eastAsia="lt-LT"/>
                    </w:rPr>
                    <w:t>4</w:t>
                  </w:r>
                  <w:r w:rsidRPr="00974910">
                    <w:rPr>
                      <w:rFonts w:ascii="Times New Roman" w:hAnsi="Times New Roman" w:cs="Times New Roman"/>
                      <w:b/>
                      <w:bCs/>
                      <w:szCs w:val="24"/>
                      <w:lang w:eastAsia="lt-LT"/>
                    </w:rPr>
                    <w:t>.</w:t>
                  </w:r>
                  <w:r w:rsidRPr="00974910">
                    <w:rPr>
                      <w:rFonts w:ascii="Times New Roman" w:hAnsi="Times New Roman" w:cs="Times New Roman"/>
                      <w:szCs w:val="24"/>
                      <w:lang w:eastAsia="lt-LT"/>
                    </w:rPr>
                    <w:t xml:space="preserve"> projekto veikloms vykdyti reikalingų </w:t>
                  </w:r>
                  <w:r w:rsidRPr="00974910">
                    <w:rPr>
                      <w:rFonts w:ascii="Times New Roman" w:hAnsi="Times New Roman" w:cs="Times New Roman"/>
                      <w:b/>
                      <w:bCs/>
                      <w:szCs w:val="24"/>
                      <w:lang w:eastAsia="lt-LT"/>
                    </w:rPr>
                    <w:t>transporto priemonių nuomos ir eksploatavimo išlaidos</w:t>
                  </w:r>
                  <w:r w:rsidRPr="00974910">
                    <w:rPr>
                      <w:rFonts w:ascii="Times New Roman" w:hAnsi="Times New Roman" w:cs="Times New Roman"/>
                      <w:szCs w:val="24"/>
                      <w:lang w:eastAsia="lt-LT"/>
                    </w:rPr>
                    <w:t>; šios išlaidos tinkamos finansuoti tuo atveju, kai projekto vykdytojas ar partneris pats vykdo projekto veiklas (arba jų dalį), kurioms vykdyti nuomojama (-</w:t>
                  </w:r>
                  <w:proofErr w:type="spellStart"/>
                  <w:r w:rsidRPr="00974910">
                    <w:rPr>
                      <w:rFonts w:ascii="Times New Roman" w:hAnsi="Times New Roman" w:cs="Times New Roman"/>
                      <w:szCs w:val="24"/>
                      <w:lang w:eastAsia="lt-LT"/>
                    </w:rPr>
                    <w:t>os</w:t>
                  </w:r>
                  <w:proofErr w:type="spellEnd"/>
                  <w:r w:rsidRPr="00974910">
                    <w:rPr>
                      <w:rFonts w:ascii="Times New Roman" w:hAnsi="Times New Roman" w:cs="Times New Roman"/>
                      <w:szCs w:val="24"/>
                      <w:lang w:eastAsia="lt-LT"/>
                    </w:rPr>
                    <w:t>) transporto priemonė (-ės);</w:t>
                  </w:r>
                </w:p>
                <w:p w14:paraId="5886606B" w14:textId="77777777" w:rsidR="0005521E" w:rsidRPr="00974910" w:rsidRDefault="0005521E" w:rsidP="00B910BD">
                  <w:pPr>
                    <w:tabs>
                      <w:tab w:val="left" w:pos="923"/>
                    </w:tabs>
                    <w:spacing w:after="0" w:line="240" w:lineRule="auto"/>
                    <w:jc w:val="both"/>
                    <w:rPr>
                      <w:rFonts w:ascii="Times New Roman" w:hAnsi="Times New Roman" w:cs="Times New Roman"/>
                      <w:szCs w:val="24"/>
                      <w:lang w:eastAsia="lt-LT"/>
                    </w:rPr>
                  </w:pPr>
                  <w:r w:rsidRPr="00974910">
                    <w:rPr>
                      <w:rFonts w:ascii="Times New Roman" w:hAnsi="Times New Roman" w:cs="Times New Roman"/>
                      <w:szCs w:val="24"/>
                      <w:lang w:eastAsia="lt-LT"/>
                    </w:rPr>
                    <w:t xml:space="preserve">5. projekto veikloms vykdyti reikalingų </w:t>
                  </w:r>
                  <w:r w:rsidRPr="00974910">
                    <w:rPr>
                      <w:rFonts w:ascii="Times New Roman" w:hAnsi="Times New Roman" w:cs="Times New Roman"/>
                      <w:b/>
                      <w:bCs/>
                      <w:szCs w:val="24"/>
                      <w:lang w:eastAsia="lt-LT"/>
                    </w:rPr>
                    <w:t>baldų, įrangos, įrenginių, įrankių, kompiuterinės technikos, programinės įrangos nuomos išlaidos</w:t>
                  </w:r>
                  <w:r w:rsidRPr="00974910">
                    <w:rPr>
                      <w:rFonts w:ascii="Times New Roman" w:hAnsi="Times New Roman" w:cs="Times New Roman"/>
                      <w:szCs w:val="24"/>
                      <w:lang w:eastAsia="lt-LT"/>
                    </w:rPr>
                    <w:t xml:space="preserve"> (šios išlaidos tinkamos, kai projekto veiklas (ar jų dalį), kurioms vykdyti nuomojamas šiame papunktyje nurodytas turtas, vykdo pats projekto vykdytojas ar partneris;</w:t>
                  </w:r>
                </w:p>
                <w:p w14:paraId="362DD212" w14:textId="77777777" w:rsidR="0005521E" w:rsidRPr="00974910" w:rsidRDefault="0005521E" w:rsidP="00B910BD">
                  <w:pPr>
                    <w:tabs>
                      <w:tab w:val="left" w:pos="923"/>
                    </w:tabs>
                    <w:spacing w:after="0" w:line="240" w:lineRule="auto"/>
                    <w:jc w:val="both"/>
                    <w:rPr>
                      <w:rFonts w:ascii="Times New Roman" w:hAnsi="Times New Roman" w:cs="Times New Roman"/>
                      <w:szCs w:val="24"/>
                      <w:lang w:eastAsia="lt-LT"/>
                    </w:rPr>
                  </w:pPr>
                  <w:r w:rsidRPr="00974910">
                    <w:rPr>
                      <w:rFonts w:ascii="Times New Roman" w:hAnsi="Times New Roman" w:cs="Times New Roman"/>
                      <w:szCs w:val="24"/>
                      <w:lang w:eastAsia="lt-LT"/>
                    </w:rPr>
                    <w:t>6</w:t>
                  </w:r>
                  <w:r w:rsidRPr="00974910">
                    <w:rPr>
                      <w:rFonts w:ascii="Times New Roman" w:hAnsi="Times New Roman" w:cs="Times New Roman"/>
                      <w:b/>
                      <w:bCs/>
                      <w:szCs w:val="24"/>
                      <w:lang w:eastAsia="lt-LT"/>
                    </w:rPr>
                    <w:t>.</w:t>
                  </w:r>
                  <w:r w:rsidRPr="00974910">
                    <w:rPr>
                      <w:rFonts w:ascii="Times New Roman" w:hAnsi="Times New Roman" w:cs="Times New Roman"/>
                      <w:szCs w:val="24"/>
                      <w:lang w:eastAsia="lt-LT"/>
                    </w:rPr>
                    <w:t xml:space="preserve"> </w:t>
                  </w:r>
                  <w:r w:rsidRPr="00974910">
                    <w:rPr>
                      <w:rFonts w:ascii="Times New Roman" w:hAnsi="Times New Roman" w:cs="Times New Roman"/>
                      <w:b/>
                      <w:bCs/>
                      <w:szCs w:val="24"/>
                      <w:lang w:eastAsia="lt-LT"/>
                    </w:rPr>
                    <w:t>projekto vykdytojui ar partneriui nuosavybės teise priklausančio ilgalaikio turto</w:t>
                  </w:r>
                  <w:r w:rsidRPr="00974910">
                    <w:rPr>
                      <w:rFonts w:ascii="Times New Roman" w:hAnsi="Times New Roman" w:cs="Times New Roman"/>
                      <w:szCs w:val="24"/>
                      <w:lang w:eastAsia="lt-LT"/>
                    </w:rPr>
                    <w:t xml:space="preserve"> (baldų, įrangos, įrenginių, įrankių, kompiuterinės technikos), kuris naudojamas projekto veikloms vykdyti, </w:t>
                  </w:r>
                  <w:r w:rsidRPr="00974910">
                    <w:rPr>
                      <w:rFonts w:ascii="Times New Roman" w:hAnsi="Times New Roman" w:cs="Times New Roman"/>
                      <w:b/>
                      <w:bCs/>
                      <w:szCs w:val="24"/>
                      <w:lang w:eastAsia="lt-LT"/>
                    </w:rPr>
                    <w:t>nusidėvėjimo išlaidos</w:t>
                  </w:r>
                  <w:r w:rsidRPr="00974910">
                    <w:rPr>
                      <w:rFonts w:ascii="Times New Roman" w:hAnsi="Times New Roman" w:cs="Times New Roman"/>
                      <w:szCs w:val="24"/>
                      <w:lang w:eastAsia="lt-LT"/>
                    </w:rPr>
                    <w:t xml:space="preserve"> (kiek tai susiję su projekto veiklų vykdymu); šios išlaidos tinkamos tuo atveju, jei turtas yra įsigytas nuosavomis lėšomis;</w:t>
                  </w:r>
                </w:p>
                <w:p w14:paraId="16E0D748" w14:textId="77777777" w:rsidR="0005521E" w:rsidRPr="00974910" w:rsidRDefault="0005521E" w:rsidP="00B910BD">
                  <w:pPr>
                    <w:tabs>
                      <w:tab w:val="left" w:pos="1065"/>
                    </w:tabs>
                    <w:spacing w:after="0" w:line="240" w:lineRule="auto"/>
                    <w:jc w:val="both"/>
                    <w:rPr>
                      <w:rFonts w:ascii="Times New Roman" w:hAnsi="Times New Roman" w:cs="Times New Roman"/>
                      <w:szCs w:val="24"/>
                      <w:lang w:eastAsia="lt-LT"/>
                    </w:rPr>
                  </w:pPr>
                  <w:r w:rsidRPr="00974910">
                    <w:rPr>
                      <w:rFonts w:ascii="Times New Roman" w:hAnsi="Times New Roman" w:cs="Times New Roman"/>
                      <w:szCs w:val="24"/>
                      <w:lang w:eastAsia="lt-LT"/>
                    </w:rPr>
                    <w:t>7</w:t>
                  </w:r>
                  <w:r w:rsidRPr="00974910">
                    <w:rPr>
                      <w:rFonts w:ascii="Times New Roman" w:hAnsi="Times New Roman" w:cs="Times New Roman"/>
                      <w:b/>
                      <w:bCs/>
                      <w:szCs w:val="24"/>
                      <w:lang w:eastAsia="lt-LT"/>
                    </w:rPr>
                    <w:t>. projektą vykdančiam personalui</w:t>
                  </w:r>
                  <w:r w:rsidRPr="00974910">
                    <w:rPr>
                      <w:rFonts w:ascii="Times New Roman" w:hAnsi="Times New Roman" w:cs="Times New Roman"/>
                      <w:szCs w:val="24"/>
                      <w:lang w:eastAsia="lt-LT"/>
                    </w:rPr>
                    <w:t xml:space="preserve"> (t. y. projekto tiesiogines veiklas vykdantiems fiziniams asmenims, su projekto vykdytoju ar partneriu susijusiems darbo santykiais, jų esmę atitinkančiais santykiais arba dirbančiais pagal paslaugų (civilines), įskaitant autorines, sutartis ar savanoriškos veiklos sutartis) projekto veikloms, atitinkančioms Aprašo 2.1.1 papunktyje nurodytas veiklas, vykdyti, taip pat dalyvaujantiems projekto veiklų dalyviams reikalingų </w:t>
                  </w:r>
                  <w:r w:rsidRPr="00974910">
                    <w:rPr>
                      <w:rFonts w:ascii="Times New Roman" w:hAnsi="Times New Roman" w:cs="Times New Roman"/>
                      <w:b/>
                      <w:bCs/>
                      <w:szCs w:val="24"/>
                      <w:lang w:eastAsia="lt-LT"/>
                    </w:rPr>
                    <w:t>specialių drabužių ir individualios saugos priemonių įsigijimo, skiepijimo, sveikatos pažymos gavimo išlaidos</w:t>
                  </w:r>
                  <w:r w:rsidRPr="00974910">
                    <w:rPr>
                      <w:rFonts w:ascii="Times New Roman" w:hAnsi="Times New Roman" w:cs="Times New Roman"/>
                      <w:szCs w:val="24"/>
                      <w:lang w:eastAsia="lt-LT"/>
                    </w:rPr>
                    <w:t xml:space="preserve"> (kai to reikia pagal vykdomos projekto veiklos pobūdį);</w:t>
                  </w:r>
                </w:p>
                <w:p w14:paraId="4AAF975C" w14:textId="77777777" w:rsidR="0005521E" w:rsidRPr="00974910" w:rsidRDefault="0005521E" w:rsidP="00B910BD">
                  <w:pPr>
                    <w:tabs>
                      <w:tab w:val="left" w:pos="1065"/>
                    </w:tabs>
                    <w:spacing w:after="0" w:line="240" w:lineRule="auto"/>
                    <w:jc w:val="both"/>
                    <w:rPr>
                      <w:rFonts w:ascii="Times New Roman" w:hAnsi="Times New Roman" w:cs="Times New Roman"/>
                      <w:szCs w:val="24"/>
                      <w:lang w:eastAsia="lt-LT"/>
                    </w:rPr>
                  </w:pPr>
                  <w:r w:rsidRPr="00974910">
                    <w:rPr>
                      <w:rFonts w:ascii="Times New Roman" w:hAnsi="Times New Roman" w:cs="Times New Roman"/>
                      <w:szCs w:val="24"/>
                      <w:lang w:eastAsia="lt-LT"/>
                    </w:rPr>
                    <w:t>8</w:t>
                  </w:r>
                  <w:r w:rsidRPr="00974910">
                    <w:rPr>
                      <w:rFonts w:ascii="Times New Roman" w:hAnsi="Times New Roman" w:cs="Times New Roman"/>
                      <w:b/>
                      <w:bCs/>
                      <w:szCs w:val="24"/>
                      <w:lang w:eastAsia="lt-LT"/>
                    </w:rPr>
                    <w:t>.</w:t>
                  </w:r>
                  <w:r w:rsidRPr="00974910">
                    <w:rPr>
                      <w:rFonts w:ascii="Times New Roman" w:hAnsi="Times New Roman" w:cs="Times New Roman"/>
                      <w:szCs w:val="24"/>
                      <w:lang w:eastAsia="lt-LT"/>
                    </w:rPr>
                    <w:t xml:space="preserve"> projekto veiklas vykdančių </w:t>
                  </w:r>
                  <w:r w:rsidRPr="00974910">
                    <w:rPr>
                      <w:rFonts w:ascii="Times New Roman" w:hAnsi="Times New Roman" w:cs="Times New Roman"/>
                      <w:b/>
                      <w:bCs/>
                      <w:szCs w:val="24"/>
                      <w:lang w:eastAsia="lt-LT"/>
                    </w:rPr>
                    <w:t>savanorių</w:t>
                  </w:r>
                  <w:r w:rsidRPr="00974910">
                    <w:rPr>
                      <w:rFonts w:ascii="Times New Roman" w:hAnsi="Times New Roman" w:cs="Times New Roman"/>
                      <w:szCs w:val="24"/>
                      <w:lang w:eastAsia="lt-LT"/>
                    </w:rPr>
                    <w:t xml:space="preserve"> </w:t>
                  </w:r>
                  <w:r w:rsidRPr="00974910">
                    <w:rPr>
                      <w:rFonts w:ascii="Times New Roman" w:hAnsi="Times New Roman" w:cs="Times New Roman"/>
                      <w:b/>
                      <w:bCs/>
                      <w:szCs w:val="24"/>
                      <w:lang w:eastAsia="lt-LT"/>
                    </w:rPr>
                    <w:t>ir projekto</w:t>
                  </w:r>
                  <w:r w:rsidRPr="00974910">
                    <w:rPr>
                      <w:rFonts w:ascii="Times New Roman" w:hAnsi="Times New Roman" w:cs="Times New Roman"/>
                      <w:szCs w:val="24"/>
                      <w:lang w:eastAsia="lt-LT"/>
                    </w:rPr>
                    <w:t xml:space="preserve"> veiklų </w:t>
                  </w:r>
                  <w:r w:rsidRPr="00974910">
                    <w:rPr>
                      <w:rFonts w:ascii="Times New Roman" w:hAnsi="Times New Roman" w:cs="Times New Roman"/>
                      <w:b/>
                      <w:bCs/>
                      <w:szCs w:val="24"/>
                      <w:lang w:eastAsia="lt-LT"/>
                    </w:rPr>
                    <w:t>dalyvių maitinimo išlaidos</w:t>
                  </w:r>
                  <w:r w:rsidRPr="00974910">
                    <w:rPr>
                      <w:rFonts w:ascii="Times New Roman" w:hAnsi="Times New Roman" w:cs="Times New Roman"/>
                      <w:szCs w:val="24"/>
                      <w:lang w:eastAsia="lt-LT"/>
                    </w:rPr>
                    <w:t>; maitinimo išlaidos (kavos pertrauka) kompensuojamos tik tuo atveju, kai projekto veiklas vykdančio savanorio ar projekto veiklų dalyvio tiesioginis dalyvavimas vykdant projekto veiklas trunka ne trumpiau kaip 2 valandas per parą; maitinimo išlaidos (pietūs) kompensuojamos tik tuo atveju, kai projekto veiklas vykdančio savanorio ar projekto veiklų dalyvio tiesioginis dalyvavimas vykdant projekto veiklas trunka ilgiau kaip 6 valandas. Šio papunkčio nuostatos netaikomos finansuojant projekto veiklų dalyvių maitinimą, kuris vykdomas projekto veiklų dalyviams teikiant maitinimo organizavimo socialinę paslaugą, atitinkančią Aprašo 2.1.1.1 papunktyje nurodytą remiamą veiklą;</w:t>
                  </w:r>
                </w:p>
                <w:p w14:paraId="4D4E72B9" w14:textId="77777777" w:rsidR="0005521E" w:rsidRPr="00974910" w:rsidRDefault="0005521E" w:rsidP="00B910BD">
                  <w:pPr>
                    <w:tabs>
                      <w:tab w:val="left" w:pos="1065"/>
                    </w:tabs>
                    <w:spacing w:after="0" w:line="240" w:lineRule="auto"/>
                    <w:jc w:val="both"/>
                    <w:rPr>
                      <w:rFonts w:ascii="Times New Roman" w:hAnsi="Times New Roman" w:cs="Times New Roman"/>
                      <w:szCs w:val="24"/>
                      <w:lang w:eastAsia="lt-LT"/>
                    </w:rPr>
                  </w:pPr>
                  <w:r w:rsidRPr="00974910">
                    <w:rPr>
                      <w:rFonts w:ascii="Times New Roman" w:hAnsi="Times New Roman" w:cs="Times New Roman"/>
                      <w:szCs w:val="24"/>
                      <w:lang w:eastAsia="lt-LT"/>
                    </w:rPr>
                    <w:t>9</w:t>
                  </w:r>
                  <w:r w:rsidRPr="00974910">
                    <w:rPr>
                      <w:rFonts w:ascii="Times New Roman" w:hAnsi="Times New Roman" w:cs="Times New Roman"/>
                      <w:b/>
                      <w:bCs/>
                      <w:szCs w:val="24"/>
                      <w:lang w:eastAsia="lt-LT"/>
                    </w:rPr>
                    <w:t>.</w:t>
                  </w:r>
                  <w:r w:rsidRPr="00974910">
                    <w:rPr>
                      <w:rFonts w:ascii="Times New Roman" w:hAnsi="Times New Roman" w:cs="Times New Roman"/>
                      <w:szCs w:val="24"/>
                      <w:lang w:eastAsia="lt-LT"/>
                    </w:rPr>
                    <w:t xml:space="preserve"> projekto veikloms vykdyti reikalingų </w:t>
                  </w:r>
                  <w:r w:rsidRPr="00974910">
                    <w:rPr>
                      <w:rFonts w:ascii="Times New Roman" w:hAnsi="Times New Roman" w:cs="Times New Roman"/>
                      <w:b/>
                      <w:bCs/>
                      <w:szCs w:val="24"/>
                      <w:lang w:eastAsia="lt-LT"/>
                    </w:rPr>
                    <w:t>mokymo priemonių, darbo priemonių ir medžiagų, taip pat kito trumpalaikio turto (išskyrus trumpalaikiam turtui priskiriamus baldus, įrangą ir įrenginius) įsigijimo ir (ar) nuomos išlaidos</w:t>
                  </w:r>
                  <w:r w:rsidRPr="00974910">
                    <w:rPr>
                      <w:rFonts w:ascii="Times New Roman" w:hAnsi="Times New Roman" w:cs="Times New Roman"/>
                      <w:szCs w:val="24"/>
                      <w:lang w:eastAsia="lt-LT"/>
                    </w:rPr>
                    <w:t>; Aprašo 2.1.1.1 ar 2.1.1.3 papunkčiuose nurodytoms veikloms vykdyti reikalingų maisto produktų, higienos prekių įsigijimo išlaidos tinkamos tuo atveju, kai šios prekės nėra skirtos perduoti (išdalinti) tikslinėms grupėms sunaudoti;</w:t>
                  </w:r>
                </w:p>
                <w:p w14:paraId="5593F5ED" w14:textId="77777777" w:rsidR="0005521E" w:rsidRPr="00974910" w:rsidRDefault="0005521E" w:rsidP="00B910BD">
                  <w:pPr>
                    <w:tabs>
                      <w:tab w:val="left" w:pos="1065"/>
                    </w:tabs>
                    <w:spacing w:after="0" w:line="240" w:lineRule="auto"/>
                    <w:jc w:val="both"/>
                    <w:rPr>
                      <w:rFonts w:ascii="Times New Roman" w:hAnsi="Times New Roman" w:cs="Times New Roman"/>
                      <w:szCs w:val="24"/>
                      <w:lang w:eastAsia="lt-LT"/>
                    </w:rPr>
                  </w:pPr>
                  <w:r w:rsidRPr="00974910">
                    <w:rPr>
                      <w:rFonts w:ascii="Times New Roman" w:hAnsi="Times New Roman" w:cs="Times New Roman"/>
                      <w:szCs w:val="24"/>
                      <w:lang w:eastAsia="lt-LT"/>
                    </w:rPr>
                    <w:t>10</w:t>
                  </w:r>
                  <w:r w:rsidRPr="00974910">
                    <w:rPr>
                      <w:rFonts w:ascii="Times New Roman" w:hAnsi="Times New Roman" w:cs="Times New Roman"/>
                      <w:b/>
                      <w:bCs/>
                      <w:szCs w:val="24"/>
                      <w:lang w:eastAsia="lt-LT"/>
                    </w:rPr>
                    <w:t>.</w:t>
                  </w:r>
                  <w:r w:rsidRPr="00974910">
                    <w:rPr>
                      <w:rFonts w:ascii="Times New Roman" w:hAnsi="Times New Roman" w:cs="Times New Roman"/>
                      <w:szCs w:val="24"/>
                      <w:lang w:eastAsia="lt-LT"/>
                    </w:rPr>
                    <w:t xml:space="preserve"> projekto veikloms vykdyti reikalingos </w:t>
                  </w:r>
                  <w:r w:rsidRPr="00974910">
                    <w:rPr>
                      <w:rFonts w:ascii="Times New Roman" w:hAnsi="Times New Roman" w:cs="Times New Roman"/>
                      <w:b/>
                      <w:bCs/>
                      <w:szCs w:val="24"/>
                      <w:lang w:eastAsia="lt-LT"/>
                    </w:rPr>
                    <w:t>kelionių Lietuvos Respublikos teritorijoje ir (ar) kuro išlaidos</w:t>
                  </w:r>
                  <w:r w:rsidRPr="00974910">
                    <w:rPr>
                      <w:rFonts w:ascii="Times New Roman" w:hAnsi="Times New Roman" w:cs="Times New Roman"/>
                      <w:szCs w:val="24"/>
                      <w:lang w:eastAsia="lt-LT"/>
                    </w:rPr>
                    <w:t>;</w:t>
                  </w:r>
                </w:p>
                <w:p w14:paraId="284E7352" w14:textId="77777777" w:rsidR="0005521E" w:rsidRPr="00974910" w:rsidRDefault="0005521E" w:rsidP="00B910BD">
                  <w:pPr>
                    <w:tabs>
                      <w:tab w:val="left" w:pos="1065"/>
                    </w:tabs>
                    <w:spacing w:after="0" w:line="240" w:lineRule="auto"/>
                    <w:jc w:val="both"/>
                    <w:rPr>
                      <w:rFonts w:ascii="Times New Roman" w:hAnsi="Times New Roman" w:cs="Times New Roman"/>
                      <w:szCs w:val="24"/>
                      <w:lang w:eastAsia="lt-LT"/>
                    </w:rPr>
                  </w:pPr>
                  <w:r w:rsidRPr="00974910">
                    <w:rPr>
                      <w:rFonts w:ascii="Times New Roman" w:hAnsi="Times New Roman" w:cs="Times New Roman"/>
                      <w:szCs w:val="24"/>
                      <w:lang w:eastAsia="lt-LT"/>
                    </w:rPr>
                    <w:t>11</w:t>
                  </w:r>
                  <w:r w:rsidRPr="00974910">
                    <w:rPr>
                      <w:rFonts w:ascii="Times New Roman" w:hAnsi="Times New Roman" w:cs="Times New Roman"/>
                      <w:b/>
                      <w:bCs/>
                      <w:szCs w:val="24"/>
                      <w:lang w:eastAsia="lt-LT"/>
                    </w:rPr>
                    <w:t>.</w:t>
                  </w:r>
                  <w:r w:rsidRPr="00974910">
                    <w:rPr>
                      <w:rFonts w:ascii="Times New Roman" w:hAnsi="Times New Roman" w:cs="Times New Roman"/>
                      <w:szCs w:val="24"/>
                      <w:lang w:eastAsia="lt-LT"/>
                    </w:rPr>
                    <w:t xml:space="preserve"> </w:t>
                  </w:r>
                  <w:r w:rsidRPr="00974910">
                    <w:rPr>
                      <w:rFonts w:ascii="Times New Roman" w:hAnsi="Times New Roman" w:cs="Times New Roman"/>
                      <w:b/>
                      <w:bCs/>
                      <w:szCs w:val="24"/>
                      <w:lang w:eastAsia="lt-LT"/>
                    </w:rPr>
                    <w:t xml:space="preserve">dokumentų, </w:t>
                  </w:r>
                  <w:r w:rsidRPr="00974910">
                    <w:rPr>
                      <w:rFonts w:ascii="Times New Roman" w:hAnsi="Times New Roman" w:cs="Times New Roman"/>
                      <w:szCs w:val="24"/>
                      <w:lang w:eastAsia="lt-LT"/>
                    </w:rPr>
                    <w:t>reikalingų nustatyti asmens priklausymo tikslinei grupei faktą</w:t>
                  </w:r>
                  <w:r w:rsidRPr="00974910">
                    <w:rPr>
                      <w:rFonts w:ascii="Times New Roman" w:hAnsi="Times New Roman" w:cs="Times New Roman"/>
                      <w:b/>
                      <w:bCs/>
                      <w:szCs w:val="24"/>
                      <w:lang w:eastAsia="lt-LT"/>
                    </w:rPr>
                    <w:t>, išdavimo apmokėjimo išlaidos</w:t>
                  </w:r>
                  <w:r w:rsidRPr="00974910">
                    <w:rPr>
                      <w:rFonts w:ascii="Times New Roman" w:hAnsi="Times New Roman" w:cs="Times New Roman"/>
                      <w:szCs w:val="24"/>
                      <w:lang w:eastAsia="lt-LT"/>
                    </w:rPr>
                    <w:t>;</w:t>
                  </w:r>
                </w:p>
                <w:p w14:paraId="64AACBAE" w14:textId="77777777" w:rsidR="0005521E" w:rsidRPr="00974910" w:rsidRDefault="0005521E" w:rsidP="00B910BD">
                  <w:pPr>
                    <w:tabs>
                      <w:tab w:val="left" w:pos="1065"/>
                    </w:tabs>
                    <w:spacing w:after="0" w:line="240" w:lineRule="auto"/>
                    <w:jc w:val="both"/>
                    <w:rPr>
                      <w:rFonts w:ascii="Times New Roman" w:hAnsi="Times New Roman" w:cs="Times New Roman"/>
                      <w:szCs w:val="24"/>
                      <w:lang w:eastAsia="lt-LT"/>
                    </w:rPr>
                  </w:pPr>
                  <w:r w:rsidRPr="00974910">
                    <w:rPr>
                      <w:rFonts w:ascii="Times New Roman" w:hAnsi="Times New Roman" w:cs="Times New Roman"/>
                      <w:szCs w:val="24"/>
                      <w:lang w:eastAsia="lt-LT"/>
                    </w:rPr>
                    <w:lastRenderedPageBreak/>
                    <w:t>12</w:t>
                  </w:r>
                  <w:r w:rsidRPr="00974910">
                    <w:rPr>
                      <w:rFonts w:ascii="Times New Roman" w:hAnsi="Times New Roman" w:cs="Times New Roman"/>
                      <w:b/>
                      <w:bCs/>
                      <w:szCs w:val="24"/>
                      <w:lang w:eastAsia="lt-LT"/>
                    </w:rPr>
                    <w:t>.</w:t>
                  </w:r>
                  <w:r w:rsidRPr="00974910">
                    <w:rPr>
                      <w:rFonts w:ascii="Times New Roman" w:hAnsi="Times New Roman" w:cs="Times New Roman"/>
                      <w:szCs w:val="24"/>
                      <w:lang w:eastAsia="lt-LT"/>
                    </w:rPr>
                    <w:t xml:space="preserve"> projekto veikloms vykdyti reikalingų </w:t>
                  </w:r>
                  <w:r w:rsidRPr="00974910">
                    <w:rPr>
                      <w:rFonts w:ascii="Times New Roman" w:hAnsi="Times New Roman" w:cs="Times New Roman"/>
                      <w:b/>
                      <w:bCs/>
                      <w:szCs w:val="24"/>
                      <w:lang w:eastAsia="lt-LT"/>
                    </w:rPr>
                    <w:t>renginių organizavimo išlaidos</w:t>
                  </w:r>
                  <w:r w:rsidRPr="00974910">
                    <w:rPr>
                      <w:rFonts w:ascii="Times New Roman" w:hAnsi="Times New Roman" w:cs="Times New Roman"/>
                      <w:szCs w:val="24"/>
                      <w:lang w:eastAsia="lt-LT"/>
                    </w:rPr>
                    <w:t>; šiame papunktyje nurodytos išlaidos yra tinkamos finansuoti tik iš projekto vykdytojo ir (ar) partnerio (-</w:t>
                  </w:r>
                  <w:proofErr w:type="spellStart"/>
                  <w:r w:rsidRPr="00974910">
                    <w:rPr>
                      <w:rFonts w:ascii="Times New Roman" w:hAnsi="Times New Roman" w:cs="Times New Roman"/>
                      <w:szCs w:val="24"/>
                      <w:lang w:eastAsia="lt-LT"/>
                    </w:rPr>
                    <w:t>ių</w:t>
                  </w:r>
                  <w:proofErr w:type="spellEnd"/>
                  <w:r w:rsidRPr="00974910">
                    <w:rPr>
                      <w:rFonts w:ascii="Times New Roman" w:hAnsi="Times New Roman" w:cs="Times New Roman"/>
                      <w:szCs w:val="24"/>
                      <w:lang w:eastAsia="lt-LT"/>
                    </w:rPr>
                    <w:t>) nuosavo įnašo, jeigu projekte nėra nė vieno projekto veiklas vykdančio savanorio;</w:t>
                  </w:r>
                </w:p>
                <w:p w14:paraId="0754C993" w14:textId="77777777" w:rsidR="0005521E" w:rsidRPr="00974910" w:rsidRDefault="0005521E" w:rsidP="00B910BD">
                  <w:pPr>
                    <w:tabs>
                      <w:tab w:val="left" w:pos="1065"/>
                    </w:tabs>
                    <w:spacing w:after="0" w:line="240" w:lineRule="auto"/>
                    <w:jc w:val="both"/>
                    <w:rPr>
                      <w:rFonts w:ascii="Times New Roman" w:hAnsi="Times New Roman" w:cs="Times New Roman"/>
                      <w:szCs w:val="24"/>
                      <w:lang w:eastAsia="lt-LT"/>
                    </w:rPr>
                  </w:pPr>
                  <w:r w:rsidRPr="00974910">
                    <w:rPr>
                      <w:rFonts w:ascii="Times New Roman" w:hAnsi="Times New Roman" w:cs="Times New Roman"/>
                      <w:szCs w:val="24"/>
                      <w:lang w:eastAsia="lt-LT"/>
                    </w:rPr>
                    <w:t xml:space="preserve">13. projekto veikloms vykdyti reikalingų projektą vykdančio </w:t>
                  </w:r>
                  <w:r w:rsidRPr="00974910">
                    <w:rPr>
                      <w:rFonts w:ascii="Times New Roman" w:hAnsi="Times New Roman" w:cs="Times New Roman"/>
                      <w:b/>
                      <w:bCs/>
                      <w:szCs w:val="24"/>
                      <w:lang w:eastAsia="lt-LT"/>
                    </w:rPr>
                    <w:t xml:space="preserve">personalo </w:t>
                  </w:r>
                  <w:r w:rsidRPr="00974910">
                    <w:rPr>
                      <w:rFonts w:ascii="Times New Roman" w:hAnsi="Times New Roman" w:cs="Times New Roman"/>
                      <w:szCs w:val="24"/>
                      <w:lang w:eastAsia="lt-LT"/>
                    </w:rPr>
                    <w:t>(įskaitant projekto veiklas vykdančius savanorius)</w:t>
                  </w:r>
                  <w:r w:rsidRPr="00974910">
                    <w:rPr>
                      <w:rFonts w:ascii="Times New Roman" w:hAnsi="Times New Roman" w:cs="Times New Roman"/>
                      <w:b/>
                      <w:bCs/>
                      <w:szCs w:val="24"/>
                      <w:lang w:eastAsia="lt-LT"/>
                    </w:rPr>
                    <w:t xml:space="preserve"> ir projekto veiklų dalyvių dalyvavimo renginiuose, užsiėmimuose išlaidos</w:t>
                  </w:r>
                  <w:r w:rsidRPr="00974910">
                    <w:rPr>
                      <w:rFonts w:ascii="Times New Roman" w:hAnsi="Times New Roman" w:cs="Times New Roman"/>
                      <w:szCs w:val="24"/>
                      <w:lang w:eastAsia="lt-LT"/>
                    </w:rPr>
                    <w:t xml:space="preserve"> (t. y. bilietų į renginius, užsiėmimus; renginių, užsiėmimų dalyvio mokesčio išlaidas);</w:t>
                  </w:r>
                </w:p>
                <w:p w14:paraId="5AC5CD70" w14:textId="77777777" w:rsidR="0005521E" w:rsidRPr="00974910" w:rsidRDefault="0005521E" w:rsidP="00B910BD">
                  <w:pPr>
                    <w:tabs>
                      <w:tab w:val="left" w:pos="1065"/>
                    </w:tabs>
                    <w:spacing w:after="0" w:line="240" w:lineRule="auto"/>
                    <w:jc w:val="both"/>
                    <w:rPr>
                      <w:rFonts w:ascii="Times New Roman" w:hAnsi="Times New Roman" w:cs="Times New Roman"/>
                      <w:szCs w:val="24"/>
                      <w:lang w:eastAsia="lt-LT"/>
                    </w:rPr>
                  </w:pPr>
                  <w:r w:rsidRPr="00974910">
                    <w:rPr>
                      <w:rFonts w:ascii="Times New Roman" w:hAnsi="Times New Roman" w:cs="Times New Roman"/>
                      <w:szCs w:val="24"/>
                      <w:lang w:eastAsia="lt-LT"/>
                    </w:rPr>
                    <w:t>14</w:t>
                  </w:r>
                  <w:r w:rsidRPr="00974910">
                    <w:rPr>
                      <w:rFonts w:ascii="Times New Roman" w:hAnsi="Times New Roman" w:cs="Times New Roman"/>
                      <w:b/>
                      <w:bCs/>
                      <w:szCs w:val="24"/>
                      <w:lang w:eastAsia="lt-LT"/>
                    </w:rPr>
                    <w:t>.</w:t>
                  </w:r>
                  <w:r w:rsidRPr="00974910">
                    <w:rPr>
                      <w:rFonts w:ascii="Times New Roman" w:hAnsi="Times New Roman" w:cs="Times New Roman"/>
                      <w:szCs w:val="24"/>
                      <w:lang w:eastAsia="lt-LT"/>
                    </w:rPr>
                    <w:t xml:space="preserve"> projekto veikloms vykdyti reikalingo </w:t>
                  </w:r>
                  <w:r w:rsidRPr="00974910">
                    <w:rPr>
                      <w:rFonts w:ascii="Times New Roman" w:hAnsi="Times New Roman" w:cs="Times New Roman"/>
                      <w:b/>
                      <w:bCs/>
                      <w:szCs w:val="24"/>
                      <w:lang w:eastAsia="lt-LT"/>
                    </w:rPr>
                    <w:t>svečio iš užsienio kelionių ir apgyvendinimo išlaidos</w:t>
                  </w:r>
                  <w:r w:rsidRPr="00974910">
                    <w:rPr>
                      <w:rFonts w:ascii="Times New Roman" w:hAnsi="Times New Roman" w:cs="Times New Roman"/>
                      <w:szCs w:val="24"/>
                      <w:lang w:eastAsia="lt-LT"/>
                    </w:rPr>
                    <w:t xml:space="preserve">. Šios išlaidos </w:t>
                  </w:r>
                  <w:r w:rsidRPr="00974910">
                    <w:rPr>
                      <w:rFonts w:ascii="Times New Roman" w:hAnsi="Times New Roman" w:cs="Times New Roman"/>
                      <w:lang w:eastAsia="zh-TW"/>
                    </w:rPr>
                    <w:t>tinkamos tuo atveju, kai nėra mokamas honoraras ar atlygis už suteiktą paslaugą</w:t>
                  </w:r>
                  <w:r w:rsidRPr="00974910">
                    <w:rPr>
                      <w:rFonts w:ascii="Times New Roman" w:hAnsi="Times New Roman" w:cs="Times New Roman"/>
                      <w:szCs w:val="24"/>
                      <w:lang w:eastAsia="lt-LT"/>
                    </w:rPr>
                    <w:t>;</w:t>
                  </w:r>
                </w:p>
                <w:p w14:paraId="71673500" w14:textId="77777777" w:rsidR="0005521E" w:rsidRPr="00974910" w:rsidRDefault="0005521E" w:rsidP="00B910BD">
                  <w:pPr>
                    <w:tabs>
                      <w:tab w:val="left" w:pos="1065"/>
                    </w:tabs>
                    <w:spacing w:after="0" w:line="240" w:lineRule="auto"/>
                    <w:jc w:val="both"/>
                    <w:rPr>
                      <w:rFonts w:ascii="Times New Roman" w:hAnsi="Times New Roman" w:cs="Times New Roman"/>
                      <w:szCs w:val="24"/>
                      <w:lang w:eastAsia="lt-LT"/>
                    </w:rPr>
                  </w:pPr>
                  <w:r w:rsidRPr="00974910">
                    <w:rPr>
                      <w:rFonts w:ascii="Times New Roman" w:hAnsi="Times New Roman" w:cs="Times New Roman"/>
                      <w:szCs w:val="24"/>
                      <w:lang w:eastAsia="lt-LT"/>
                    </w:rPr>
                    <w:t>15</w:t>
                  </w:r>
                  <w:r w:rsidRPr="00974910">
                    <w:rPr>
                      <w:rFonts w:ascii="Times New Roman" w:hAnsi="Times New Roman" w:cs="Times New Roman"/>
                      <w:b/>
                      <w:bCs/>
                      <w:szCs w:val="24"/>
                      <w:lang w:eastAsia="lt-LT"/>
                    </w:rPr>
                    <w:t>.</w:t>
                  </w:r>
                  <w:r w:rsidRPr="00974910">
                    <w:rPr>
                      <w:rFonts w:ascii="Times New Roman" w:hAnsi="Times New Roman" w:cs="Times New Roman"/>
                      <w:szCs w:val="24"/>
                      <w:lang w:eastAsia="lt-LT"/>
                    </w:rPr>
                    <w:t xml:space="preserve"> projekto veikloms vykdyti reikalingų </w:t>
                  </w:r>
                  <w:r w:rsidRPr="00974910">
                    <w:rPr>
                      <w:rFonts w:ascii="Times New Roman" w:hAnsi="Times New Roman" w:cs="Times New Roman"/>
                      <w:b/>
                      <w:bCs/>
                      <w:szCs w:val="24"/>
                      <w:lang w:eastAsia="lt-LT"/>
                    </w:rPr>
                    <w:t>interneto svetainių kūrimo ir palaikymo išlaidos, leidinių ir informacinių pranešimų rengimo, televizijos bei radijo laidų rengimo ir transliavimo išlaidos</w:t>
                  </w:r>
                  <w:r w:rsidRPr="00974910">
                    <w:rPr>
                      <w:rFonts w:ascii="Times New Roman" w:hAnsi="Times New Roman" w:cs="Times New Roman"/>
                      <w:szCs w:val="24"/>
                      <w:lang w:eastAsia="lt-LT"/>
                    </w:rPr>
                    <w:t>;</w:t>
                  </w:r>
                </w:p>
                <w:p w14:paraId="1F692FBF" w14:textId="77777777" w:rsidR="0005521E" w:rsidRPr="00974910" w:rsidRDefault="0005521E" w:rsidP="00B910BD">
                  <w:pPr>
                    <w:tabs>
                      <w:tab w:val="left" w:pos="1065"/>
                    </w:tabs>
                    <w:spacing w:after="0" w:line="240" w:lineRule="auto"/>
                    <w:jc w:val="both"/>
                    <w:rPr>
                      <w:rFonts w:ascii="Times New Roman" w:hAnsi="Times New Roman" w:cs="Times New Roman"/>
                      <w:szCs w:val="24"/>
                      <w:lang w:eastAsia="lt-LT"/>
                    </w:rPr>
                  </w:pPr>
                  <w:r w:rsidRPr="00974910">
                    <w:rPr>
                      <w:rFonts w:ascii="Times New Roman" w:hAnsi="Times New Roman" w:cs="Times New Roman"/>
                      <w:szCs w:val="24"/>
                      <w:lang w:eastAsia="lt-LT"/>
                    </w:rPr>
                    <w:t xml:space="preserve">16. </w:t>
                  </w:r>
                  <w:r w:rsidRPr="00974910">
                    <w:rPr>
                      <w:rFonts w:ascii="Times New Roman" w:hAnsi="Times New Roman" w:cs="Times New Roman"/>
                      <w:b/>
                      <w:bCs/>
                      <w:szCs w:val="24"/>
                      <w:lang w:eastAsia="lt-LT"/>
                    </w:rPr>
                    <w:t>paslaugų teikimo pagal projekto vykdytojo ir (ar) partnerio (-</w:t>
                  </w:r>
                  <w:proofErr w:type="spellStart"/>
                  <w:r w:rsidRPr="00974910">
                    <w:rPr>
                      <w:rFonts w:ascii="Times New Roman" w:hAnsi="Times New Roman" w:cs="Times New Roman"/>
                      <w:b/>
                      <w:bCs/>
                      <w:szCs w:val="24"/>
                      <w:lang w:eastAsia="lt-LT"/>
                    </w:rPr>
                    <w:t>ių</w:t>
                  </w:r>
                  <w:proofErr w:type="spellEnd"/>
                  <w:r w:rsidRPr="00974910">
                    <w:rPr>
                      <w:rFonts w:ascii="Times New Roman" w:hAnsi="Times New Roman" w:cs="Times New Roman"/>
                      <w:b/>
                      <w:bCs/>
                      <w:szCs w:val="24"/>
                      <w:lang w:eastAsia="lt-LT"/>
                    </w:rPr>
                    <w:t>) su išorės paslaugų teikėju (-</w:t>
                  </w:r>
                  <w:proofErr w:type="spellStart"/>
                  <w:r w:rsidRPr="00974910">
                    <w:rPr>
                      <w:rFonts w:ascii="Times New Roman" w:hAnsi="Times New Roman" w:cs="Times New Roman"/>
                      <w:b/>
                      <w:bCs/>
                      <w:szCs w:val="24"/>
                      <w:lang w:eastAsia="lt-LT"/>
                    </w:rPr>
                    <w:t>ais</w:t>
                  </w:r>
                  <w:proofErr w:type="spellEnd"/>
                  <w:r w:rsidRPr="00974910">
                    <w:rPr>
                      <w:rFonts w:ascii="Times New Roman" w:hAnsi="Times New Roman" w:cs="Times New Roman"/>
                      <w:b/>
                      <w:bCs/>
                      <w:szCs w:val="24"/>
                      <w:lang w:eastAsia="lt-LT"/>
                    </w:rPr>
                    <w:t>) sudarytą (-</w:t>
                  </w:r>
                  <w:proofErr w:type="spellStart"/>
                  <w:r w:rsidRPr="00974910">
                    <w:rPr>
                      <w:rFonts w:ascii="Times New Roman" w:hAnsi="Times New Roman" w:cs="Times New Roman"/>
                      <w:b/>
                      <w:bCs/>
                      <w:szCs w:val="24"/>
                      <w:lang w:eastAsia="lt-LT"/>
                    </w:rPr>
                    <w:t>as</w:t>
                  </w:r>
                  <w:proofErr w:type="spellEnd"/>
                  <w:r w:rsidRPr="00974910">
                    <w:rPr>
                      <w:rFonts w:ascii="Times New Roman" w:hAnsi="Times New Roman" w:cs="Times New Roman"/>
                      <w:b/>
                      <w:bCs/>
                      <w:szCs w:val="24"/>
                      <w:lang w:eastAsia="lt-LT"/>
                    </w:rPr>
                    <w:t>) paslaugų teikimo sutartį (-</w:t>
                  </w:r>
                  <w:proofErr w:type="spellStart"/>
                  <w:r w:rsidRPr="00974910">
                    <w:rPr>
                      <w:rFonts w:ascii="Times New Roman" w:hAnsi="Times New Roman" w:cs="Times New Roman"/>
                      <w:b/>
                      <w:bCs/>
                      <w:szCs w:val="24"/>
                      <w:lang w:eastAsia="lt-LT"/>
                    </w:rPr>
                    <w:t>is</w:t>
                  </w:r>
                  <w:proofErr w:type="spellEnd"/>
                  <w:r w:rsidRPr="00974910">
                    <w:rPr>
                      <w:rFonts w:ascii="Times New Roman" w:hAnsi="Times New Roman" w:cs="Times New Roman"/>
                      <w:b/>
                      <w:bCs/>
                      <w:szCs w:val="24"/>
                      <w:lang w:eastAsia="lt-LT"/>
                    </w:rPr>
                    <w:t>) išlaidos</w:t>
                  </w:r>
                  <w:r w:rsidRPr="00974910">
                    <w:rPr>
                      <w:rFonts w:ascii="Times New Roman" w:hAnsi="Times New Roman" w:cs="Times New Roman"/>
                      <w:szCs w:val="24"/>
                      <w:lang w:eastAsia="lt-LT"/>
                    </w:rPr>
                    <w:t>. Vykdant Aprašo 2.1.1.1 ar 2.1.1.3 papunkčiuose nurodytas veiklas, paslaugų, skirtų tikslinių grupių socialinei atskirčiai mažinti, teikimo pagal projekto vykdytojo ir (ar) partnerio (-</w:t>
                  </w:r>
                  <w:proofErr w:type="spellStart"/>
                  <w:r w:rsidRPr="00974910">
                    <w:rPr>
                      <w:rFonts w:ascii="Times New Roman" w:hAnsi="Times New Roman" w:cs="Times New Roman"/>
                      <w:szCs w:val="24"/>
                      <w:lang w:eastAsia="lt-LT"/>
                    </w:rPr>
                    <w:t>ių</w:t>
                  </w:r>
                  <w:proofErr w:type="spellEnd"/>
                  <w:r w:rsidRPr="00974910">
                    <w:rPr>
                      <w:rFonts w:ascii="Times New Roman" w:hAnsi="Times New Roman" w:cs="Times New Roman"/>
                      <w:szCs w:val="24"/>
                      <w:lang w:eastAsia="lt-LT"/>
                    </w:rPr>
                    <w:t>) su išorės paslaugų teikėju (-</w:t>
                  </w:r>
                  <w:proofErr w:type="spellStart"/>
                  <w:r w:rsidRPr="00974910">
                    <w:rPr>
                      <w:rFonts w:ascii="Times New Roman" w:hAnsi="Times New Roman" w:cs="Times New Roman"/>
                      <w:szCs w:val="24"/>
                      <w:lang w:eastAsia="lt-LT"/>
                    </w:rPr>
                    <w:t>ais</w:t>
                  </w:r>
                  <w:proofErr w:type="spellEnd"/>
                  <w:r w:rsidRPr="00974910">
                    <w:rPr>
                      <w:rFonts w:ascii="Times New Roman" w:hAnsi="Times New Roman" w:cs="Times New Roman"/>
                      <w:szCs w:val="24"/>
                      <w:lang w:eastAsia="lt-LT"/>
                    </w:rPr>
                    <w:t>) sudarytą (-</w:t>
                  </w:r>
                  <w:proofErr w:type="spellStart"/>
                  <w:r w:rsidRPr="00974910">
                    <w:rPr>
                      <w:rFonts w:ascii="Times New Roman" w:hAnsi="Times New Roman" w:cs="Times New Roman"/>
                      <w:szCs w:val="24"/>
                      <w:lang w:eastAsia="lt-LT"/>
                    </w:rPr>
                    <w:t>as</w:t>
                  </w:r>
                  <w:proofErr w:type="spellEnd"/>
                  <w:r w:rsidRPr="00974910">
                    <w:rPr>
                      <w:rFonts w:ascii="Times New Roman" w:hAnsi="Times New Roman" w:cs="Times New Roman"/>
                      <w:szCs w:val="24"/>
                      <w:lang w:eastAsia="lt-LT"/>
                    </w:rPr>
                    <w:t>) paslaugų teikimo sutartį (-</w:t>
                  </w:r>
                  <w:proofErr w:type="spellStart"/>
                  <w:r w:rsidRPr="00974910">
                    <w:rPr>
                      <w:rFonts w:ascii="Times New Roman" w:hAnsi="Times New Roman" w:cs="Times New Roman"/>
                      <w:szCs w:val="24"/>
                      <w:lang w:eastAsia="lt-LT"/>
                    </w:rPr>
                    <w:t>is</w:t>
                  </w:r>
                  <w:proofErr w:type="spellEnd"/>
                  <w:r w:rsidRPr="00974910">
                    <w:rPr>
                      <w:rFonts w:ascii="Times New Roman" w:hAnsi="Times New Roman" w:cs="Times New Roman"/>
                      <w:szCs w:val="24"/>
                      <w:lang w:eastAsia="lt-LT"/>
                    </w:rPr>
                    <w:t xml:space="preserve">) išlaidos (toliau – </w:t>
                  </w:r>
                  <w:r w:rsidRPr="00974910">
                    <w:rPr>
                      <w:rFonts w:ascii="Times New Roman" w:hAnsi="Times New Roman" w:cs="Times New Roman"/>
                      <w:b/>
                      <w:bCs/>
                      <w:szCs w:val="24"/>
                      <w:lang w:eastAsia="lt-LT"/>
                    </w:rPr>
                    <w:t>socialinės atskirties mažinimo paslaugų teikimo išlaidos</w:t>
                  </w:r>
                  <w:r w:rsidRPr="00974910">
                    <w:rPr>
                      <w:rFonts w:ascii="Times New Roman" w:hAnsi="Times New Roman" w:cs="Times New Roman"/>
                      <w:szCs w:val="24"/>
                      <w:lang w:eastAsia="lt-LT"/>
                    </w:rPr>
                    <w:t>) yra tinkamos finansuoti tik iš projekto vykdytojo ir (ar) partnerio (-</w:t>
                  </w:r>
                  <w:proofErr w:type="spellStart"/>
                  <w:r w:rsidRPr="00974910">
                    <w:rPr>
                      <w:rFonts w:ascii="Times New Roman" w:hAnsi="Times New Roman" w:cs="Times New Roman"/>
                      <w:szCs w:val="24"/>
                      <w:lang w:eastAsia="lt-LT"/>
                    </w:rPr>
                    <w:t>ių</w:t>
                  </w:r>
                  <w:proofErr w:type="spellEnd"/>
                  <w:r w:rsidRPr="00974910">
                    <w:rPr>
                      <w:rFonts w:ascii="Times New Roman" w:hAnsi="Times New Roman" w:cs="Times New Roman"/>
                      <w:szCs w:val="24"/>
                      <w:lang w:eastAsia="lt-LT"/>
                    </w:rPr>
                    <w:t>) nuosavo įnašo, jeigu projekte nėra nė vieno projekto veiklas vykdančio savanorio. Socialinės atskirties mažinimo paslaugų teikimo išlaidoms nepriskiriamos išlaidos, kurios pagal projekto vykdytojo ar partnerio su išorės paslaugų teikėjais sudarytas paslaugų teikimo sutartis patiriamos socialinių ar kitų socialinei atskirčiai mažinti skirtų paslaugų teikimo, ar socialinę atskirtį patiriančių gyventojų socialiniams ryšiams bendruomenėje stiprinti skirtų veiklų vykdymo metu tam, kad būtų užtikrintas šių paslaugų (veiklų) tinkamas suteikimas (vykdymas) (pvz., užtikrinta tinkama vieta ir aplinka, projekto veiklų dalyvių atvykimas į paslaugų teikimo (veiklų vykdymo) vietą, projekto veiklų dalyvių maitinimas socialinei atskirčiai mažinti skirtų paslaugų teikimo metu);</w:t>
                  </w:r>
                </w:p>
                <w:p w14:paraId="4725E4F1" w14:textId="215977D9" w:rsidR="0005521E" w:rsidRPr="00974910" w:rsidRDefault="0005521E" w:rsidP="00B910BD">
                  <w:pPr>
                    <w:tabs>
                      <w:tab w:val="left" w:pos="1065"/>
                    </w:tabs>
                    <w:spacing w:after="0" w:line="240" w:lineRule="auto"/>
                    <w:jc w:val="both"/>
                    <w:rPr>
                      <w:rFonts w:ascii="Times New Roman" w:hAnsi="Times New Roman" w:cs="Times New Roman"/>
                      <w:lang w:eastAsia="lt-LT"/>
                    </w:rPr>
                  </w:pPr>
                  <w:r w:rsidRPr="00974910">
                    <w:rPr>
                      <w:rFonts w:ascii="Times New Roman" w:hAnsi="Times New Roman" w:cs="Times New Roman"/>
                      <w:szCs w:val="24"/>
                      <w:lang w:eastAsia="lt-LT"/>
                    </w:rPr>
                    <w:t>17. kitos projekto veikloms įvykdyti ir projekto tikslams pasiekti būtinos ir pagrįstos išlaidos.</w:t>
                  </w:r>
                </w:p>
              </w:tc>
            </w:tr>
            <w:tr w:rsidR="0005521E" w:rsidRPr="00974910" w14:paraId="74627233" w14:textId="77777777" w:rsidTr="00F36016">
              <w:tc>
                <w:tcPr>
                  <w:tcW w:w="560" w:type="pct"/>
                  <w:shd w:val="clear" w:color="auto" w:fill="FFFFFF"/>
                  <w:tcMar>
                    <w:top w:w="0" w:type="dxa"/>
                    <w:left w:w="108" w:type="dxa"/>
                    <w:bottom w:w="0" w:type="dxa"/>
                    <w:right w:w="108" w:type="dxa"/>
                  </w:tcMar>
                </w:tcPr>
                <w:p w14:paraId="31059FA0" w14:textId="4CB42D3A" w:rsidR="0005521E" w:rsidRPr="00974910" w:rsidRDefault="0005521E" w:rsidP="0005521E">
                  <w:pPr>
                    <w:tabs>
                      <w:tab w:val="left" w:pos="280"/>
                    </w:tabs>
                    <w:spacing w:line="240" w:lineRule="auto"/>
                    <w:jc w:val="both"/>
                    <w:rPr>
                      <w:rFonts w:ascii="Times New Roman" w:hAnsi="Times New Roman" w:cs="Times New Roman"/>
                      <w:lang w:eastAsia="lt-LT"/>
                    </w:rPr>
                  </w:pPr>
                  <w:r w:rsidRPr="00974910">
                    <w:rPr>
                      <w:rFonts w:ascii="Times New Roman" w:hAnsi="Times New Roman" w:cs="Times New Roman"/>
                      <w:lang w:eastAsia="lt-LT"/>
                    </w:rPr>
                    <w:lastRenderedPageBreak/>
                    <w:t>8.6.</w:t>
                  </w:r>
                  <w:r w:rsidRPr="00974910">
                    <w:rPr>
                      <w:rFonts w:ascii="Times New Roman" w:hAnsi="Times New Roman" w:cs="Times New Roman"/>
                      <w:lang w:eastAsia="lt-LT"/>
                    </w:rPr>
                    <w:tab/>
                  </w:r>
                </w:p>
              </w:tc>
              <w:tc>
                <w:tcPr>
                  <w:tcW w:w="1110" w:type="pct"/>
                  <w:shd w:val="clear" w:color="auto" w:fill="FFFFFF"/>
                  <w:tcMar>
                    <w:top w:w="0" w:type="dxa"/>
                    <w:left w:w="108" w:type="dxa"/>
                    <w:bottom w:w="0" w:type="dxa"/>
                    <w:right w:w="108" w:type="dxa"/>
                  </w:tcMar>
                  <w:hideMark/>
                </w:tcPr>
                <w:p w14:paraId="3FC98222" w14:textId="77777777" w:rsidR="0005521E" w:rsidRPr="00974910" w:rsidRDefault="0005521E" w:rsidP="0005521E">
                  <w:pPr>
                    <w:spacing w:line="240" w:lineRule="auto"/>
                    <w:rPr>
                      <w:rFonts w:ascii="Times New Roman" w:hAnsi="Times New Roman" w:cs="Times New Roman"/>
                      <w:lang w:eastAsia="lt-LT"/>
                    </w:rPr>
                  </w:pPr>
                  <w:r w:rsidRPr="00974910">
                    <w:rPr>
                      <w:rFonts w:ascii="Times New Roman" w:hAnsi="Times New Roman" w:cs="Times New Roman"/>
                      <w:color w:val="000000"/>
                      <w:shd w:val="clear" w:color="auto" w:fill="FFFFFF"/>
                    </w:rPr>
                    <w:t>Projekto matomumas ir informavimas apie projektą</w:t>
                  </w:r>
                </w:p>
              </w:tc>
              <w:tc>
                <w:tcPr>
                  <w:tcW w:w="3330" w:type="pct"/>
                  <w:shd w:val="clear" w:color="auto" w:fill="FFFFFF"/>
                  <w:tcMar>
                    <w:top w:w="0" w:type="dxa"/>
                    <w:left w:w="108" w:type="dxa"/>
                    <w:bottom w:w="0" w:type="dxa"/>
                    <w:right w:w="108" w:type="dxa"/>
                  </w:tcMar>
                  <w:hideMark/>
                </w:tcPr>
                <w:p w14:paraId="3092375B" w14:textId="77777777" w:rsidR="0005521E" w:rsidRPr="00974910" w:rsidRDefault="0005521E" w:rsidP="0005521E">
                  <w:pPr>
                    <w:spacing w:line="240" w:lineRule="auto"/>
                    <w:ind w:firstLine="284"/>
                    <w:jc w:val="both"/>
                    <w:rPr>
                      <w:rFonts w:ascii="Times New Roman" w:hAnsi="Times New Roman" w:cs="Times New Roman"/>
                      <w:lang w:eastAsia="lt-LT"/>
                    </w:rPr>
                  </w:pPr>
                  <w:r w:rsidRPr="00974910">
                    <w:rPr>
                      <w:rFonts w:ascii="Times New Roman" w:hAnsi="Times New Roman" w:cs="Times New Roman"/>
                      <w:lang w:eastAsia="lt-LT"/>
                    </w:rPr>
                    <w:t xml:space="preserve">Tinkamomis finansuoti išlaidomis yra laikomos Projektų administravimo ir finansavimo taisyklių </w:t>
                  </w:r>
                  <w:r w:rsidRPr="00974910">
                    <w:rPr>
                      <w:rFonts w:ascii="Times New Roman" w:hAnsi="Times New Roman" w:cs="Times New Roman"/>
                      <w:color w:val="000000"/>
                    </w:rPr>
                    <w:t>341.1–341.4 papunkčiuose nurodytoms </w:t>
                  </w:r>
                  <w:r w:rsidRPr="00974910">
                    <w:rPr>
                      <w:rFonts w:ascii="Times New Roman" w:hAnsi="Times New Roman" w:cs="Times New Roman"/>
                      <w:color w:val="000000"/>
                      <w:shd w:val="clear" w:color="auto" w:fill="FFFFFF"/>
                    </w:rPr>
                    <w:t xml:space="preserve">projekto matomumo ir informavimo apie projektą priemonėms įgyvendinti būtinos išlaidos. Šios išlaidos projekto vykdytojui apmokamos supaprastintai </w:t>
                  </w:r>
                  <w:r w:rsidRPr="00974910">
                    <w:rPr>
                      <w:rFonts w:ascii="Times New Roman" w:hAnsi="Times New Roman" w:cs="Times New Roman"/>
                      <w:color w:val="000000"/>
                    </w:rPr>
                    <w:t xml:space="preserve">taikant </w:t>
                  </w:r>
                  <w:r w:rsidRPr="00974910">
                    <w:rPr>
                      <w:rFonts w:ascii="Times New Roman" w:hAnsi="Times New Roman" w:cs="Times New Roman"/>
                      <w:color w:val="000000"/>
                      <w:shd w:val="clear" w:color="auto" w:fill="FFFFFF"/>
                    </w:rPr>
                    <w:t>fiksuotąją sumą, nurodytą Aprašo 14 punkte.</w:t>
                  </w:r>
                </w:p>
              </w:tc>
            </w:tr>
            <w:tr w:rsidR="0005521E" w:rsidRPr="00974910" w14:paraId="27857F15" w14:textId="77777777" w:rsidTr="00F36016">
              <w:trPr>
                <w:trHeight w:val="1052"/>
              </w:trPr>
              <w:tc>
                <w:tcPr>
                  <w:tcW w:w="560" w:type="pct"/>
                  <w:shd w:val="clear" w:color="auto" w:fill="FFFFFF"/>
                  <w:tcMar>
                    <w:top w:w="0" w:type="dxa"/>
                    <w:left w:w="108" w:type="dxa"/>
                    <w:bottom w:w="0" w:type="dxa"/>
                    <w:right w:w="108" w:type="dxa"/>
                  </w:tcMar>
                </w:tcPr>
                <w:p w14:paraId="7FC40E0D" w14:textId="58A9C2A8" w:rsidR="0005521E" w:rsidRPr="00974910" w:rsidRDefault="0005521E" w:rsidP="0005521E">
                  <w:pPr>
                    <w:tabs>
                      <w:tab w:val="left" w:pos="280"/>
                    </w:tabs>
                    <w:spacing w:line="240" w:lineRule="auto"/>
                    <w:jc w:val="both"/>
                    <w:rPr>
                      <w:rFonts w:ascii="Times New Roman" w:hAnsi="Times New Roman" w:cs="Times New Roman"/>
                      <w:lang w:eastAsia="lt-LT"/>
                    </w:rPr>
                  </w:pPr>
                  <w:r w:rsidRPr="00974910">
                    <w:rPr>
                      <w:rFonts w:ascii="Times New Roman" w:hAnsi="Times New Roman" w:cs="Times New Roman"/>
                      <w:lang w:eastAsia="lt-LT"/>
                    </w:rPr>
                    <w:t>8.7.</w:t>
                  </w:r>
                  <w:r w:rsidRPr="00974910">
                    <w:rPr>
                      <w:rFonts w:ascii="Times New Roman" w:hAnsi="Times New Roman" w:cs="Times New Roman"/>
                      <w:lang w:eastAsia="lt-LT"/>
                    </w:rPr>
                    <w:tab/>
                  </w:r>
                </w:p>
              </w:tc>
              <w:tc>
                <w:tcPr>
                  <w:tcW w:w="1110" w:type="pct"/>
                  <w:shd w:val="clear" w:color="auto" w:fill="FFFFFF"/>
                  <w:tcMar>
                    <w:top w:w="0" w:type="dxa"/>
                    <w:left w:w="108" w:type="dxa"/>
                    <w:bottom w:w="0" w:type="dxa"/>
                    <w:right w:w="108" w:type="dxa"/>
                  </w:tcMar>
                  <w:hideMark/>
                </w:tcPr>
                <w:p w14:paraId="1F5C0EEC" w14:textId="77777777" w:rsidR="0005521E" w:rsidRPr="00974910" w:rsidRDefault="0005521E" w:rsidP="0005521E">
                  <w:pPr>
                    <w:spacing w:line="240" w:lineRule="auto"/>
                    <w:rPr>
                      <w:rFonts w:ascii="Times New Roman" w:hAnsi="Times New Roman" w:cs="Times New Roman"/>
                      <w:lang w:eastAsia="lt-LT"/>
                    </w:rPr>
                  </w:pPr>
                  <w:r w:rsidRPr="00974910">
                    <w:rPr>
                      <w:rFonts w:ascii="Times New Roman" w:hAnsi="Times New Roman" w:cs="Times New Roman"/>
                      <w:lang w:eastAsia="lt-LT"/>
                    </w:rPr>
                    <w:t>Netiesioginės išlaidos ir kitos išlaidos pagal fiksuotąją projekto išlaidų normą</w:t>
                  </w:r>
                </w:p>
              </w:tc>
              <w:tc>
                <w:tcPr>
                  <w:tcW w:w="3330" w:type="pct"/>
                  <w:shd w:val="clear" w:color="auto" w:fill="FFFFFF"/>
                  <w:tcMar>
                    <w:top w:w="0" w:type="dxa"/>
                    <w:left w:w="108" w:type="dxa"/>
                    <w:bottom w:w="0" w:type="dxa"/>
                    <w:right w:w="108" w:type="dxa"/>
                  </w:tcMar>
                  <w:hideMark/>
                </w:tcPr>
                <w:p w14:paraId="29B53380" w14:textId="77777777" w:rsidR="0005521E" w:rsidRPr="00974910" w:rsidRDefault="0005521E" w:rsidP="0005521E">
                  <w:pPr>
                    <w:spacing w:line="240" w:lineRule="auto"/>
                    <w:ind w:firstLine="284"/>
                    <w:jc w:val="both"/>
                    <w:rPr>
                      <w:rFonts w:ascii="Times New Roman" w:hAnsi="Times New Roman" w:cs="Times New Roman"/>
                      <w:lang w:eastAsia="lt-LT"/>
                    </w:rPr>
                  </w:pPr>
                  <w:r w:rsidRPr="00974910">
                    <w:rPr>
                      <w:rFonts w:ascii="Times New Roman" w:hAnsi="Times New Roman" w:cs="Times New Roman"/>
                      <w:lang w:eastAsia="lt-LT"/>
                    </w:rPr>
                    <w:t xml:space="preserve">Tinkamos finansuoti su projekto administravimu susijusios išlaidos. Šios išlaidos apmokamos taikant fiksuotąją projekto išlaidų normą, nustatytą </w:t>
                  </w:r>
                  <w:r w:rsidRPr="00974910">
                    <w:rPr>
                      <w:rFonts w:ascii="Times New Roman" w:hAnsi="Times New Roman" w:cs="Times New Roman"/>
                      <w:color w:val="000000"/>
                      <w:shd w:val="clear" w:color="auto" w:fill="FFFFFF"/>
                    </w:rPr>
                    <w:t>Aprašo 14 punkte</w:t>
                  </w:r>
                  <w:r w:rsidRPr="00974910">
                    <w:rPr>
                      <w:rFonts w:ascii="Times New Roman" w:hAnsi="Times New Roman" w:cs="Times New Roman"/>
                      <w:lang w:eastAsia="lt-LT"/>
                    </w:rPr>
                    <w:t>.</w:t>
                  </w:r>
                </w:p>
              </w:tc>
            </w:tr>
          </w:tbl>
          <w:p w14:paraId="337CDC91" w14:textId="77777777" w:rsidR="0005521E" w:rsidRPr="00974910" w:rsidRDefault="0005521E" w:rsidP="0005521E">
            <w:pPr>
              <w:jc w:val="both"/>
              <w:rPr>
                <w:rFonts w:ascii="Times New Roman" w:hAnsi="Times New Roman" w:cs="Times New Roman"/>
              </w:rPr>
            </w:pPr>
          </w:p>
          <w:p w14:paraId="682A39BD" w14:textId="730C2DE3" w:rsidR="0005521E" w:rsidRPr="00974910" w:rsidRDefault="0005521E" w:rsidP="00506425">
            <w:pPr>
              <w:tabs>
                <w:tab w:val="left" w:pos="260"/>
              </w:tabs>
              <w:jc w:val="both"/>
              <w:rPr>
                <w:rFonts w:ascii="Times New Roman" w:hAnsi="Times New Roman" w:cs="Times New Roman"/>
                <w:color w:val="000000"/>
              </w:rPr>
            </w:pPr>
            <w:r w:rsidRPr="00974910">
              <w:rPr>
                <w:rFonts w:ascii="Times New Roman" w:hAnsi="Times New Roman" w:cs="Times New Roman"/>
                <w:color w:val="000000"/>
              </w:rPr>
              <w:t>9.</w:t>
            </w:r>
            <w:r w:rsidRPr="00974910">
              <w:rPr>
                <w:rFonts w:ascii="Times New Roman" w:hAnsi="Times New Roman" w:cs="Times New Roman"/>
                <w:color w:val="000000"/>
              </w:rPr>
              <w:tab/>
              <w:t xml:space="preserve">Aprašo </w:t>
            </w:r>
            <w:r w:rsidR="003065A6" w:rsidRPr="00974910">
              <w:rPr>
                <w:rFonts w:ascii="Times New Roman" w:hAnsi="Times New Roman" w:cs="Times New Roman"/>
                <w:color w:val="000000"/>
              </w:rPr>
              <w:t>13.</w:t>
            </w:r>
            <w:r w:rsidRPr="00974910">
              <w:rPr>
                <w:rFonts w:ascii="Times New Roman" w:hAnsi="Times New Roman" w:cs="Times New Roman"/>
                <w:color w:val="000000"/>
              </w:rPr>
              <w:t xml:space="preserve">8 papunktyje nurodytuose išlaidų tipuose „Nekilnojamasis turtas“ ir „Statyba, rekonstravimas, remontas ir kiti darbai“ numatytų išlaidų suma gali sudaryti ne daugiau kaip 15 proc. </w:t>
            </w:r>
            <w:r w:rsidRPr="00974910">
              <w:rPr>
                <w:rFonts w:ascii="Times New Roman" w:hAnsi="Times New Roman" w:cs="Times New Roman"/>
                <w:color w:val="000000"/>
              </w:rPr>
              <w:lastRenderedPageBreak/>
              <w:t xml:space="preserve">visų projekto tinkamų finansuoti išlaidų. </w:t>
            </w:r>
            <w:r w:rsidRPr="00974910">
              <w:rPr>
                <w:rFonts w:ascii="Times New Roman" w:hAnsi="Times New Roman" w:cs="Times New Roman"/>
                <w:lang w:eastAsia="lt-LT"/>
              </w:rPr>
              <w:t>Projekte numatytas kryžminis finansavimas taip pat negali viršyti šiame papunktyje nustatyto procentinio dydžio.</w:t>
            </w:r>
          </w:p>
          <w:p w14:paraId="6D4C1048" w14:textId="146169DC" w:rsidR="0005521E" w:rsidRPr="00974910" w:rsidRDefault="0005521E" w:rsidP="00506425">
            <w:pPr>
              <w:tabs>
                <w:tab w:val="left" w:pos="401"/>
              </w:tabs>
              <w:jc w:val="both"/>
              <w:rPr>
                <w:rFonts w:ascii="Times New Roman" w:hAnsi="Times New Roman" w:cs="Times New Roman"/>
                <w:color w:val="000000"/>
                <w:lang w:eastAsia="lt-LT"/>
              </w:rPr>
            </w:pPr>
            <w:r w:rsidRPr="00974910">
              <w:rPr>
                <w:rFonts w:ascii="Times New Roman" w:hAnsi="Times New Roman" w:cs="Times New Roman"/>
                <w:color w:val="000000"/>
                <w:lang w:eastAsia="lt-LT"/>
              </w:rPr>
              <w:t>10.</w:t>
            </w:r>
            <w:r w:rsidRPr="00974910">
              <w:rPr>
                <w:rFonts w:ascii="Times New Roman" w:hAnsi="Times New Roman" w:cs="Times New Roman"/>
                <w:color w:val="000000"/>
                <w:lang w:eastAsia="lt-LT"/>
              </w:rPr>
              <w:tab/>
              <w:t xml:space="preserve">Pagal Aprašą </w:t>
            </w:r>
            <w:r w:rsidRPr="00974910">
              <w:rPr>
                <w:rFonts w:ascii="Times New Roman" w:hAnsi="Times New Roman" w:cs="Times New Roman"/>
                <w:color w:val="000000"/>
              </w:rPr>
              <w:t>apmokamos</w:t>
            </w:r>
            <w:r w:rsidRPr="00974910">
              <w:rPr>
                <w:rFonts w:ascii="Times New Roman" w:hAnsi="Times New Roman" w:cs="Times New Roman"/>
                <w:color w:val="000000"/>
                <w:lang w:eastAsia="lt-LT"/>
              </w:rPr>
              <w:t xml:space="preserve"> tik tos Aprašo </w:t>
            </w:r>
            <w:r w:rsidR="003065A6" w:rsidRPr="00974910">
              <w:rPr>
                <w:rFonts w:ascii="Times New Roman" w:hAnsi="Times New Roman" w:cs="Times New Roman"/>
                <w:color w:val="000000"/>
                <w:lang w:eastAsia="lt-LT"/>
              </w:rPr>
              <w:t>13.</w:t>
            </w:r>
            <w:r w:rsidRPr="00974910">
              <w:rPr>
                <w:rFonts w:ascii="Times New Roman" w:hAnsi="Times New Roman" w:cs="Times New Roman"/>
                <w:color w:val="000000"/>
                <w:lang w:eastAsia="lt-LT"/>
              </w:rPr>
              <w:t>8 papunktyje nurodytos išlaidos, kurios yra patirtos projekto vykdytojo, partnerio (-</w:t>
            </w:r>
            <w:proofErr w:type="spellStart"/>
            <w:r w:rsidRPr="00974910">
              <w:rPr>
                <w:rFonts w:ascii="Times New Roman" w:hAnsi="Times New Roman" w:cs="Times New Roman"/>
                <w:color w:val="000000"/>
                <w:lang w:eastAsia="lt-LT"/>
              </w:rPr>
              <w:t>ių</w:t>
            </w:r>
            <w:proofErr w:type="spellEnd"/>
            <w:r w:rsidRPr="00974910">
              <w:rPr>
                <w:rFonts w:ascii="Times New Roman" w:hAnsi="Times New Roman" w:cs="Times New Roman"/>
                <w:color w:val="000000"/>
                <w:lang w:eastAsia="lt-LT"/>
              </w:rPr>
              <w:t>) ar projekto veiklų dalyvio (-</w:t>
            </w:r>
            <w:proofErr w:type="spellStart"/>
            <w:r w:rsidRPr="00974910">
              <w:rPr>
                <w:rFonts w:ascii="Times New Roman" w:hAnsi="Times New Roman" w:cs="Times New Roman"/>
                <w:color w:val="000000"/>
                <w:lang w:eastAsia="lt-LT"/>
              </w:rPr>
              <w:t>ių</w:t>
            </w:r>
            <w:proofErr w:type="spellEnd"/>
            <w:r w:rsidRPr="00974910">
              <w:rPr>
                <w:rFonts w:ascii="Times New Roman" w:hAnsi="Times New Roman" w:cs="Times New Roman"/>
                <w:color w:val="000000"/>
                <w:lang w:eastAsia="lt-LT"/>
              </w:rPr>
              <w:t>) (kai projekto veiklų dalyvis patiria kelionės, maitinimo, skiepijimo, sveikatos pažymos gavimo ir (ar) pan. išlaidas, susijusias su jo dalyvavimu Aprašo 2.1.1. ir 2.1.4. papunktyje nurodytas veiklas atitinkančiose projekto veiklose).</w:t>
            </w:r>
          </w:p>
          <w:p w14:paraId="518BAF82" w14:textId="36AD381E" w:rsidR="0005521E" w:rsidRPr="00974910" w:rsidRDefault="0005521E" w:rsidP="00506425">
            <w:pPr>
              <w:tabs>
                <w:tab w:val="left" w:pos="401"/>
              </w:tabs>
              <w:jc w:val="both"/>
              <w:rPr>
                <w:rFonts w:ascii="Times New Roman" w:hAnsi="Times New Roman" w:cs="Times New Roman"/>
                <w:color w:val="000000"/>
              </w:rPr>
            </w:pPr>
            <w:r w:rsidRPr="00974910">
              <w:rPr>
                <w:rFonts w:ascii="Times New Roman" w:hAnsi="Times New Roman" w:cs="Times New Roman"/>
                <w:color w:val="000000"/>
                <w:lang w:eastAsia="lt-LT"/>
              </w:rPr>
              <w:t xml:space="preserve">11. </w:t>
            </w:r>
            <w:r w:rsidRPr="00974910">
              <w:rPr>
                <w:rFonts w:ascii="Times New Roman" w:hAnsi="Times New Roman" w:cs="Times New Roman"/>
                <w:color w:val="000000"/>
              </w:rPr>
              <w:t xml:space="preserve">Vienam </w:t>
            </w:r>
            <w:r w:rsidRPr="00974910">
              <w:rPr>
                <w:rFonts w:ascii="Times New Roman" w:hAnsi="Times New Roman" w:cs="Times New Roman"/>
                <w:color w:val="000000"/>
                <w:lang w:eastAsia="lt-LT"/>
              </w:rPr>
              <w:t>projekto</w:t>
            </w:r>
            <w:r w:rsidRPr="00974910">
              <w:rPr>
                <w:rFonts w:ascii="Times New Roman" w:hAnsi="Times New Roman" w:cs="Times New Roman"/>
                <w:color w:val="000000"/>
              </w:rPr>
              <w:t xml:space="preserve"> veiklų dalyviui (išskyrus jauno verslo subjektus) prašoma finansuoti lėšų suma gali sudaryti ne daugiau kaip </w:t>
            </w:r>
            <w:r w:rsidR="00A73B5E" w:rsidRPr="00974910">
              <w:rPr>
                <w:rFonts w:ascii="Times New Roman" w:hAnsi="Times New Roman" w:cs="Times New Roman"/>
                <w:color w:val="000000"/>
              </w:rPr>
              <w:t>2140,00</w:t>
            </w:r>
            <w:r w:rsidRPr="00974910">
              <w:rPr>
                <w:rFonts w:ascii="Times New Roman" w:hAnsi="Times New Roman" w:cs="Times New Roman"/>
                <w:color w:val="000000"/>
              </w:rPr>
              <w:t xml:space="preserve"> (du tūkstanči</w:t>
            </w:r>
            <w:r w:rsidR="00A73B5E" w:rsidRPr="00974910">
              <w:rPr>
                <w:rFonts w:ascii="Times New Roman" w:hAnsi="Times New Roman" w:cs="Times New Roman"/>
                <w:color w:val="000000"/>
              </w:rPr>
              <w:t>ai vienas šimtas keturiasdešimt)</w:t>
            </w:r>
            <w:r w:rsidRPr="00974910">
              <w:rPr>
                <w:rFonts w:ascii="Times New Roman" w:hAnsi="Times New Roman" w:cs="Times New Roman"/>
                <w:color w:val="000000"/>
              </w:rPr>
              <w:t xml:space="preserve"> eurų tiesioginių projekto išlaidų. </w:t>
            </w:r>
          </w:p>
          <w:p w14:paraId="51F79EE9" w14:textId="38E5F06B" w:rsidR="0005521E" w:rsidRPr="00974910" w:rsidRDefault="0005521E" w:rsidP="00506425">
            <w:pPr>
              <w:tabs>
                <w:tab w:val="left" w:pos="741"/>
              </w:tabs>
              <w:jc w:val="both"/>
              <w:rPr>
                <w:rFonts w:ascii="Times New Roman" w:hAnsi="Times New Roman" w:cs="Times New Roman"/>
                <w:color w:val="000000"/>
                <w:lang w:eastAsia="lt-LT"/>
              </w:rPr>
            </w:pPr>
            <w:r w:rsidRPr="00974910">
              <w:rPr>
                <w:rFonts w:ascii="Times New Roman" w:hAnsi="Times New Roman" w:cs="Times New Roman"/>
                <w:color w:val="000000"/>
              </w:rPr>
              <w:t xml:space="preserve">12. Išlaidos, kurios pagal Aprašo </w:t>
            </w:r>
            <w:r w:rsidR="00AE19DE" w:rsidRPr="00974910">
              <w:rPr>
                <w:rFonts w:ascii="Times New Roman" w:hAnsi="Times New Roman" w:cs="Times New Roman"/>
                <w:color w:val="000000"/>
              </w:rPr>
              <w:t>13.</w:t>
            </w:r>
            <w:r w:rsidRPr="00974910">
              <w:rPr>
                <w:rFonts w:ascii="Times New Roman" w:hAnsi="Times New Roman" w:cs="Times New Roman"/>
                <w:color w:val="000000"/>
              </w:rPr>
              <w:t>8 papunkčio nuostatas yra apmokamos taikant Aprašo 14 punkte nurodytus fiksuotuosius įkainius, turi atitikti Projektų administravimo ir finansavimo taisyklių VII skyriaus penktąjį skirsnį</w:t>
            </w:r>
            <w:r w:rsidRPr="00974910">
              <w:rPr>
                <w:rFonts w:ascii="Times New Roman" w:hAnsi="Times New Roman" w:cs="Times New Roman"/>
                <w:color w:val="000000"/>
                <w:lang w:eastAsia="lt-LT"/>
              </w:rPr>
              <w:t>.</w:t>
            </w:r>
          </w:p>
          <w:p w14:paraId="39B99EB8" w14:textId="4E36156D" w:rsidR="0005521E" w:rsidRPr="00974910" w:rsidRDefault="0005521E" w:rsidP="00506425">
            <w:pPr>
              <w:tabs>
                <w:tab w:val="left" w:pos="741"/>
              </w:tabs>
              <w:jc w:val="both"/>
              <w:rPr>
                <w:rFonts w:ascii="Times New Roman" w:hAnsi="Times New Roman" w:cs="Times New Roman"/>
                <w:color w:val="000000"/>
                <w:lang w:eastAsia="lt-LT"/>
              </w:rPr>
            </w:pPr>
            <w:r w:rsidRPr="00974910">
              <w:rPr>
                <w:rFonts w:ascii="Times New Roman" w:hAnsi="Times New Roman" w:cs="Times New Roman"/>
                <w:color w:val="000000"/>
                <w:lang w:eastAsia="lt-LT"/>
              </w:rPr>
              <w:t>13. Mažinant projekto finansavimą ar tvirtinant galutinę veiklos ataskaitą, patirtos išlaidos, numatytos Aprašo 8 papunktyje nurodytuose išlaidų tipuose „Nekilnojamasis turtas“, „Statyba, rekonstravimas, remontas ir kiti darbai“ ir „Įranga, įrenginiai ir kitas turtas“, nėra mažinamos, jei sumažinus kitas projekto išlaidas ar nepanaudojus dalies projekto išlaidoms finansuoti skirtų lėšų jų santykinė dalis projekte padidėja ir viršija Aprašo 8 ar 9 papunkčiuose numatytoms išlaidoms nustatytą tinkamų finansuoti projekto išlaidų dalį.</w:t>
            </w:r>
          </w:p>
          <w:p w14:paraId="26D0CCA8" w14:textId="16DFB641" w:rsidR="0005521E" w:rsidRPr="00974910" w:rsidRDefault="0005521E" w:rsidP="00506425">
            <w:pPr>
              <w:tabs>
                <w:tab w:val="left" w:pos="741"/>
              </w:tabs>
              <w:jc w:val="both"/>
              <w:rPr>
                <w:rFonts w:ascii="Times New Roman" w:hAnsi="Times New Roman" w:cs="Times New Roman"/>
                <w:b/>
                <w:bCs/>
                <w:color w:val="000000"/>
                <w:lang w:eastAsia="lt-LT"/>
              </w:rPr>
            </w:pPr>
            <w:r w:rsidRPr="00974910">
              <w:rPr>
                <w:rFonts w:ascii="Times New Roman" w:hAnsi="Times New Roman" w:cs="Times New Roman"/>
                <w:b/>
                <w:bCs/>
                <w:color w:val="000000"/>
                <w:lang w:eastAsia="lt-LT"/>
              </w:rPr>
              <w:t>14. Pagal Aprašą netinkamomis finansuoti išlaidomis laikomos:</w:t>
            </w:r>
          </w:p>
          <w:p w14:paraId="1266F419" w14:textId="77777777" w:rsidR="0005521E" w:rsidRPr="00974910" w:rsidRDefault="0005521E" w:rsidP="00B910BD">
            <w:pPr>
              <w:tabs>
                <w:tab w:val="left" w:pos="543"/>
                <w:tab w:val="left" w:pos="883"/>
              </w:tabs>
              <w:jc w:val="both"/>
              <w:rPr>
                <w:rFonts w:ascii="Times New Roman" w:hAnsi="Times New Roman" w:cs="Times New Roman"/>
                <w:color w:val="000000"/>
                <w:lang w:eastAsia="lt-LT"/>
              </w:rPr>
            </w:pPr>
            <w:r w:rsidRPr="00974910">
              <w:rPr>
                <w:rFonts w:ascii="Times New Roman" w:hAnsi="Times New Roman" w:cs="Times New Roman"/>
                <w:color w:val="000000"/>
                <w:lang w:eastAsia="lt-LT"/>
              </w:rPr>
              <w:t>14.1.</w:t>
            </w:r>
            <w:r w:rsidRPr="00974910">
              <w:rPr>
                <w:rFonts w:ascii="Times New Roman" w:hAnsi="Times New Roman" w:cs="Times New Roman"/>
                <w:color w:val="000000"/>
                <w:lang w:eastAsia="lt-LT"/>
              </w:rPr>
              <w:tab/>
              <w:t xml:space="preserve">išlaidos, </w:t>
            </w:r>
            <w:r w:rsidRPr="00974910">
              <w:rPr>
                <w:rFonts w:ascii="Times New Roman" w:hAnsi="Times New Roman" w:cs="Times New Roman"/>
                <w:iCs/>
              </w:rPr>
              <w:t>nustatytos</w:t>
            </w:r>
            <w:r w:rsidRPr="00974910">
              <w:rPr>
                <w:rFonts w:ascii="Times New Roman" w:hAnsi="Times New Roman" w:cs="Times New Roman"/>
                <w:color w:val="000000"/>
                <w:lang w:eastAsia="lt-LT"/>
              </w:rPr>
              <w:t xml:space="preserve"> Projektų administravimo ir finansavimo taisyklių VII skyriaus trečiajame skirsnyje;</w:t>
            </w:r>
          </w:p>
          <w:p w14:paraId="2387AEF4" w14:textId="77777777" w:rsidR="0005521E" w:rsidRPr="00974910" w:rsidRDefault="0005521E" w:rsidP="00B910BD">
            <w:pPr>
              <w:tabs>
                <w:tab w:val="left" w:pos="543"/>
                <w:tab w:val="left" w:pos="883"/>
              </w:tabs>
              <w:jc w:val="both"/>
              <w:rPr>
                <w:rFonts w:ascii="Times New Roman" w:hAnsi="Times New Roman" w:cs="Times New Roman"/>
                <w:color w:val="000000"/>
                <w:lang w:eastAsia="lt-LT"/>
              </w:rPr>
            </w:pPr>
            <w:r w:rsidRPr="00974910">
              <w:rPr>
                <w:rFonts w:ascii="Times New Roman" w:hAnsi="Times New Roman" w:cs="Times New Roman"/>
                <w:color w:val="000000"/>
                <w:lang w:eastAsia="lt-LT"/>
              </w:rPr>
              <w:t xml:space="preserve">14.2. tikslinėms </w:t>
            </w:r>
            <w:r w:rsidRPr="00974910">
              <w:rPr>
                <w:rFonts w:ascii="Times New Roman" w:hAnsi="Times New Roman" w:cs="Times New Roman"/>
                <w:iCs/>
              </w:rPr>
              <w:t>grupėms</w:t>
            </w:r>
            <w:r w:rsidRPr="00974910">
              <w:rPr>
                <w:rFonts w:ascii="Times New Roman" w:hAnsi="Times New Roman" w:cs="Times New Roman"/>
                <w:color w:val="000000"/>
                <w:lang w:eastAsia="lt-LT"/>
              </w:rPr>
              <w:t xml:space="preserve"> skirto perduoti naudoti (išdalinti) trumpalaikio turto (maisto produktų, higienos prekių</w:t>
            </w:r>
            <w:r w:rsidRPr="00974910">
              <w:rPr>
                <w:rFonts w:ascii="Times New Roman" w:hAnsi="Times New Roman" w:cs="Times New Roman"/>
                <w:b/>
                <w:bCs/>
                <w:color w:val="000000"/>
                <w:lang w:eastAsia="lt-LT"/>
              </w:rPr>
              <w:t>, </w:t>
            </w:r>
            <w:r w:rsidRPr="00974910">
              <w:rPr>
                <w:rFonts w:ascii="Times New Roman" w:hAnsi="Times New Roman" w:cs="Times New Roman"/>
                <w:color w:val="000000"/>
                <w:lang w:eastAsia="lt-LT"/>
              </w:rPr>
              <w:t>drabužių ir pan.) įsigijimo išlaidos;</w:t>
            </w:r>
          </w:p>
          <w:p w14:paraId="3BCEA073" w14:textId="77777777" w:rsidR="0005521E" w:rsidRPr="00974910" w:rsidRDefault="0005521E" w:rsidP="00B910BD">
            <w:pPr>
              <w:tabs>
                <w:tab w:val="left" w:pos="543"/>
                <w:tab w:val="left" w:pos="883"/>
              </w:tabs>
              <w:jc w:val="both"/>
              <w:rPr>
                <w:rFonts w:ascii="Times New Roman" w:hAnsi="Times New Roman" w:cs="Times New Roman"/>
                <w:color w:val="000000"/>
                <w:lang w:eastAsia="lt-LT"/>
              </w:rPr>
            </w:pPr>
            <w:r w:rsidRPr="00974910">
              <w:rPr>
                <w:rFonts w:ascii="Times New Roman" w:hAnsi="Times New Roman" w:cs="Times New Roman"/>
                <w:color w:val="000000"/>
                <w:lang w:eastAsia="lt-LT"/>
              </w:rPr>
              <w:t xml:space="preserve">14.3. medicinos </w:t>
            </w:r>
            <w:r w:rsidRPr="00974910">
              <w:rPr>
                <w:rFonts w:ascii="Times New Roman" w:hAnsi="Times New Roman" w:cs="Times New Roman"/>
                <w:iCs/>
              </w:rPr>
              <w:t>įrangos</w:t>
            </w:r>
            <w:r w:rsidRPr="00974910">
              <w:rPr>
                <w:rFonts w:ascii="Times New Roman" w:hAnsi="Times New Roman" w:cs="Times New Roman"/>
                <w:color w:val="000000"/>
                <w:lang w:eastAsia="lt-LT"/>
              </w:rPr>
              <w:t>, vaistinių preparatų įsigijimo išlaidos; medicinine įranga nėra laikoma tokia įranga, kuri, siekiant grąžinti ar palaikyti asmens sveikatos ir fizinę būklę, yra naudojama fiziniams pratimams atlikti;</w:t>
            </w:r>
          </w:p>
          <w:p w14:paraId="60C5BA39" w14:textId="3072BA89" w:rsidR="0005521E" w:rsidRPr="00974910" w:rsidRDefault="0005521E" w:rsidP="00B910BD">
            <w:pPr>
              <w:tabs>
                <w:tab w:val="left" w:pos="543"/>
                <w:tab w:val="left" w:pos="883"/>
              </w:tabs>
              <w:jc w:val="both"/>
              <w:rPr>
                <w:rFonts w:ascii="Times New Roman" w:hAnsi="Times New Roman" w:cs="Times New Roman"/>
                <w:color w:val="000000"/>
                <w:lang w:eastAsia="lt-LT"/>
              </w:rPr>
            </w:pPr>
            <w:r w:rsidRPr="00974910">
              <w:rPr>
                <w:rFonts w:ascii="Times New Roman" w:hAnsi="Times New Roman" w:cs="Times New Roman"/>
              </w:rPr>
              <w:t xml:space="preserve">14.4. </w:t>
            </w:r>
            <w:r w:rsidRPr="00974910">
              <w:rPr>
                <w:rFonts w:ascii="Times New Roman" w:hAnsi="Times New Roman" w:cs="Times New Roman"/>
                <w:color w:val="000000"/>
                <w:lang w:eastAsia="lt-LT"/>
              </w:rPr>
              <w:t>transporto priemonių įsigijimo išlaidos;</w:t>
            </w:r>
          </w:p>
          <w:p w14:paraId="7BA0F2B5" w14:textId="77777777" w:rsidR="0005521E" w:rsidRPr="00974910" w:rsidRDefault="0005521E" w:rsidP="00B910BD">
            <w:pPr>
              <w:tabs>
                <w:tab w:val="left" w:pos="883"/>
              </w:tabs>
              <w:jc w:val="both"/>
              <w:rPr>
                <w:rFonts w:ascii="Times New Roman" w:hAnsi="Times New Roman" w:cs="Times New Roman"/>
                <w:color w:val="000000"/>
                <w:lang w:eastAsia="lt-LT"/>
              </w:rPr>
            </w:pPr>
            <w:r w:rsidRPr="00974910">
              <w:rPr>
                <w:rFonts w:ascii="Times New Roman" w:hAnsi="Times New Roman" w:cs="Times New Roman"/>
              </w:rPr>
              <w:t xml:space="preserve">14.5. </w:t>
            </w:r>
            <w:r w:rsidRPr="00974910">
              <w:rPr>
                <w:rFonts w:ascii="Times New Roman" w:hAnsi="Times New Roman" w:cs="Times New Roman"/>
                <w:color w:val="000000"/>
                <w:lang w:eastAsia="lt-LT"/>
              </w:rPr>
              <w:t>išperkamosios ar finansinės nuomos (lizingo) apmokėjimo išlaidos.</w:t>
            </w:r>
          </w:p>
          <w:p w14:paraId="6A3364DE" w14:textId="2331EBDC" w:rsidR="0005521E" w:rsidRPr="00974910" w:rsidRDefault="0005521E" w:rsidP="00B910BD">
            <w:pPr>
              <w:tabs>
                <w:tab w:val="left" w:pos="883"/>
              </w:tabs>
              <w:jc w:val="both"/>
              <w:rPr>
                <w:rFonts w:ascii="Times New Roman" w:hAnsi="Times New Roman" w:cs="Times New Roman"/>
              </w:rPr>
            </w:pPr>
            <w:r w:rsidRPr="00974910">
              <w:rPr>
                <w:rFonts w:ascii="Times New Roman" w:hAnsi="Times New Roman" w:cs="Times New Roman"/>
                <w:color w:val="000000"/>
                <w:szCs w:val="24"/>
                <w:lang w:eastAsia="lt-LT"/>
              </w:rPr>
              <w:t>14.6. tikslinių grupių apgyvendinimo sveikatos priežiūros įstaigose ir su tuo susijusios išlaidos; taip pat tikslinių grupių apgyvendinimo išlaidos, kai vykdomos Aprašo 2.1.4 papunktyje nurodytas veiklas atitinkančios projektų veiklos</w:t>
            </w:r>
            <w:r w:rsidR="00B910BD" w:rsidRPr="00974910">
              <w:rPr>
                <w:rFonts w:ascii="Times New Roman" w:hAnsi="Times New Roman" w:cs="Times New Roman"/>
                <w:color w:val="000000"/>
                <w:szCs w:val="24"/>
                <w:lang w:eastAsia="lt-LT"/>
              </w:rPr>
              <w:t>.</w:t>
            </w:r>
          </w:p>
          <w:p w14:paraId="37190737" w14:textId="77777777" w:rsidR="0005521E" w:rsidRPr="00974910" w:rsidRDefault="0005521E" w:rsidP="00B910BD">
            <w:pPr>
              <w:tabs>
                <w:tab w:val="left" w:pos="0"/>
              </w:tabs>
              <w:jc w:val="both"/>
              <w:rPr>
                <w:rFonts w:ascii="Times New Roman" w:hAnsi="Times New Roman" w:cs="Times New Roman"/>
                <w:iCs/>
              </w:rPr>
            </w:pPr>
            <w:r w:rsidRPr="00974910">
              <w:rPr>
                <w:rFonts w:ascii="Times New Roman" w:hAnsi="Times New Roman" w:cs="Times New Roman"/>
              </w:rPr>
              <w:t xml:space="preserve">15. </w:t>
            </w:r>
            <w:r w:rsidRPr="00974910">
              <w:rPr>
                <w:rFonts w:ascii="Times New Roman" w:hAnsi="Times New Roman" w:cs="Times New Roman"/>
                <w:iCs/>
              </w:rPr>
              <w:t xml:space="preserve">Projekto veiklos, įskaitant ir pirkimus, gali būti pradėtos įgyvendinti ir projekto išlaidos gali būti patirtos iki projekto sutarties pasirašymo, bet ne anksčiau </w:t>
            </w:r>
            <w:r w:rsidRPr="00974910">
              <w:rPr>
                <w:rFonts w:ascii="Times New Roman" w:hAnsi="Times New Roman" w:cs="Times New Roman"/>
                <w:color w:val="000000"/>
                <w:lang w:eastAsia="lt-LT"/>
              </w:rPr>
              <w:t>nei</w:t>
            </w:r>
            <w:r w:rsidRPr="00974910">
              <w:rPr>
                <w:rFonts w:ascii="Times New Roman" w:hAnsi="Times New Roman" w:cs="Times New Roman"/>
                <w:iCs/>
              </w:rPr>
              <w:t xml:space="preserve"> priimtas </w:t>
            </w:r>
            <w:r w:rsidRPr="00974910">
              <w:rPr>
                <w:rFonts w:ascii="Times New Roman" w:hAnsi="Times New Roman" w:cs="Times New Roman"/>
              </w:rPr>
              <w:t>sprendimas dėl vietos plėtros projekto finansavimo, nurodytas Strategijų įgyvendinimo taisyklių 38 punkte.</w:t>
            </w:r>
            <w:r w:rsidRPr="00974910">
              <w:rPr>
                <w:rFonts w:ascii="Times New Roman" w:hAnsi="Times New Roman" w:cs="Times New Roman"/>
                <w:iCs/>
              </w:rPr>
              <w:t xml:space="preserve"> Jeigu pareiškėjas pradeda projekto veiklas vykdyti iki projekto sutarties įsigaliojimo dienos, pareiškėjo patirtos išlaidos galės būti kompensuojamos projekto finansavimo lėšomis, jeigu jos atitiks tinkamoms finansuoti projekto išlaidoms nustatytus reikalavimus.</w:t>
            </w:r>
          </w:p>
          <w:p w14:paraId="18FC924D" w14:textId="5A97C7BC" w:rsidR="0005521E" w:rsidRPr="00974910" w:rsidRDefault="0005521E" w:rsidP="0005521E">
            <w:pPr>
              <w:tabs>
                <w:tab w:val="left" w:pos="0"/>
              </w:tabs>
              <w:jc w:val="both"/>
              <w:rPr>
                <w:rFonts w:ascii="Times New Roman" w:hAnsi="Times New Roman" w:cs="Times New Roman"/>
              </w:rPr>
            </w:pPr>
          </w:p>
        </w:tc>
      </w:tr>
      <w:tr w:rsidR="0005521E" w:rsidRPr="00974910" w14:paraId="2B662F75" w14:textId="77777777" w:rsidTr="0098771A">
        <w:trPr>
          <w:cantSplit/>
          <w:trHeight w:val="300"/>
        </w:trPr>
        <w:tc>
          <w:tcPr>
            <w:tcW w:w="851" w:type="dxa"/>
            <w:vMerge w:val="restart"/>
          </w:tcPr>
          <w:p w14:paraId="48119E53" w14:textId="3F6B4240" w:rsidR="0005521E" w:rsidRPr="00974910" w:rsidRDefault="0005521E" w:rsidP="0005521E">
            <w:pPr>
              <w:rPr>
                <w:rFonts w:ascii="Times New Roman" w:hAnsi="Times New Roman" w:cs="Times New Roman"/>
                <w:b/>
                <w:bCs/>
              </w:rPr>
            </w:pPr>
            <w:r w:rsidRPr="00974910">
              <w:rPr>
                <w:rFonts w:ascii="Times New Roman" w:hAnsi="Times New Roman" w:cs="Times New Roman"/>
                <w:b/>
                <w:bCs/>
              </w:rPr>
              <w:lastRenderedPageBreak/>
              <w:t>2.14.2</w:t>
            </w:r>
          </w:p>
        </w:tc>
        <w:tc>
          <w:tcPr>
            <w:tcW w:w="9169" w:type="dxa"/>
            <w:gridSpan w:val="3"/>
          </w:tcPr>
          <w:p w14:paraId="4E8F3328" w14:textId="77777777" w:rsidR="0005521E" w:rsidRPr="00974910" w:rsidRDefault="0005521E" w:rsidP="0005521E">
            <w:pPr>
              <w:jc w:val="both"/>
              <w:rPr>
                <w:rFonts w:ascii="Times New Roman" w:hAnsi="Times New Roman" w:cs="Times New Roman"/>
                <w:b/>
                <w:bCs/>
                <w:iCs/>
              </w:rPr>
            </w:pPr>
            <w:r w:rsidRPr="00974910">
              <w:rPr>
                <w:rFonts w:ascii="Times New Roman" w:hAnsi="Times New Roman" w:cs="Times New Roman"/>
                <w:b/>
                <w:bCs/>
                <w:iCs/>
              </w:rPr>
              <w:t>Projektų veiklų įgyvendinimui taikomi supaprastintai apmokamų išlaidų dydžiai</w:t>
            </w:r>
          </w:p>
          <w:p w14:paraId="66F3A0A1" w14:textId="34DE487A" w:rsidR="0005521E" w:rsidRPr="00974910" w:rsidRDefault="0005521E" w:rsidP="0005521E">
            <w:pPr>
              <w:jc w:val="both"/>
              <w:rPr>
                <w:rFonts w:ascii="Times New Roman" w:hAnsi="Times New Roman" w:cs="Times New Roman"/>
                <w:i/>
                <w:iCs/>
              </w:rPr>
            </w:pPr>
          </w:p>
        </w:tc>
      </w:tr>
      <w:tr w:rsidR="0005521E" w:rsidRPr="00974910" w14:paraId="50B57CAF" w14:textId="77777777" w:rsidTr="0098771A">
        <w:trPr>
          <w:cantSplit/>
          <w:trHeight w:val="556"/>
        </w:trPr>
        <w:tc>
          <w:tcPr>
            <w:tcW w:w="851" w:type="dxa"/>
            <w:vMerge/>
          </w:tcPr>
          <w:p w14:paraId="68308826" w14:textId="77777777" w:rsidR="0005521E" w:rsidRPr="00974910" w:rsidRDefault="0005521E" w:rsidP="0005521E">
            <w:pPr>
              <w:rPr>
                <w:rFonts w:ascii="Times New Roman" w:hAnsi="Times New Roman" w:cs="Times New Roman"/>
                <w:b/>
                <w:bCs/>
              </w:rPr>
            </w:pPr>
          </w:p>
        </w:tc>
        <w:tc>
          <w:tcPr>
            <w:tcW w:w="9169" w:type="dxa"/>
            <w:gridSpan w:val="3"/>
          </w:tcPr>
          <w:p w14:paraId="074FE837" w14:textId="0CD10EC8" w:rsidR="0005521E" w:rsidRPr="00974910" w:rsidRDefault="0005521E" w:rsidP="0005521E">
            <w:pPr>
              <w:rPr>
                <w:rFonts w:ascii="Times New Roman" w:hAnsi="Times New Roman" w:cs="Times New Roman"/>
                <w:b/>
                <w:bCs/>
              </w:rPr>
            </w:pPr>
            <w:r w:rsidRPr="00974910">
              <w:rPr>
                <w:rFonts w:ascii="Times New Roman" w:hAnsi="Times New Roman" w:cs="Times New Roman"/>
              </w:rPr>
              <w:t xml:space="preserve"> </w:t>
            </w:r>
            <w:sdt>
              <w:sdtPr>
                <w:rPr>
                  <w:rFonts w:ascii="Times New Roman" w:hAnsi="Times New Roman" w:cs="Times New Roman"/>
                </w:rPr>
                <w:id w:val="-965265599"/>
                <w:placeholder>
                  <w:docPart w:val="E08B730ABD2441D0A527786A5B121F78"/>
                </w:placeholder>
                <w14:checkbox>
                  <w14:checked w14:val="0"/>
                  <w14:checkedState w14:val="2612" w14:font="MS Gothic"/>
                  <w14:uncheckedState w14:val="2610" w14:font="MS Gothic"/>
                </w14:checkbox>
              </w:sdtPr>
              <w:sdtContent>
                <w:r w:rsidRPr="00974910">
                  <w:rPr>
                    <w:rFonts w:ascii="Segoe UI Symbol" w:eastAsia="MS Gothic" w:hAnsi="Segoe UI Symbol" w:cs="Segoe UI Symbol"/>
                  </w:rPr>
                  <w:t>☐</w:t>
                </w:r>
              </w:sdtContent>
            </w:sdt>
            <w:r w:rsidRPr="00974910">
              <w:rPr>
                <w:rFonts w:ascii="Times New Roman" w:hAnsi="Times New Roman" w:cs="Times New Roman"/>
                <w:b/>
              </w:rPr>
              <w:t xml:space="preserve"> Indeksuojama </w:t>
            </w:r>
            <w:sdt>
              <w:sdtPr>
                <w:rPr>
                  <w:rFonts w:ascii="Times New Roman" w:hAnsi="Times New Roman" w:cs="Times New Roman"/>
                </w:rPr>
                <w:id w:val="-552849947"/>
                <w:placeholder>
                  <w:docPart w:val="8988EDB1EFF44454B4C70EFD27487AA9"/>
                </w:placeholder>
                <w14:checkbox>
                  <w14:checked w14:val="1"/>
                  <w14:checkedState w14:val="2612" w14:font="MS Gothic"/>
                  <w14:uncheckedState w14:val="2610" w14:font="MS Gothic"/>
                </w14:checkbox>
              </w:sdtPr>
              <w:sdtContent>
                <w:r w:rsidRPr="00974910">
                  <w:rPr>
                    <w:rFonts w:ascii="Segoe UI Symbol" w:eastAsia="MS Gothic" w:hAnsi="Segoe UI Symbol" w:cs="Segoe UI Symbol"/>
                  </w:rPr>
                  <w:t>☒</w:t>
                </w:r>
              </w:sdtContent>
            </w:sdt>
            <w:r w:rsidRPr="00974910">
              <w:rPr>
                <w:rFonts w:ascii="Times New Roman" w:hAnsi="Times New Roman" w:cs="Times New Roman"/>
                <w:b/>
              </w:rPr>
              <w:t xml:space="preserve"> Neindeksuojama</w:t>
            </w:r>
          </w:p>
          <w:p w14:paraId="769E7DCD" w14:textId="77777777" w:rsidR="0005521E" w:rsidRPr="00974910" w:rsidRDefault="0005521E" w:rsidP="0005521E">
            <w:pPr>
              <w:pStyle w:val="Sraopastraipa"/>
              <w:numPr>
                <w:ilvl w:val="0"/>
                <w:numId w:val="33"/>
              </w:numPr>
              <w:tabs>
                <w:tab w:val="left" w:pos="260"/>
              </w:tabs>
              <w:ind w:hanging="720"/>
              <w:jc w:val="both"/>
              <w:rPr>
                <w:rFonts w:ascii="Times New Roman" w:hAnsi="Times New Roman" w:cs="Times New Roman"/>
                <w:iCs/>
              </w:rPr>
            </w:pPr>
            <w:r w:rsidRPr="00974910">
              <w:rPr>
                <w:rFonts w:ascii="Times New Roman" w:hAnsi="Times New Roman" w:cs="Times New Roman"/>
                <w:iCs/>
              </w:rPr>
              <w:t>Supaprastintai apmokamos išlaidos yra tinkamos finansuoti, jei galimybė jas apmokėti</w:t>
            </w:r>
          </w:p>
          <w:p w14:paraId="613DBFEE" w14:textId="3528BB19" w:rsidR="0005521E" w:rsidRPr="00974910" w:rsidRDefault="0005521E" w:rsidP="0005521E">
            <w:pPr>
              <w:tabs>
                <w:tab w:val="left" w:pos="600"/>
              </w:tabs>
              <w:jc w:val="both"/>
              <w:rPr>
                <w:rFonts w:ascii="Times New Roman" w:hAnsi="Times New Roman" w:cs="Times New Roman"/>
                <w:iCs/>
              </w:rPr>
            </w:pPr>
            <w:r w:rsidRPr="00974910">
              <w:rPr>
                <w:rFonts w:ascii="Times New Roman" w:hAnsi="Times New Roman" w:cs="Times New Roman"/>
                <w:iCs/>
              </w:rPr>
              <w:t>supaprastintai iš anksto (iki projekto sutarties sudarymo) yra įtraukta į Supaprastintai apmokamų išlaidų dydžių registrą, skelbiamą Europos socialinio fondo agentūros interneto svetainės www.esf.lt skiltyje „Metodinės pagalbos centras“.</w:t>
            </w:r>
          </w:p>
          <w:p w14:paraId="09D892D4" w14:textId="77777777" w:rsidR="0005521E" w:rsidRPr="00974910" w:rsidRDefault="0005521E" w:rsidP="0005521E">
            <w:pPr>
              <w:pStyle w:val="Sraopastraipa"/>
              <w:tabs>
                <w:tab w:val="left" w:pos="600"/>
              </w:tabs>
              <w:jc w:val="both"/>
              <w:rPr>
                <w:rFonts w:ascii="Times New Roman" w:hAnsi="Times New Roman" w:cs="Times New Roman"/>
                <w:iCs/>
              </w:rPr>
            </w:pPr>
          </w:p>
          <w:p w14:paraId="7085ABBA" w14:textId="1F19F6CE" w:rsidR="0005521E" w:rsidRPr="00974910" w:rsidRDefault="0005521E" w:rsidP="0005521E">
            <w:pPr>
              <w:pStyle w:val="Sraopastraipa"/>
              <w:numPr>
                <w:ilvl w:val="0"/>
                <w:numId w:val="33"/>
              </w:numPr>
              <w:tabs>
                <w:tab w:val="left" w:pos="260"/>
              </w:tabs>
              <w:ind w:hanging="744"/>
              <w:jc w:val="both"/>
              <w:rPr>
                <w:rFonts w:ascii="Times New Roman" w:hAnsi="Times New Roman" w:cs="Times New Roman"/>
                <w:iCs/>
              </w:rPr>
            </w:pPr>
            <w:r w:rsidRPr="00974910">
              <w:rPr>
                <w:rFonts w:ascii="Times New Roman" w:hAnsi="Times New Roman" w:cs="Times New Roman"/>
                <w:iCs/>
              </w:rPr>
              <w:t>Supaprastintai apmokamų išlaidų dydžiai gali būti įtraukti ir laikotarpiu po projekto sutarties</w:t>
            </w:r>
          </w:p>
          <w:p w14:paraId="18F8F6BD" w14:textId="171920D7" w:rsidR="0005521E" w:rsidRPr="00974910" w:rsidRDefault="0005521E" w:rsidP="0005521E">
            <w:pPr>
              <w:tabs>
                <w:tab w:val="left" w:pos="600"/>
              </w:tabs>
              <w:jc w:val="both"/>
              <w:rPr>
                <w:rFonts w:ascii="Times New Roman" w:hAnsi="Times New Roman" w:cs="Times New Roman"/>
                <w:b/>
                <w:bCs/>
                <w:iCs/>
              </w:rPr>
            </w:pPr>
            <w:r w:rsidRPr="00974910">
              <w:rPr>
                <w:rFonts w:ascii="Times New Roman" w:hAnsi="Times New Roman" w:cs="Times New Roman"/>
                <w:iCs/>
              </w:rPr>
              <w:t xml:space="preserve">pasirašymo iki projekto veiklų pabaigos, bet ne vėliau kaip </w:t>
            </w:r>
            <w:r w:rsidRPr="00974910">
              <w:rPr>
                <w:rFonts w:ascii="Times New Roman" w:hAnsi="Times New Roman" w:cs="Times New Roman"/>
                <w:b/>
                <w:bCs/>
                <w:iCs/>
              </w:rPr>
              <w:t xml:space="preserve">iki 2028 m. </w:t>
            </w:r>
            <w:r w:rsidR="00743ADC">
              <w:rPr>
                <w:rFonts w:ascii="Times New Roman" w:hAnsi="Times New Roman" w:cs="Times New Roman"/>
                <w:b/>
                <w:bCs/>
                <w:iCs/>
              </w:rPr>
              <w:t>gruodžio</w:t>
            </w:r>
            <w:r w:rsidRPr="00974910">
              <w:rPr>
                <w:rFonts w:ascii="Times New Roman" w:hAnsi="Times New Roman" w:cs="Times New Roman"/>
                <w:b/>
                <w:bCs/>
                <w:iCs/>
              </w:rPr>
              <w:t xml:space="preserve"> 31 d.</w:t>
            </w:r>
          </w:p>
          <w:p w14:paraId="77B843C0" w14:textId="77777777" w:rsidR="0005521E" w:rsidRPr="00974910" w:rsidRDefault="0005521E" w:rsidP="0005521E">
            <w:pPr>
              <w:tabs>
                <w:tab w:val="left" w:pos="600"/>
              </w:tabs>
              <w:jc w:val="both"/>
              <w:rPr>
                <w:rFonts w:ascii="Times New Roman" w:hAnsi="Times New Roman" w:cs="Times New Roman"/>
                <w:iCs/>
              </w:rPr>
            </w:pPr>
          </w:p>
          <w:p w14:paraId="7907B795" w14:textId="77777777" w:rsidR="0005521E" w:rsidRPr="00974910" w:rsidRDefault="0005521E" w:rsidP="0005521E">
            <w:pPr>
              <w:jc w:val="both"/>
              <w:rPr>
                <w:rFonts w:ascii="Times New Roman" w:hAnsi="Times New Roman" w:cs="Times New Roman"/>
                <w:iCs/>
              </w:rPr>
            </w:pPr>
            <w:r w:rsidRPr="00974910">
              <w:rPr>
                <w:rFonts w:ascii="Times New Roman" w:hAnsi="Times New Roman" w:cs="Times New Roman"/>
                <w:iCs/>
              </w:rPr>
              <w:t>3. Projektų įgyvendinimo metu administruojančiai institucijai ar audito institucijoms nustačius, kad fiksuotosios sumos ar fiksuotosios normos buvo netinkamai nustatytos, patikslinti dydžiai ar jų taikymo sąlygos taikomi projektų veiksmų, vykdomų nuo dydžių ar jų taikymo sąlygų patikslinimo įsigaliojimo dienos, išlaidoms apmokėti.</w:t>
            </w:r>
          </w:p>
          <w:p w14:paraId="7C23547B" w14:textId="77777777" w:rsidR="0005521E" w:rsidRPr="00974910" w:rsidRDefault="0005521E" w:rsidP="0005521E">
            <w:pPr>
              <w:jc w:val="both"/>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1542"/>
              <w:gridCol w:w="1542"/>
              <w:gridCol w:w="2449"/>
              <w:gridCol w:w="1899"/>
            </w:tblGrid>
            <w:tr w:rsidR="0005521E" w:rsidRPr="00974910" w14:paraId="2B451E6E" w14:textId="77777777" w:rsidTr="004A0B59">
              <w:tc>
                <w:tcPr>
                  <w:tcW w:w="5000" w:type="pct"/>
                  <w:gridSpan w:val="5"/>
                  <w:vAlign w:val="center"/>
                </w:tcPr>
                <w:p w14:paraId="726CF97A" w14:textId="77777777" w:rsidR="0005521E" w:rsidRPr="00974910" w:rsidRDefault="0005521E" w:rsidP="0005521E">
                  <w:pPr>
                    <w:spacing w:after="0" w:line="240" w:lineRule="auto"/>
                    <w:rPr>
                      <w:rFonts w:ascii="Times New Roman" w:hAnsi="Times New Roman" w:cs="Times New Roman"/>
                      <w:b/>
                      <w:bCs/>
                      <w:sz w:val="20"/>
                      <w:szCs w:val="20"/>
                    </w:rPr>
                  </w:pPr>
                  <w:r w:rsidRPr="00974910">
                    <w:rPr>
                      <w:rFonts w:ascii="Segoe UI Symbol" w:eastAsia="MS Gothic" w:hAnsi="Segoe UI Symbol" w:cs="Segoe UI Symbol"/>
                      <w:b/>
                      <w:bCs/>
                      <w:sz w:val="20"/>
                      <w:szCs w:val="20"/>
                    </w:rPr>
                    <w:t>☐</w:t>
                  </w:r>
                  <w:r w:rsidRPr="00974910">
                    <w:rPr>
                      <w:rFonts w:ascii="Times New Roman" w:hAnsi="Times New Roman" w:cs="Times New Roman"/>
                      <w:b/>
                      <w:bCs/>
                      <w:sz w:val="20"/>
                      <w:szCs w:val="20"/>
                    </w:rPr>
                    <w:t xml:space="preserve"> Indeksuojama</w:t>
                  </w:r>
                </w:p>
                <w:p w14:paraId="59ABB4D4" w14:textId="77777777" w:rsidR="0005521E" w:rsidRPr="00974910" w:rsidRDefault="0005521E" w:rsidP="0005521E">
                  <w:pPr>
                    <w:spacing w:after="0" w:line="240" w:lineRule="auto"/>
                    <w:rPr>
                      <w:rFonts w:ascii="Times New Roman" w:hAnsi="Times New Roman" w:cs="Times New Roman"/>
                      <w:b/>
                      <w:bCs/>
                      <w:sz w:val="20"/>
                      <w:szCs w:val="20"/>
                    </w:rPr>
                  </w:pPr>
                  <w:r w:rsidRPr="00974910">
                    <w:rPr>
                      <w:rFonts w:ascii="Segoe UI Symbol" w:eastAsia="MS Gothic" w:hAnsi="Segoe UI Symbol" w:cs="Segoe UI Symbol"/>
                      <w:b/>
                      <w:bCs/>
                      <w:sz w:val="20"/>
                      <w:szCs w:val="20"/>
                    </w:rPr>
                    <w:t>☒</w:t>
                  </w:r>
                  <w:r w:rsidRPr="00974910">
                    <w:rPr>
                      <w:rFonts w:ascii="Times New Roman" w:hAnsi="Times New Roman" w:cs="Times New Roman"/>
                      <w:b/>
                      <w:bCs/>
                      <w:sz w:val="20"/>
                      <w:szCs w:val="20"/>
                    </w:rPr>
                    <w:t xml:space="preserve"> Neindeksuojama</w:t>
                  </w:r>
                </w:p>
              </w:tc>
            </w:tr>
            <w:tr w:rsidR="0005521E" w:rsidRPr="00974910" w14:paraId="65805857" w14:textId="77777777" w:rsidTr="00FC7416">
              <w:tc>
                <w:tcPr>
                  <w:tcW w:w="845" w:type="pct"/>
                  <w:vAlign w:val="center"/>
                </w:tcPr>
                <w:p w14:paraId="15AD2DA4" w14:textId="77777777" w:rsidR="0005521E" w:rsidRPr="00974910" w:rsidRDefault="0005521E" w:rsidP="0005521E">
                  <w:pPr>
                    <w:spacing w:after="0" w:line="240" w:lineRule="auto"/>
                    <w:jc w:val="center"/>
                    <w:rPr>
                      <w:rFonts w:ascii="Times New Roman" w:hAnsi="Times New Roman" w:cs="Times New Roman"/>
                      <w:b/>
                      <w:bCs/>
                      <w:sz w:val="20"/>
                      <w:szCs w:val="20"/>
                    </w:rPr>
                  </w:pPr>
                  <w:r w:rsidRPr="00974910">
                    <w:rPr>
                      <w:rFonts w:ascii="Times New Roman" w:hAnsi="Times New Roman" w:cs="Times New Roman"/>
                      <w:b/>
                      <w:bCs/>
                      <w:sz w:val="20"/>
                      <w:szCs w:val="20"/>
                    </w:rPr>
                    <w:t>Veiklos ir (ar) išlaidos, kurioms taikomi supaprastintai apmokamų išlaidų dydžiai</w:t>
                  </w:r>
                </w:p>
              </w:tc>
              <w:tc>
                <w:tcPr>
                  <w:tcW w:w="862" w:type="pct"/>
                  <w:vAlign w:val="center"/>
                </w:tcPr>
                <w:p w14:paraId="2FBCB197" w14:textId="77777777" w:rsidR="0005521E" w:rsidRPr="00974910" w:rsidRDefault="0005521E" w:rsidP="0005521E">
                  <w:pPr>
                    <w:spacing w:after="0" w:line="240" w:lineRule="auto"/>
                    <w:jc w:val="center"/>
                    <w:rPr>
                      <w:rFonts w:ascii="Times New Roman" w:hAnsi="Times New Roman" w:cs="Times New Roman"/>
                      <w:b/>
                      <w:bCs/>
                      <w:sz w:val="20"/>
                      <w:szCs w:val="20"/>
                    </w:rPr>
                  </w:pPr>
                  <w:r w:rsidRPr="00974910">
                    <w:rPr>
                      <w:rFonts w:ascii="Times New Roman" w:hAnsi="Times New Roman" w:cs="Times New Roman"/>
                      <w:b/>
                      <w:bCs/>
                      <w:sz w:val="20"/>
                      <w:szCs w:val="20"/>
                    </w:rPr>
                    <w:t>Supaprastintai apmokamų išlaidų dydžio kodas</w:t>
                  </w:r>
                </w:p>
              </w:tc>
              <w:tc>
                <w:tcPr>
                  <w:tcW w:w="862" w:type="pct"/>
                  <w:vAlign w:val="center"/>
                </w:tcPr>
                <w:p w14:paraId="74F5AC7E" w14:textId="77777777" w:rsidR="0005521E" w:rsidRPr="00974910" w:rsidRDefault="0005521E" w:rsidP="0005521E">
                  <w:pPr>
                    <w:spacing w:after="0" w:line="240" w:lineRule="auto"/>
                    <w:jc w:val="center"/>
                    <w:rPr>
                      <w:rFonts w:ascii="Times New Roman" w:hAnsi="Times New Roman" w:cs="Times New Roman"/>
                      <w:b/>
                      <w:bCs/>
                      <w:i/>
                      <w:iCs/>
                      <w:color w:val="808080"/>
                      <w:sz w:val="20"/>
                      <w:szCs w:val="20"/>
                    </w:rPr>
                  </w:pPr>
                  <w:r w:rsidRPr="00974910">
                    <w:rPr>
                      <w:rFonts w:ascii="Times New Roman" w:hAnsi="Times New Roman" w:cs="Times New Roman"/>
                      <w:b/>
                      <w:bCs/>
                      <w:sz w:val="20"/>
                      <w:szCs w:val="20"/>
                    </w:rPr>
                    <w:t>Supaprastintai apmokamų išlaidų dydžio versija</w:t>
                  </w:r>
                </w:p>
              </w:tc>
              <w:tc>
                <w:tcPr>
                  <w:tcW w:w="1369" w:type="pct"/>
                  <w:vAlign w:val="center"/>
                </w:tcPr>
                <w:p w14:paraId="0FE75849" w14:textId="77777777" w:rsidR="0005521E" w:rsidRPr="00974910" w:rsidRDefault="0005521E" w:rsidP="0005521E">
                  <w:pPr>
                    <w:spacing w:after="0" w:line="240" w:lineRule="auto"/>
                    <w:jc w:val="center"/>
                    <w:rPr>
                      <w:rFonts w:ascii="Times New Roman" w:hAnsi="Times New Roman" w:cs="Times New Roman"/>
                      <w:b/>
                      <w:bCs/>
                      <w:sz w:val="20"/>
                      <w:szCs w:val="20"/>
                    </w:rPr>
                  </w:pPr>
                  <w:r w:rsidRPr="00974910">
                    <w:rPr>
                      <w:rFonts w:ascii="Times New Roman" w:hAnsi="Times New Roman" w:cs="Times New Roman"/>
                      <w:b/>
                      <w:bCs/>
                      <w:sz w:val="20"/>
                      <w:szCs w:val="20"/>
                    </w:rPr>
                    <w:t>Supaprastintai apmokamų išlaidų dydžio pavadinimas</w:t>
                  </w:r>
                </w:p>
              </w:tc>
              <w:tc>
                <w:tcPr>
                  <w:tcW w:w="1062" w:type="pct"/>
                  <w:vAlign w:val="center"/>
                </w:tcPr>
                <w:p w14:paraId="39329B66" w14:textId="77777777" w:rsidR="0005521E" w:rsidRPr="00974910" w:rsidRDefault="0005521E" w:rsidP="0005521E">
                  <w:pPr>
                    <w:spacing w:after="0" w:line="240" w:lineRule="auto"/>
                    <w:jc w:val="center"/>
                    <w:rPr>
                      <w:rFonts w:ascii="Times New Roman" w:hAnsi="Times New Roman" w:cs="Times New Roman"/>
                      <w:b/>
                      <w:bCs/>
                      <w:sz w:val="20"/>
                      <w:szCs w:val="20"/>
                    </w:rPr>
                  </w:pPr>
                  <w:r w:rsidRPr="00974910">
                    <w:rPr>
                      <w:rFonts w:ascii="Times New Roman" w:hAnsi="Times New Roman" w:cs="Times New Roman"/>
                      <w:b/>
                      <w:bCs/>
                      <w:sz w:val="20"/>
                      <w:szCs w:val="20"/>
                    </w:rPr>
                    <w:t>Papildoma informacija</w:t>
                  </w:r>
                </w:p>
              </w:tc>
            </w:tr>
            <w:tr w:rsidR="0005521E" w:rsidRPr="00974910" w14:paraId="1583ACFB" w14:textId="77777777" w:rsidTr="00FC7416">
              <w:tc>
                <w:tcPr>
                  <w:tcW w:w="845" w:type="pct"/>
                  <w:vAlign w:val="center"/>
                </w:tcPr>
                <w:p w14:paraId="07C9FBF8" w14:textId="77777777" w:rsidR="0005521E" w:rsidRPr="00974910" w:rsidRDefault="0005521E" w:rsidP="0005521E">
                  <w:pPr>
                    <w:spacing w:after="0" w:line="240" w:lineRule="auto"/>
                    <w:rPr>
                      <w:rFonts w:ascii="Times New Roman" w:hAnsi="Times New Roman" w:cs="Times New Roman"/>
                      <w:i/>
                      <w:sz w:val="20"/>
                      <w:szCs w:val="20"/>
                    </w:rPr>
                  </w:pPr>
                  <w:r w:rsidRPr="00974910">
                    <w:rPr>
                      <w:rFonts w:ascii="Times New Roman" w:hAnsi="Times New Roman" w:cs="Times New Roman"/>
                      <w:iCs/>
                      <w:sz w:val="20"/>
                      <w:szCs w:val="20"/>
                    </w:rPr>
                    <w:t>Netiesioginės išlaidos</w:t>
                  </w:r>
                </w:p>
              </w:tc>
              <w:tc>
                <w:tcPr>
                  <w:tcW w:w="862" w:type="pct"/>
                  <w:vAlign w:val="center"/>
                </w:tcPr>
                <w:p w14:paraId="6AD3FDF5" w14:textId="77777777" w:rsidR="0005521E" w:rsidRPr="00974910" w:rsidRDefault="0005521E" w:rsidP="0005521E">
                  <w:pPr>
                    <w:spacing w:after="0" w:line="240" w:lineRule="auto"/>
                    <w:jc w:val="center"/>
                    <w:rPr>
                      <w:rFonts w:ascii="Times New Roman" w:hAnsi="Times New Roman" w:cs="Times New Roman"/>
                      <w:i/>
                      <w:sz w:val="20"/>
                      <w:szCs w:val="20"/>
                    </w:rPr>
                  </w:pPr>
                  <w:r w:rsidRPr="00974910">
                    <w:rPr>
                      <w:rFonts w:ascii="Times New Roman" w:hAnsi="Times New Roman" w:cs="Times New Roman"/>
                      <w:sz w:val="20"/>
                      <w:szCs w:val="20"/>
                    </w:rPr>
                    <w:t>FN-01</w:t>
                  </w:r>
                </w:p>
              </w:tc>
              <w:tc>
                <w:tcPr>
                  <w:tcW w:w="862" w:type="pct"/>
                  <w:vAlign w:val="center"/>
                </w:tcPr>
                <w:p w14:paraId="61C287ED" w14:textId="77777777" w:rsidR="0005521E" w:rsidRPr="00974910" w:rsidRDefault="0005521E" w:rsidP="0005521E">
                  <w:pPr>
                    <w:spacing w:after="0" w:line="240" w:lineRule="auto"/>
                    <w:jc w:val="center"/>
                    <w:rPr>
                      <w:rFonts w:ascii="Times New Roman" w:hAnsi="Times New Roman" w:cs="Times New Roman"/>
                      <w:i/>
                      <w:sz w:val="20"/>
                      <w:szCs w:val="20"/>
                    </w:rPr>
                  </w:pPr>
                  <w:r w:rsidRPr="00974910">
                    <w:rPr>
                      <w:rFonts w:ascii="Times New Roman" w:hAnsi="Times New Roman" w:cs="Times New Roman"/>
                      <w:sz w:val="20"/>
                      <w:szCs w:val="20"/>
                    </w:rPr>
                    <w:t>01</w:t>
                  </w:r>
                </w:p>
              </w:tc>
              <w:tc>
                <w:tcPr>
                  <w:tcW w:w="1369" w:type="pct"/>
                  <w:vAlign w:val="center"/>
                </w:tcPr>
                <w:p w14:paraId="7EE58CE6" w14:textId="77777777" w:rsidR="0005521E" w:rsidRPr="00974910" w:rsidRDefault="0005521E" w:rsidP="0005521E">
                  <w:pPr>
                    <w:spacing w:after="0" w:line="240" w:lineRule="auto"/>
                    <w:rPr>
                      <w:rFonts w:ascii="Times New Roman" w:hAnsi="Times New Roman" w:cs="Times New Roman"/>
                      <w:i/>
                      <w:sz w:val="20"/>
                      <w:szCs w:val="20"/>
                    </w:rPr>
                  </w:pPr>
                  <w:r w:rsidRPr="00974910">
                    <w:rPr>
                      <w:rFonts w:ascii="Times New Roman" w:hAnsi="Times New Roman" w:cs="Times New Roman"/>
                      <w:sz w:val="20"/>
                      <w:szCs w:val="20"/>
                    </w:rPr>
                    <w:t>Iki 7 proc. netiesioginių išlaidų fiksuotoji norma</w:t>
                  </w:r>
                </w:p>
              </w:tc>
              <w:tc>
                <w:tcPr>
                  <w:tcW w:w="1062" w:type="pct"/>
                  <w:vAlign w:val="center"/>
                </w:tcPr>
                <w:p w14:paraId="475B52C8"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sz w:val="20"/>
                      <w:szCs w:val="20"/>
                    </w:rPr>
                    <w:t>7 proc.</w:t>
                  </w:r>
                </w:p>
              </w:tc>
            </w:tr>
            <w:tr w:rsidR="0005521E" w:rsidRPr="00974910" w14:paraId="59A0A746" w14:textId="77777777" w:rsidTr="00FC7416">
              <w:tc>
                <w:tcPr>
                  <w:tcW w:w="845" w:type="pct"/>
                  <w:vMerge w:val="restart"/>
                  <w:vAlign w:val="center"/>
                </w:tcPr>
                <w:p w14:paraId="778FE95B"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iCs/>
                      <w:sz w:val="20"/>
                      <w:szCs w:val="20"/>
                    </w:rPr>
                    <w:t xml:space="preserve">Privalomų matomumo ir informavimo priemonių apie </w:t>
                  </w:r>
                  <w:r w:rsidRPr="00974910">
                    <w:rPr>
                      <w:rFonts w:ascii="Times New Roman" w:hAnsi="Times New Roman" w:cs="Times New Roman"/>
                      <w:sz w:val="20"/>
                      <w:szCs w:val="20"/>
                    </w:rPr>
                    <w:t>Europos Sąjungos</w:t>
                  </w:r>
                  <w:r w:rsidRPr="00974910">
                    <w:rPr>
                      <w:rFonts w:ascii="Times New Roman" w:hAnsi="Times New Roman" w:cs="Times New Roman"/>
                      <w:iCs/>
                      <w:sz w:val="20"/>
                      <w:szCs w:val="20"/>
                    </w:rPr>
                    <w:t xml:space="preserve"> fondų investicijų veiklas išlaidos</w:t>
                  </w:r>
                </w:p>
              </w:tc>
              <w:tc>
                <w:tcPr>
                  <w:tcW w:w="862" w:type="pct"/>
                  <w:vAlign w:val="center"/>
                </w:tcPr>
                <w:p w14:paraId="66F82F88"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FS-01-01</w:t>
                  </w:r>
                </w:p>
              </w:tc>
              <w:tc>
                <w:tcPr>
                  <w:tcW w:w="862" w:type="pct"/>
                  <w:vAlign w:val="center"/>
                </w:tcPr>
                <w:p w14:paraId="5A446EC3"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03</w:t>
                  </w:r>
                </w:p>
              </w:tc>
              <w:tc>
                <w:tcPr>
                  <w:tcW w:w="1369" w:type="pct"/>
                  <w:vAlign w:val="center"/>
                </w:tcPr>
                <w:p w14:paraId="0E5A206F" w14:textId="77777777" w:rsidR="0005521E" w:rsidRPr="00974910" w:rsidRDefault="0005521E" w:rsidP="0005521E">
                  <w:pPr>
                    <w:spacing w:after="0" w:line="240" w:lineRule="auto"/>
                    <w:rPr>
                      <w:rFonts w:ascii="Times New Roman" w:hAnsi="Times New Roman" w:cs="Times New Roman"/>
                      <w:color w:val="FF0000"/>
                      <w:sz w:val="20"/>
                      <w:szCs w:val="20"/>
                    </w:rPr>
                  </w:pPr>
                  <w:r w:rsidRPr="00974910">
                    <w:rPr>
                      <w:rFonts w:ascii="Times New Roman" w:hAnsi="Times New Roman" w:cs="Times New Roman"/>
                      <w:iCs/>
                      <w:sz w:val="20"/>
                      <w:szCs w:val="20"/>
                    </w:rPr>
                    <w:t xml:space="preserve">Įgyvendintų privalomų matomumo ir informavimo priemonių apie </w:t>
                  </w:r>
                  <w:r w:rsidRPr="00974910">
                    <w:rPr>
                      <w:rFonts w:ascii="Times New Roman" w:hAnsi="Times New Roman" w:cs="Times New Roman"/>
                      <w:sz w:val="20"/>
                      <w:szCs w:val="20"/>
                    </w:rPr>
                    <w:t>Europos Sąjungos</w:t>
                  </w:r>
                  <w:r w:rsidRPr="00974910">
                    <w:rPr>
                      <w:rFonts w:ascii="Times New Roman" w:hAnsi="Times New Roman" w:cs="Times New Roman"/>
                      <w:iCs/>
                      <w:sz w:val="20"/>
                      <w:szCs w:val="20"/>
                    </w:rPr>
                    <w:t xml:space="preserve"> fondų investicijų veiklas fiksuotoji suma, pirmojo rinkinio FS be PVM</w:t>
                  </w:r>
                </w:p>
              </w:tc>
              <w:tc>
                <w:tcPr>
                  <w:tcW w:w="1062" w:type="pct"/>
                  <w:vMerge w:val="restart"/>
                  <w:vAlign w:val="center"/>
                </w:tcPr>
                <w:p w14:paraId="329B03E3"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sz w:val="20"/>
                      <w:szCs w:val="20"/>
                    </w:rPr>
                    <w:t>Įgyvendinamų privalomų matomumo ir informavimo priemonių apie Europos Sąjungos fondų investicijų veiklas išlaidų fiksuotųjų sumų nustatymo tyrimas</w:t>
                  </w:r>
                </w:p>
                <w:p w14:paraId="7FF0F2D4"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sz w:val="20"/>
                      <w:szCs w:val="20"/>
                    </w:rPr>
                    <w:t>(</w:t>
                  </w:r>
                  <w:r w:rsidRPr="00974910">
                    <w:rPr>
                      <w:rFonts w:ascii="Times New Roman" w:hAnsi="Times New Roman" w:cs="Times New Roman"/>
                      <w:sz w:val="20"/>
                      <w:szCs w:val="20"/>
                      <w:lang w:eastAsia="lt-LT"/>
                    </w:rPr>
                    <w:t xml:space="preserve">skelbiama interneto svetainėje </w:t>
                  </w:r>
                  <w:proofErr w:type="spellStart"/>
                  <w:r w:rsidRPr="00974910">
                    <w:rPr>
                      <w:rFonts w:ascii="Times New Roman" w:hAnsi="Times New Roman" w:cs="Times New Roman"/>
                      <w:sz w:val="20"/>
                      <w:szCs w:val="20"/>
                      <w:lang w:eastAsia="lt-LT"/>
                    </w:rPr>
                    <w:t>esinvesticijos.lt</w:t>
                  </w:r>
                  <w:proofErr w:type="spellEnd"/>
                  <w:r w:rsidRPr="00974910">
                    <w:rPr>
                      <w:rFonts w:ascii="Times New Roman" w:hAnsi="Times New Roman" w:cs="Times New Roman"/>
                      <w:sz w:val="20"/>
                      <w:szCs w:val="20"/>
                      <w:lang w:eastAsia="lt-LT"/>
                    </w:rPr>
                    <w:t>)</w:t>
                  </w:r>
                  <w:r w:rsidRPr="00974910">
                    <w:rPr>
                      <w:rFonts w:ascii="Times New Roman" w:hAnsi="Times New Roman" w:cs="Times New Roman"/>
                      <w:sz w:val="20"/>
                      <w:szCs w:val="20"/>
                    </w:rPr>
                    <w:t xml:space="preserve"> </w:t>
                  </w:r>
                </w:p>
              </w:tc>
            </w:tr>
            <w:tr w:rsidR="0005521E" w:rsidRPr="00974910" w14:paraId="333953AF" w14:textId="77777777" w:rsidTr="00FC7416">
              <w:tc>
                <w:tcPr>
                  <w:tcW w:w="845" w:type="pct"/>
                  <w:vMerge/>
                  <w:vAlign w:val="center"/>
                </w:tcPr>
                <w:p w14:paraId="033E16CE" w14:textId="77777777" w:rsidR="0005521E" w:rsidRPr="00974910" w:rsidRDefault="0005521E" w:rsidP="0005521E">
                  <w:pPr>
                    <w:spacing w:after="0" w:line="240" w:lineRule="auto"/>
                    <w:rPr>
                      <w:rFonts w:ascii="Times New Roman" w:hAnsi="Times New Roman" w:cs="Times New Roman"/>
                      <w:sz w:val="20"/>
                      <w:szCs w:val="20"/>
                    </w:rPr>
                  </w:pPr>
                </w:p>
              </w:tc>
              <w:tc>
                <w:tcPr>
                  <w:tcW w:w="862" w:type="pct"/>
                  <w:vAlign w:val="center"/>
                </w:tcPr>
                <w:p w14:paraId="7FFD7F4D"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FS-01-02</w:t>
                  </w:r>
                </w:p>
              </w:tc>
              <w:tc>
                <w:tcPr>
                  <w:tcW w:w="862" w:type="pct"/>
                  <w:vAlign w:val="center"/>
                </w:tcPr>
                <w:p w14:paraId="3B099C18"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03</w:t>
                  </w:r>
                </w:p>
              </w:tc>
              <w:tc>
                <w:tcPr>
                  <w:tcW w:w="1369" w:type="pct"/>
                  <w:vAlign w:val="center"/>
                </w:tcPr>
                <w:p w14:paraId="7AB61D81"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iCs/>
                      <w:sz w:val="20"/>
                      <w:szCs w:val="20"/>
                    </w:rPr>
                    <w:t xml:space="preserve">Įgyvendintų privalomų matomumo ir informavimo priemonių apie </w:t>
                  </w:r>
                  <w:r w:rsidRPr="00974910">
                    <w:rPr>
                      <w:rFonts w:ascii="Times New Roman" w:hAnsi="Times New Roman" w:cs="Times New Roman"/>
                      <w:sz w:val="20"/>
                      <w:szCs w:val="20"/>
                    </w:rPr>
                    <w:t>Europos Sąjungos</w:t>
                  </w:r>
                  <w:r w:rsidRPr="00974910">
                    <w:rPr>
                      <w:rFonts w:ascii="Times New Roman" w:hAnsi="Times New Roman" w:cs="Times New Roman"/>
                      <w:iCs/>
                      <w:sz w:val="20"/>
                      <w:szCs w:val="20"/>
                    </w:rPr>
                    <w:t xml:space="preserve"> fondų investicijų veiklas fiksuotoji suma, pirmojo rinkinio FS su PVM</w:t>
                  </w:r>
                </w:p>
              </w:tc>
              <w:tc>
                <w:tcPr>
                  <w:tcW w:w="1062" w:type="pct"/>
                  <w:vMerge/>
                  <w:vAlign w:val="center"/>
                </w:tcPr>
                <w:p w14:paraId="3796E76F" w14:textId="77777777" w:rsidR="0005521E" w:rsidRPr="00974910" w:rsidRDefault="0005521E" w:rsidP="0005521E">
                  <w:pPr>
                    <w:spacing w:after="0" w:line="240" w:lineRule="auto"/>
                    <w:rPr>
                      <w:rFonts w:ascii="Times New Roman" w:hAnsi="Times New Roman" w:cs="Times New Roman"/>
                      <w:sz w:val="20"/>
                      <w:szCs w:val="20"/>
                    </w:rPr>
                  </w:pPr>
                </w:p>
              </w:tc>
            </w:tr>
            <w:tr w:rsidR="0005521E" w:rsidRPr="00974910" w14:paraId="5FFF1330" w14:textId="77777777" w:rsidTr="00FC7416">
              <w:tc>
                <w:tcPr>
                  <w:tcW w:w="845" w:type="pct"/>
                  <w:vMerge/>
                  <w:vAlign w:val="center"/>
                </w:tcPr>
                <w:p w14:paraId="394C298E" w14:textId="77777777" w:rsidR="0005521E" w:rsidRPr="00974910" w:rsidRDefault="0005521E" w:rsidP="0005521E">
                  <w:pPr>
                    <w:spacing w:after="0" w:line="240" w:lineRule="auto"/>
                    <w:rPr>
                      <w:rFonts w:ascii="Times New Roman" w:hAnsi="Times New Roman" w:cs="Times New Roman"/>
                      <w:sz w:val="20"/>
                      <w:szCs w:val="20"/>
                    </w:rPr>
                  </w:pPr>
                </w:p>
              </w:tc>
              <w:tc>
                <w:tcPr>
                  <w:tcW w:w="862" w:type="pct"/>
                  <w:vAlign w:val="center"/>
                </w:tcPr>
                <w:p w14:paraId="39E30347"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bCs/>
                      <w:sz w:val="20"/>
                      <w:szCs w:val="20"/>
                    </w:rPr>
                    <w:t>FS-01-03</w:t>
                  </w:r>
                </w:p>
              </w:tc>
              <w:tc>
                <w:tcPr>
                  <w:tcW w:w="862" w:type="pct"/>
                  <w:vAlign w:val="center"/>
                </w:tcPr>
                <w:p w14:paraId="55019AB3"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bCs/>
                      <w:sz w:val="20"/>
                      <w:szCs w:val="20"/>
                    </w:rPr>
                    <w:t>03</w:t>
                  </w:r>
                </w:p>
              </w:tc>
              <w:tc>
                <w:tcPr>
                  <w:tcW w:w="1369" w:type="pct"/>
                  <w:vAlign w:val="center"/>
                </w:tcPr>
                <w:p w14:paraId="3998B20C"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bCs/>
                      <w:sz w:val="20"/>
                      <w:szCs w:val="20"/>
                    </w:rPr>
                    <w:t xml:space="preserve">Įgyvendintų privalomų matomumo ir informavimo priemonių apie </w:t>
                  </w:r>
                  <w:r w:rsidRPr="00974910">
                    <w:rPr>
                      <w:rFonts w:ascii="Times New Roman" w:hAnsi="Times New Roman" w:cs="Times New Roman"/>
                      <w:sz w:val="20"/>
                      <w:szCs w:val="20"/>
                    </w:rPr>
                    <w:t>Europos Sąjungos</w:t>
                  </w:r>
                  <w:r w:rsidRPr="00974910">
                    <w:rPr>
                      <w:rFonts w:ascii="Times New Roman" w:hAnsi="Times New Roman" w:cs="Times New Roman"/>
                      <w:bCs/>
                      <w:sz w:val="20"/>
                      <w:szCs w:val="20"/>
                    </w:rPr>
                    <w:t xml:space="preserve"> fondų investicijų veiklas fiksuotoji suma, antrojo rinkinio FS be PVM</w:t>
                  </w:r>
                </w:p>
              </w:tc>
              <w:tc>
                <w:tcPr>
                  <w:tcW w:w="1062" w:type="pct"/>
                  <w:vMerge/>
                  <w:vAlign w:val="center"/>
                </w:tcPr>
                <w:p w14:paraId="31F35B37" w14:textId="77777777" w:rsidR="0005521E" w:rsidRPr="00974910" w:rsidRDefault="0005521E" w:rsidP="0005521E">
                  <w:pPr>
                    <w:spacing w:after="0" w:line="240" w:lineRule="auto"/>
                    <w:rPr>
                      <w:rFonts w:ascii="Times New Roman" w:hAnsi="Times New Roman" w:cs="Times New Roman"/>
                      <w:sz w:val="20"/>
                      <w:szCs w:val="20"/>
                    </w:rPr>
                  </w:pPr>
                </w:p>
              </w:tc>
            </w:tr>
            <w:tr w:rsidR="0005521E" w:rsidRPr="00974910" w14:paraId="6725CA49" w14:textId="77777777" w:rsidTr="00FC7416">
              <w:tc>
                <w:tcPr>
                  <w:tcW w:w="845" w:type="pct"/>
                  <w:vMerge/>
                  <w:vAlign w:val="center"/>
                </w:tcPr>
                <w:p w14:paraId="578FF9D8" w14:textId="77777777" w:rsidR="0005521E" w:rsidRPr="00974910" w:rsidRDefault="0005521E" w:rsidP="0005521E">
                  <w:pPr>
                    <w:spacing w:after="0" w:line="240" w:lineRule="auto"/>
                    <w:rPr>
                      <w:rFonts w:ascii="Times New Roman" w:hAnsi="Times New Roman" w:cs="Times New Roman"/>
                      <w:sz w:val="20"/>
                      <w:szCs w:val="20"/>
                    </w:rPr>
                  </w:pPr>
                </w:p>
              </w:tc>
              <w:tc>
                <w:tcPr>
                  <w:tcW w:w="862" w:type="pct"/>
                  <w:vAlign w:val="center"/>
                </w:tcPr>
                <w:p w14:paraId="4970B267"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bCs/>
                      <w:sz w:val="20"/>
                      <w:szCs w:val="20"/>
                    </w:rPr>
                    <w:t>FS-01-04</w:t>
                  </w:r>
                </w:p>
              </w:tc>
              <w:tc>
                <w:tcPr>
                  <w:tcW w:w="862" w:type="pct"/>
                  <w:vAlign w:val="center"/>
                </w:tcPr>
                <w:p w14:paraId="0378F895"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iCs/>
                      <w:sz w:val="20"/>
                      <w:szCs w:val="20"/>
                    </w:rPr>
                    <w:t>03</w:t>
                  </w:r>
                </w:p>
              </w:tc>
              <w:tc>
                <w:tcPr>
                  <w:tcW w:w="1369" w:type="pct"/>
                  <w:vAlign w:val="center"/>
                </w:tcPr>
                <w:p w14:paraId="52E51377"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bCs/>
                      <w:sz w:val="20"/>
                      <w:szCs w:val="20"/>
                    </w:rPr>
                    <w:t xml:space="preserve">Įgyvendintų privalomų matomumo ir informavimo priemonių apie </w:t>
                  </w:r>
                  <w:r w:rsidRPr="00974910">
                    <w:rPr>
                      <w:rFonts w:ascii="Times New Roman" w:hAnsi="Times New Roman" w:cs="Times New Roman"/>
                      <w:sz w:val="20"/>
                      <w:szCs w:val="20"/>
                    </w:rPr>
                    <w:t>Europos Sąjungos</w:t>
                  </w:r>
                  <w:r w:rsidRPr="00974910">
                    <w:rPr>
                      <w:rFonts w:ascii="Times New Roman" w:hAnsi="Times New Roman" w:cs="Times New Roman"/>
                      <w:bCs/>
                      <w:sz w:val="20"/>
                      <w:szCs w:val="20"/>
                    </w:rPr>
                    <w:t xml:space="preserve"> fondų investicijų veiklas fiksuotoji suma, antrojo rinkinio FS su PVM</w:t>
                  </w:r>
                </w:p>
              </w:tc>
              <w:tc>
                <w:tcPr>
                  <w:tcW w:w="1062" w:type="pct"/>
                  <w:vMerge/>
                  <w:vAlign w:val="center"/>
                </w:tcPr>
                <w:p w14:paraId="3928A3EF" w14:textId="77777777" w:rsidR="0005521E" w:rsidRPr="00974910" w:rsidRDefault="0005521E" w:rsidP="0005521E">
                  <w:pPr>
                    <w:spacing w:after="0" w:line="240" w:lineRule="auto"/>
                    <w:rPr>
                      <w:rFonts w:ascii="Times New Roman" w:hAnsi="Times New Roman" w:cs="Times New Roman"/>
                      <w:sz w:val="20"/>
                      <w:szCs w:val="20"/>
                    </w:rPr>
                  </w:pPr>
                </w:p>
              </w:tc>
            </w:tr>
            <w:tr w:rsidR="0005521E" w:rsidRPr="00974910" w14:paraId="149A262A" w14:textId="77777777" w:rsidTr="00FC7416">
              <w:tc>
                <w:tcPr>
                  <w:tcW w:w="845" w:type="pct"/>
                  <w:vMerge w:val="restart"/>
                  <w:vAlign w:val="center"/>
                </w:tcPr>
                <w:p w14:paraId="2FCE30C8"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sz w:val="20"/>
                      <w:szCs w:val="20"/>
                    </w:rPr>
                    <w:t>Kasmetinių atostogų išmokų išlaidos</w:t>
                  </w:r>
                </w:p>
              </w:tc>
              <w:tc>
                <w:tcPr>
                  <w:tcW w:w="862" w:type="pct"/>
                  <w:vAlign w:val="center"/>
                </w:tcPr>
                <w:p w14:paraId="14322F77"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bCs/>
                      <w:sz w:val="20"/>
                      <w:szCs w:val="20"/>
                    </w:rPr>
                    <w:t>FN-05-01</w:t>
                  </w:r>
                </w:p>
              </w:tc>
              <w:tc>
                <w:tcPr>
                  <w:tcW w:w="862" w:type="pct"/>
                  <w:vAlign w:val="center"/>
                </w:tcPr>
                <w:p w14:paraId="6453B4A8"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iCs/>
                      <w:sz w:val="20"/>
                      <w:szCs w:val="20"/>
                    </w:rPr>
                    <w:t>01</w:t>
                  </w:r>
                </w:p>
              </w:tc>
              <w:tc>
                <w:tcPr>
                  <w:tcW w:w="1369" w:type="pct"/>
                  <w:vAlign w:val="center"/>
                </w:tcPr>
                <w:p w14:paraId="7A46755B"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iCs/>
                      <w:sz w:val="20"/>
                      <w:szCs w:val="20"/>
                    </w:rPr>
                    <w:t>Fiksuotoji norma, taikoma, kai priklauso 20 d. d. (jeigu dirbama 5 d. d. per savaitę) arba 24 d. d. (jeigu dirbama 6 d. d. per savaitę) kasmetinės atostogos</w:t>
                  </w:r>
                </w:p>
              </w:tc>
              <w:tc>
                <w:tcPr>
                  <w:tcW w:w="1062" w:type="pct"/>
                  <w:vMerge w:val="restart"/>
                  <w:vAlign w:val="center"/>
                </w:tcPr>
                <w:p w14:paraId="7C112C93"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sz w:val="20"/>
                      <w:szCs w:val="20"/>
                    </w:rPr>
                    <w:t>Kasmetinių atostogų išmokų fiksuotųjų normų nustatymo tyrimas</w:t>
                  </w:r>
                </w:p>
                <w:p w14:paraId="39E801CF"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sz w:val="20"/>
                      <w:szCs w:val="20"/>
                    </w:rPr>
                    <w:t xml:space="preserve">(skelbiama interneto svetainėje </w:t>
                  </w:r>
                  <w:proofErr w:type="spellStart"/>
                  <w:r w:rsidRPr="00974910">
                    <w:rPr>
                      <w:rFonts w:ascii="Times New Roman" w:hAnsi="Times New Roman" w:cs="Times New Roman"/>
                      <w:sz w:val="20"/>
                      <w:szCs w:val="20"/>
                    </w:rPr>
                    <w:t>esinvesticijos.lt</w:t>
                  </w:r>
                  <w:proofErr w:type="spellEnd"/>
                  <w:r w:rsidRPr="00974910">
                    <w:rPr>
                      <w:rFonts w:ascii="Times New Roman" w:hAnsi="Times New Roman" w:cs="Times New Roman"/>
                      <w:sz w:val="20"/>
                      <w:szCs w:val="20"/>
                    </w:rPr>
                    <w:t>)</w:t>
                  </w:r>
                </w:p>
              </w:tc>
            </w:tr>
            <w:tr w:rsidR="0005521E" w:rsidRPr="00974910" w14:paraId="487E2853" w14:textId="77777777" w:rsidTr="00FC7416">
              <w:tc>
                <w:tcPr>
                  <w:tcW w:w="845" w:type="pct"/>
                  <w:vMerge/>
                  <w:vAlign w:val="center"/>
                </w:tcPr>
                <w:p w14:paraId="78B6C311" w14:textId="77777777" w:rsidR="0005521E" w:rsidRPr="00974910" w:rsidRDefault="0005521E" w:rsidP="0005521E">
                  <w:pPr>
                    <w:spacing w:after="0" w:line="240" w:lineRule="auto"/>
                    <w:rPr>
                      <w:rFonts w:ascii="Times New Roman" w:hAnsi="Times New Roman" w:cs="Times New Roman"/>
                      <w:sz w:val="20"/>
                      <w:szCs w:val="20"/>
                    </w:rPr>
                  </w:pPr>
                </w:p>
              </w:tc>
              <w:tc>
                <w:tcPr>
                  <w:tcW w:w="862" w:type="pct"/>
                  <w:vAlign w:val="center"/>
                </w:tcPr>
                <w:p w14:paraId="16664AA8"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FN-05-02</w:t>
                  </w:r>
                </w:p>
              </w:tc>
              <w:tc>
                <w:tcPr>
                  <w:tcW w:w="862" w:type="pct"/>
                  <w:vAlign w:val="center"/>
                </w:tcPr>
                <w:p w14:paraId="6D4ABCA9"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iCs/>
                      <w:sz w:val="20"/>
                      <w:szCs w:val="20"/>
                    </w:rPr>
                    <w:t>01</w:t>
                  </w:r>
                </w:p>
              </w:tc>
              <w:tc>
                <w:tcPr>
                  <w:tcW w:w="1369" w:type="pct"/>
                  <w:vAlign w:val="center"/>
                </w:tcPr>
                <w:p w14:paraId="673490FC"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iCs/>
                      <w:sz w:val="20"/>
                      <w:szCs w:val="20"/>
                    </w:rPr>
                    <w:t xml:space="preserve">Fiksuotoji norma, taikoma, kai priklauso nuo 21 iki 25 d. d. (jeigu dirbama 5 </w:t>
                  </w:r>
                  <w:r w:rsidRPr="00974910">
                    <w:rPr>
                      <w:rFonts w:ascii="Times New Roman" w:hAnsi="Times New Roman" w:cs="Times New Roman"/>
                      <w:iCs/>
                      <w:sz w:val="20"/>
                      <w:szCs w:val="20"/>
                    </w:rPr>
                    <w:lastRenderedPageBreak/>
                    <w:t>d. d. per savaitę) arba nuo 25 iki 30 d. d. (jeigu dirbama 6 d. d. per savaitę) kasmetinės atostogos</w:t>
                  </w:r>
                </w:p>
              </w:tc>
              <w:tc>
                <w:tcPr>
                  <w:tcW w:w="1062" w:type="pct"/>
                  <w:vMerge/>
                  <w:vAlign w:val="center"/>
                </w:tcPr>
                <w:p w14:paraId="66AAFB78" w14:textId="77777777" w:rsidR="0005521E" w:rsidRPr="00974910" w:rsidRDefault="0005521E" w:rsidP="0005521E">
                  <w:pPr>
                    <w:spacing w:after="0" w:line="240" w:lineRule="auto"/>
                    <w:rPr>
                      <w:rFonts w:ascii="Times New Roman" w:hAnsi="Times New Roman" w:cs="Times New Roman"/>
                      <w:sz w:val="20"/>
                      <w:szCs w:val="20"/>
                    </w:rPr>
                  </w:pPr>
                </w:p>
              </w:tc>
            </w:tr>
            <w:tr w:rsidR="0005521E" w:rsidRPr="00974910" w14:paraId="313A3112" w14:textId="77777777" w:rsidTr="00FC7416">
              <w:tc>
                <w:tcPr>
                  <w:tcW w:w="845" w:type="pct"/>
                  <w:vMerge/>
                  <w:vAlign w:val="center"/>
                </w:tcPr>
                <w:p w14:paraId="2ADDCA0D" w14:textId="77777777" w:rsidR="0005521E" w:rsidRPr="00974910" w:rsidRDefault="0005521E" w:rsidP="0005521E">
                  <w:pPr>
                    <w:spacing w:after="0" w:line="240" w:lineRule="auto"/>
                    <w:rPr>
                      <w:rFonts w:ascii="Times New Roman" w:hAnsi="Times New Roman" w:cs="Times New Roman"/>
                      <w:sz w:val="20"/>
                      <w:szCs w:val="20"/>
                    </w:rPr>
                  </w:pPr>
                </w:p>
              </w:tc>
              <w:tc>
                <w:tcPr>
                  <w:tcW w:w="862" w:type="pct"/>
                  <w:vAlign w:val="center"/>
                </w:tcPr>
                <w:p w14:paraId="199D1CA8"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FN-05-03</w:t>
                  </w:r>
                </w:p>
              </w:tc>
              <w:tc>
                <w:tcPr>
                  <w:tcW w:w="862" w:type="pct"/>
                  <w:vAlign w:val="center"/>
                </w:tcPr>
                <w:p w14:paraId="3B611AE5"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iCs/>
                      <w:sz w:val="20"/>
                      <w:szCs w:val="20"/>
                    </w:rPr>
                    <w:t>01</w:t>
                  </w:r>
                </w:p>
              </w:tc>
              <w:tc>
                <w:tcPr>
                  <w:tcW w:w="1369" w:type="pct"/>
                  <w:vAlign w:val="center"/>
                </w:tcPr>
                <w:p w14:paraId="17519012"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iCs/>
                      <w:sz w:val="20"/>
                      <w:szCs w:val="20"/>
                    </w:rPr>
                    <w:t>Fiksuotoji norma, taikoma, kai priklauso nuo 26 iki 30 d. d. (jeigu dirbama 5 d. d. per savaitę) arba nuo 31 iki 36 d. d. (jeigu dirbama 6 d. d. per savaitę) kasmetinės atostogos</w:t>
                  </w:r>
                </w:p>
              </w:tc>
              <w:tc>
                <w:tcPr>
                  <w:tcW w:w="1062" w:type="pct"/>
                  <w:vMerge/>
                  <w:vAlign w:val="center"/>
                </w:tcPr>
                <w:p w14:paraId="2F10C3F4" w14:textId="77777777" w:rsidR="0005521E" w:rsidRPr="00974910" w:rsidRDefault="0005521E" w:rsidP="0005521E">
                  <w:pPr>
                    <w:spacing w:after="0" w:line="240" w:lineRule="auto"/>
                    <w:rPr>
                      <w:rFonts w:ascii="Times New Roman" w:hAnsi="Times New Roman" w:cs="Times New Roman"/>
                      <w:sz w:val="20"/>
                      <w:szCs w:val="20"/>
                    </w:rPr>
                  </w:pPr>
                </w:p>
              </w:tc>
            </w:tr>
            <w:tr w:rsidR="0005521E" w:rsidRPr="00974910" w14:paraId="0DDDFB6F" w14:textId="77777777" w:rsidTr="00FC7416">
              <w:tc>
                <w:tcPr>
                  <w:tcW w:w="845" w:type="pct"/>
                  <w:vMerge/>
                  <w:vAlign w:val="center"/>
                </w:tcPr>
                <w:p w14:paraId="207959AE" w14:textId="77777777" w:rsidR="0005521E" w:rsidRPr="00974910" w:rsidRDefault="0005521E" w:rsidP="0005521E">
                  <w:pPr>
                    <w:spacing w:after="0" w:line="240" w:lineRule="auto"/>
                    <w:rPr>
                      <w:rFonts w:ascii="Times New Roman" w:hAnsi="Times New Roman" w:cs="Times New Roman"/>
                      <w:sz w:val="20"/>
                      <w:szCs w:val="20"/>
                    </w:rPr>
                  </w:pPr>
                </w:p>
              </w:tc>
              <w:tc>
                <w:tcPr>
                  <w:tcW w:w="862" w:type="pct"/>
                  <w:vAlign w:val="center"/>
                </w:tcPr>
                <w:p w14:paraId="6A722F64"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FN-05-04</w:t>
                  </w:r>
                </w:p>
              </w:tc>
              <w:tc>
                <w:tcPr>
                  <w:tcW w:w="862" w:type="pct"/>
                  <w:vAlign w:val="center"/>
                </w:tcPr>
                <w:p w14:paraId="3990FE99"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01</w:t>
                  </w:r>
                </w:p>
              </w:tc>
              <w:tc>
                <w:tcPr>
                  <w:tcW w:w="1369" w:type="pct"/>
                  <w:vAlign w:val="center"/>
                </w:tcPr>
                <w:p w14:paraId="0A84034F"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iCs/>
                      <w:sz w:val="20"/>
                      <w:szCs w:val="20"/>
                    </w:rPr>
                    <w:t>Fiksuotoji norma, taikoma, kai priklauso nuo 31 iki 36 d. d. (jeigu dirbama 5 d. d. per savaitę) arba nuo 37 iki 42 d. d. (jeigu dirbama 6 d. d. per savaitę) kasmetinės atostogos</w:t>
                  </w:r>
                </w:p>
              </w:tc>
              <w:tc>
                <w:tcPr>
                  <w:tcW w:w="1062" w:type="pct"/>
                  <w:vMerge/>
                  <w:vAlign w:val="center"/>
                </w:tcPr>
                <w:p w14:paraId="057FAB5E" w14:textId="77777777" w:rsidR="0005521E" w:rsidRPr="00974910" w:rsidRDefault="0005521E" w:rsidP="0005521E">
                  <w:pPr>
                    <w:spacing w:after="0" w:line="240" w:lineRule="auto"/>
                    <w:rPr>
                      <w:rFonts w:ascii="Times New Roman" w:hAnsi="Times New Roman" w:cs="Times New Roman"/>
                      <w:sz w:val="20"/>
                      <w:szCs w:val="20"/>
                    </w:rPr>
                  </w:pPr>
                </w:p>
              </w:tc>
            </w:tr>
            <w:tr w:rsidR="0005521E" w:rsidRPr="00974910" w14:paraId="5BFEE661" w14:textId="77777777" w:rsidTr="00FC7416">
              <w:tc>
                <w:tcPr>
                  <w:tcW w:w="845" w:type="pct"/>
                  <w:vMerge/>
                  <w:vAlign w:val="center"/>
                </w:tcPr>
                <w:p w14:paraId="18039357" w14:textId="77777777" w:rsidR="0005521E" w:rsidRPr="00974910" w:rsidRDefault="0005521E" w:rsidP="0005521E">
                  <w:pPr>
                    <w:spacing w:after="0" w:line="240" w:lineRule="auto"/>
                    <w:rPr>
                      <w:rFonts w:ascii="Times New Roman" w:hAnsi="Times New Roman" w:cs="Times New Roman"/>
                      <w:sz w:val="20"/>
                      <w:szCs w:val="20"/>
                    </w:rPr>
                  </w:pPr>
                </w:p>
              </w:tc>
              <w:tc>
                <w:tcPr>
                  <w:tcW w:w="862" w:type="pct"/>
                  <w:vAlign w:val="center"/>
                </w:tcPr>
                <w:p w14:paraId="5C38250E"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FN-05-05</w:t>
                  </w:r>
                </w:p>
              </w:tc>
              <w:tc>
                <w:tcPr>
                  <w:tcW w:w="862" w:type="pct"/>
                  <w:vAlign w:val="center"/>
                </w:tcPr>
                <w:p w14:paraId="70F2699E"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01</w:t>
                  </w:r>
                </w:p>
              </w:tc>
              <w:tc>
                <w:tcPr>
                  <w:tcW w:w="1369" w:type="pct"/>
                  <w:vAlign w:val="center"/>
                </w:tcPr>
                <w:p w14:paraId="1ECAC2F1"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iCs/>
                      <w:sz w:val="20"/>
                      <w:szCs w:val="20"/>
                    </w:rPr>
                    <w:t>Fiksuotoji norma, taikoma, kai priklauso nuo 37 iki 39 d. d. (jeigu dirbama 5 d. d. per savaitę) arba nuo 43 iki 47 d. d. (jeigu dirbama 6 d. d. per savaitę) kasmetinės atostogos</w:t>
                  </w:r>
                </w:p>
              </w:tc>
              <w:tc>
                <w:tcPr>
                  <w:tcW w:w="1062" w:type="pct"/>
                  <w:vMerge/>
                  <w:vAlign w:val="center"/>
                </w:tcPr>
                <w:p w14:paraId="63A56ACB" w14:textId="77777777" w:rsidR="0005521E" w:rsidRPr="00974910" w:rsidRDefault="0005521E" w:rsidP="0005521E">
                  <w:pPr>
                    <w:spacing w:after="0" w:line="240" w:lineRule="auto"/>
                    <w:rPr>
                      <w:rFonts w:ascii="Times New Roman" w:hAnsi="Times New Roman" w:cs="Times New Roman"/>
                      <w:sz w:val="20"/>
                      <w:szCs w:val="20"/>
                    </w:rPr>
                  </w:pPr>
                </w:p>
              </w:tc>
            </w:tr>
            <w:tr w:rsidR="0005521E" w:rsidRPr="00974910" w14:paraId="7D1CFC60" w14:textId="77777777" w:rsidTr="00FC7416">
              <w:tc>
                <w:tcPr>
                  <w:tcW w:w="845" w:type="pct"/>
                  <w:vMerge/>
                  <w:vAlign w:val="center"/>
                </w:tcPr>
                <w:p w14:paraId="5CD90202" w14:textId="77777777" w:rsidR="0005521E" w:rsidRPr="00974910" w:rsidRDefault="0005521E" w:rsidP="0005521E">
                  <w:pPr>
                    <w:spacing w:after="0" w:line="240" w:lineRule="auto"/>
                    <w:rPr>
                      <w:rFonts w:ascii="Times New Roman" w:hAnsi="Times New Roman" w:cs="Times New Roman"/>
                      <w:sz w:val="20"/>
                      <w:szCs w:val="20"/>
                    </w:rPr>
                  </w:pPr>
                </w:p>
              </w:tc>
              <w:tc>
                <w:tcPr>
                  <w:tcW w:w="862" w:type="pct"/>
                  <w:vAlign w:val="center"/>
                </w:tcPr>
                <w:p w14:paraId="0C2F00B7"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FN-05-06</w:t>
                  </w:r>
                </w:p>
              </w:tc>
              <w:tc>
                <w:tcPr>
                  <w:tcW w:w="862" w:type="pct"/>
                  <w:vAlign w:val="center"/>
                </w:tcPr>
                <w:p w14:paraId="023B14DF"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01</w:t>
                  </w:r>
                </w:p>
              </w:tc>
              <w:tc>
                <w:tcPr>
                  <w:tcW w:w="1369" w:type="pct"/>
                  <w:vAlign w:val="center"/>
                </w:tcPr>
                <w:p w14:paraId="2F9C5ED1"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iCs/>
                      <w:sz w:val="20"/>
                      <w:szCs w:val="20"/>
                    </w:rPr>
                    <w:t>Fiksuotoji norma, taikoma, kai priklauso 40 d. d. (jeigu dirbama 5 d. d. per savaitę) arba 48 d. d. (jeigu dirbama 6 d. d. per savaitę) kasmetinės atostogos</w:t>
                  </w:r>
                </w:p>
              </w:tc>
              <w:tc>
                <w:tcPr>
                  <w:tcW w:w="1062" w:type="pct"/>
                  <w:vMerge/>
                  <w:vAlign w:val="center"/>
                </w:tcPr>
                <w:p w14:paraId="1CEE4D6C" w14:textId="77777777" w:rsidR="0005521E" w:rsidRPr="00974910" w:rsidRDefault="0005521E" w:rsidP="0005521E">
                  <w:pPr>
                    <w:spacing w:after="0" w:line="240" w:lineRule="auto"/>
                    <w:rPr>
                      <w:rFonts w:ascii="Times New Roman" w:hAnsi="Times New Roman" w:cs="Times New Roman"/>
                      <w:sz w:val="20"/>
                      <w:szCs w:val="20"/>
                    </w:rPr>
                  </w:pPr>
                </w:p>
              </w:tc>
            </w:tr>
            <w:tr w:rsidR="0005521E" w:rsidRPr="00974910" w14:paraId="304F4F1A" w14:textId="77777777" w:rsidTr="00FC7416">
              <w:tc>
                <w:tcPr>
                  <w:tcW w:w="845" w:type="pct"/>
                  <w:vAlign w:val="center"/>
                </w:tcPr>
                <w:p w14:paraId="5C0AEE67" w14:textId="77777777" w:rsidR="0005521E" w:rsidRPr="00974910" w:rsidRDefault="0005521E" w:rsidP="0005521E">
                  <w:pPr>
                    <w:spacing w:after="0" w:line="240" w:lineRule="auto"/>
                    <w:rPr>
                      <w:rFonts w:ascii="Times New Roman" w:hAnsi="Times New Roman" w:cs="Times New Roman"/>
                      <w:sz w:val="20"/>
                      <w:szCs w:val="20"/>
                    </w:rPr>
                  </w:pPr>
                </w:p>
              </w:tc>
              <w:tc>
                <w:tcPr>
                  <w:tcW w:w="862" w:type="pct"/>
                  <w:vAlign w:val="center"/>
                </w:tcPr>
                <w:p w14:paraId="2A68C541"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FN-05-07</w:t>
                  </w:r>
                </w:p>
              </w:tc>
              <w:tc>
                <w:tcPr>
                  <w:tcW w:w="862" w:type="pct"/>
                  <w:vAlign w:val="center"/>
                </w:tcPr>
                <w:p w14:paraId="10640E4E"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01</w:t>
                  </w:r>
                </w:p>
              </w:tc>
              <w:tc>
                <w:tcPr>
                  <w:tcW w:w="1369" w:type="pct"/>
                  <w:vAlign w:val="center"/>
                </w:tcPr>
                <w:p w14:paraId="698588F2" w14:textId="77777777" w:rsidR="0005521E" w:rsidRPr="00974910" w:rsidRDefault="0005521E" w:rsidP="0005521E">
                  <w:pPr>
                    <w:spacing w:after="0" w:line="240" w:lineRule="auto"/>
                    <w:rPr>
                      <w:rFonts w:ascii="Times New Roman" w:hAnsi="Times New Roman" w:cs="Times New Roman"/>
                      <w:iCs/>
                      <w:sz w:val="20"/>
                      <w:szCs w:val="20"/>
                    </w:rPr>
                  </w:pPr>
                  <w:r w:rsidRPr="00974910">
                    <w:rPr>
                      <w:rFonts w:ascii="Times New Roman" w:hAnsi="Times New Roman" w:cs="Times New Roman"/>
                      <w:iCs/>
                      <w:sz w:val="20"/>
                      <w:szCs w:val="20"/>
                    </w:rPr>
                    <w:t>Fiksuotoji norma, taikoma, kai priklauso nuo 41 d. d. (jeigu dirbama 5 d. d. per savaitę) arba nuo 49 d. d. (jeigu dirbama 6 d. d. per savaitę) kasmetinės atostogos</w:t>
                  </w:r>
                </w:p>
              </w:tc>
              <w:tc>
                <w:tcPr>
                  <w:tcW w:w="1062" w:type="pct"/>
                  <w:vAlign w:val="center"/>
                </w:tcPr>
                <w:p w14:paraId="42E3981C" w14:textId="77777777" w:rsidR="0005521E" w:rsidRPr="00974910" w:rsidRDefault="0005521E" w:rsidP="0005521E">
                  <w:pPr>
                    <w:spacing w:after="0" w:line="240" w:lineRule="auto"/>
                    <w:rPr>
                      <w:rFonts w:ascii="Times New Roman" w:hAnsi="Times New Roman" w:cs="Times New Roman"/>
                      <w:sz w:val="20"/>
                      <w:szCs w:val="20"/>
                    </w:rPr>
                  </w:pPr>
                </w:p>
              </w:tc>
            </w:tr>
            <w:tr w:rsidR="0005521E" w:rsidRPr="00974910" w14:paraId="2E9E7EA4" w14:textId="77777777" w:rsidTr="00FC7416">
              <w:tc>
                <w:tcPr>
                  <w:tcW w:w="845" w:type="pct"/>
                  <w:vMerge w:val="restart"/>
                  <w:vAlign w:val="center"/>
                </w:tcPr>
                <w:p w14:paraId="6D9A659E" w14:textId="77777777" w:rsidR="0005521E" w:rsidRPr="00974910" w:rsidRDefault="0005521E" w:rsidP="0005521E">
                  <w:pPr>
                    <w:spacing w:after="0" w:line="240" w:lineRule="auto"/>
                    <w:rPr>
                      <w:rFonts w:ascii="Times New Roman" w:hAnsi="Times New Roman" w:cs="Times New Roman"/>
                      <w:b/>
                      <w:color w:val="000000"/>
                      <w:sz w:val="20"/>
                      <w:szCs w:val="20"/>
                      <w:shd w:val="clear" w:color="auto" w:fill="FFFFFF"/>
                    </w:rPr>
                  </w:pPr>
                  <w:r w:rsidRPr="00974910">
                    <w:rPr>
                      <w:rFonts w:ascii="Times New Roman" w:hAnsi="Times New Roman" w:cs="Times New Roman"/>
                      <w:sz w:val="20"/>
                      <w:szCs w:val="20"/>
                    </w:rPr>
                    <w:t>Privačių juridinių asmenų projektą vykdančio personalo darbo užmokesčio išlaidos</w:t>
                  </w:r>
                </w:p>
              </w:tc>
              <w:tc>
                <w:tcPr>
                  <w:tcW w:w="862" w:type="pct"/>
                  <w:vAlign w:val="center"/>
                </w:tcPr>
                <w:p w14:paraId="5739620C"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color w:val="000000"/>
                      <w:sz w:val="20"/>
                      <w:szCs w:val="20"/>
                    </w:rPr>
                    <w:t>FĮ-39-01</w:t>
                  </w:r>
                </w:p>
              </w:tc>
              <w:tc>
                <w:tcPr>
                  <w:tcW w:w="862" w:type="pct"/>
                  <w:vAlign w:val="center"/>
                </w:tcPr>
                <w:p w14:paraId="4F7345BE"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02</w:t>
                  </w:r>
                </w:p>
              </w:tc>
              <w:tc>
                <w:tcPr>
                  <w:tcW w:w="1369" w:type="pct"/>
                  <w:vAlign w:val="center"/>
                </w:tcPr>
                <w:p w14:paraId="14476CA2"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color w:val="000000"/>
                      <w:sz w:val="20"/>
                      <w:szCs w:val="20"/>
                    </w:rPr>
                    <w:t>Privačių juridinių asmenų projektą vykdančio personalo vienos valandos darbo užmokesčio fiksuotasis vieneto įkainis I, R, S, A, N, L, E, H, F, G, P ekonomikos sektoriams pagal EVRK 2 klasifikatorių</w:t>
                  </w:r>
                </w:p>
              </w:tc>
              <w:tc>
                <w:tcPr>
                  <w:tcW w:w="1062" w:type="pct"/>
                  <w:vMerge w:val="restart"/>
                  <w:vAlign w:val="center"/>
                </w:tcPr>
                <w:p w14:paraId="131F37D4"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sz w:val="20"/>
                      <w:szCs w:val="20"/>
                    </w:rPr>
                    <w:t>Privačių juridinių asmenų projektą vykdančio personalo darbo užmokesčio fiksuotųjų vieneto įkainių nustatymo tyrimas</w:t>
                  </w:r>
                </w:p>
                <w:p w14:paraId="2FAD839A"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sz w:val="20"/>
                      <w:szCs w:val="20"/>
                    </w:rPr>
                    <w:t xml:space="preserve">(skelbiama interneto svetainėje </w:t>
                  </w:r>
                  <w:proofErr w:type="spellStart"/>
                  <w:r w:rsidRPr="00974910">
                    <w:rPr>
                      <w:rFonts w:ascii="Times New Roman" w:hAnsi="Times New Roman" w:cs="Times New Roman"/>
                      <w:sz w:val="20"/>
                      <w:szCs w:val="20"/>
                    </w:rPr>
                    <w:t>esinvesticijos.lt</w:t>
                  </w:r>
                  <w:proofErr w:type="spellEnd"/>
                  <w:r w:rsidRPr="00974910">
                    <w:rPr>
                      <w:rFonts w:ascii="Times New Roman" w:hAnsi="Times New Roman" w:cs="Times New Roman"/>
                      <w:sz w:val="20"/>
                      <w:szCs w:val="20"/>
                    </w:rPr>
                    <w:t>)</w:t>
                  </w:r>
                </w:p>
              </w:tc>
            </w:tr>
            <w:tr w:rsidR="0005521E" w:rsidRPr="00974910" w14:paraId="40F8C336" w14:textId="77777777" w:rsidTr="00FC7416">
              <w:tc>
                <w:tcPr>
                  <w:tcW w:w="845" w:type="pct"/>
                  <w:vMerge/>
                  <w:vAlign w:val="center"/>
                </w:tcPr>
                <w:p w14:paraId="116D2F4D" w14:textId="77777777" w:rsidR="0005521E" w:rsidRPr="00974910" w:rsidRDefault="0005521E" w:rsidP="0005521E">
                  <w:pPr>
                    <w:spacing w:after="0" w:line="240" w:lineRule="auto"/>
                    <w:rPr>
                      <w:rFonts w:ascii="Times New Roman" w:hAnsi="Times New Roman" w:cs="Times New Roman"/>
                      <w:b/>
                      <w:color w:val="000000"/>
                      <w:sz w:val="20"/>
                      <w:szCs w:val="20"/>
                      <w:shd w:val="clear" w:color="auto" w:fill="FFFFFF"/>
                    </w:rPr>
                  </w:pPr>
                </w:p>
              </w:tc>
              <w:tc>
                <w:tcPr>
                  <w:tcW w:w="862" w:type="pct"/>
                  <w:vAlign w:val="center"/>
                </w:tcPr>
                <w:p w14:paraId="24BC48A8"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color w:val="000000"/>
                      <w:sz w:val="20"/>
                      <w:szCs w:val="20"/>
                    </w:rPr>
                    <w:t>FĮ-39-02</w:t>
                  </w:r>
                </w:p>
              </w:tc>
              <w:tc>
                <w:tcPr>
                  <w:tcW w:w="862" w:type="pct"/>
                  <w:vAlign w:val="center"/>
                </w:tcPr>
                <w:p w14:paraId="663C2AE6"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02</w:t>
                  </w:r>
                </w:p>
              </w:tc>
              <w:tc>
                <w:tcPr>
                  <w:tcW w:w="1369" w:type="pct"/>
                  <w:vAlign w:val="center"/>
                </w:tcPr>
                <w:p w14:paraId="2D46998A"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color w:val="000000"/>
                      <w:sz w:val="20"/>
                      <w:szCs w:val="20"/>
                    </w:rPr>
                    <w:t>Privačių juridinių asmenų projektą vykdančio personalo vienos valandos darbo užmokesčio fiksuotasis vieneto įkainis C, Q, B, D, M ekonomikos sektoriams pagal EVRK 2 klasifikatorių</w:t>
                  </w:r>
                </w:p>
              </w:tc>
              <w:tc>
                <w:tcPr>
                  <w:tcW w:w="1062" w:type="pct"/>
                  <w:vMerge/>
                  <w:vAlign w:val="center"/>
                </w:tcPr>
                <w:p w14:paraId="087D10C3" w14:textId="77777777" w:rsidR="0005521E" w:rsidRPr="00974910" w:rsidRDefault="0005521E" w:rsidP="0005521E">
                  <w:pPr>
                    <w:spacing w:after="0" w:line="240" w:lineRule="auto"/>
                    <w:rPr>
                      <w:rFonts w:ascii="Times New Roman" w:hAnsi="Times New Roman" w:cs="Times New Roman"/>
                      <w:sz w:val="20"/>
                      <w:szCs w:val="20"/>
                    </w:rPr>
                  </w:pPr>
                </w:p>
              </w:tc>
            </w:tr>
            <w:tr w:rsidR="0005521E" w:rsidRPr="00974910" w14:paraId="3AA94A84" w14:textId="77777777" w:rsidTr="00FC7416">
              <w:tc>
                <w:tcPr>
                  <w:tcW w:w="845" w:type="pct"/>
                  <w:vMerge/>
                  <w:vAlign w:val="center"/>
                </w:tcPr>
                <w:p w14:paraId="2265B534" w14:textId="77777777" w:rsidR="0005521E" w:rsidRPr="00974910" w:rsidRDefault="0005521E" w:rsidP="0005521E">
                  <w:pPr>
                    <w:spacing w:after="0" w:line="240" w:lineRule="auto"/>
                    <w:rPr>
                      <w:rFonts w:ascii="Times New Roman" w:hAnsi="Times New Roman" w:cs="Times New Roman"/>
                      <w:b/>
                      <w:color w:val="000000"/>
                      <w:sz w:val="20"/>
                      <w:szCs w:val="20"/>
                      <w:shd w:val="clear" w:color="auto" w:fill="FFFFFF"/>
                    </w:rPr>
                  </w:pPr>
                </w:p>
              </w:tc>
              <w:tc>
                <w:tcPr>
                  <w:tcW w:w="862" w:type="pct"/>
                  <w:vAlign w:val="center"/>
                </w:tcPr>
                <w:p w14:paraId="32E5436A"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color w:val="000000"/>
                      <w:sz w:val="20"/>
                      <w:szCs w:val="20"/>
                    </w:rPr>
                    <w:t>FĮ-39-03</w:t>
                  </w:r>
                </w:p>
              </w:tc>
              <w:tc>
                <w:tcPr>
                  <w:tcW w:w="862" w:type="pct"/>
                  <w:vAlign w:val="center"/>
                </w:tcPr>
                <w:p w14:paraId="205803D7"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02</w:t>
                  </w:r>
                </w:p>
              </w:tc>
              <w:tc>
                <w:tcPr>
                  <w:tcW w:w="1369" w:type="pct"/>
                  <w:vAlign w:val="center"/>
                </w:tcPr>
                <w:p w14:paraId="6B9809C6"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color w:val="000000"/>
                      <w:sz w:val="20"/>
                      <w:szCs w:val="20"/>
                    </w:rPr>
                    <w:t>Privačių juridinių asmenų projektą vykdančio personalo vienos valandos darbo užmokesčio fiksuotasis vieneto įkainis K ir J ekonomikos sektoriams pagal EVRK 2 klasifikatorių</w:t>
                  </w:r>
                </w:p>
              </w:tc>
              <w:tc>
                <w:tcPr>
                  <w:tcW w:w="1062" w:type="pct"/>
                  <w:vMerge/>
                  <w:vAlign w:val="center"/>
                </w:tcPr>
                <w:p w14:paraId="42BBD363" w14:textId="77777777" w:rsidR="0005521E" w:rsidRPr="00974910" w:rsidRDefault="0005521E" w:rsidP="0005521E">
                  <w:pPr>
                    <w:spacing w:after="0" w:line="240" w:lineRule="auto"/>
                    <w:rPr>
                      <w:rFonts w:ascii="Times New Roman" w:hAnsi="Times New Roman" w:cs="Times New Roman"/>
                      <w:sz w:val="20"/>
                      <w:szCs w:val="20"/>
                    </w:rPr>
                  </w:pPr>
                </w:p>
              </w:tc>
            </w:tr>
            <w:tr w:rsidR="0005521E" w:rsidRPr="00974910" w14:paraId="3A98D6BB" w14:textId="77777777" w:rsidTr="00FC7416">
              <w:tc>
                <w:tcPr>
                  <w:tcW w:w="845" w:type="pct"/>
                  <w:vAlign w:val="center"/>
                </w:tcPr>
                <w:p w14:paraId="0B9C83B9" w14:textId="77777777" w:rsidR="0005521E" w:rsidRPr="00974910" w:rsidRDefault="0005521E" w:rsidP="0005521E">
                  <w:pPr>
                    <w:spacing w:after="0" w:line="240" w:lineRule="auto"/>
                    <w:rPr>
                      <w:rFonts w:ascii="Times New Roman" w:hAnsi="Times New Roman" w:cs="Times New Roman"/>
                      <w:b/>
                      <w:color w:val="000000"/>
                      <w:sz w:val="20"/>
                      <w:szCs w:val="20"/>
                      <w:shd w:val="clear" w:color="auto" w:fill="FFFFFF"/>
                    </w:rPr>
                  </w:pPr>
                  <w:r w:rsidRPr="00974910">
                    <w:rPr>
                      <w:rFonts w:ascii="Times New Roman" w:hAnsi="Times New Roman" w:cs="Times New Roman"/>
                      <w:sz w:val="20"/>
                      <w:szCs w:val="20"/>
                      <w:lang w:eastAsia="lt-LT"/>
                    </w:rPr>
                    <w:lastRenderedPageBreak/>
                    <w:t>Projekto veiklas vykdančių savanorių savanoriškos veiklos nepiniginio įnašo dydis</w:t>
                  </w:r>
                </w:p>
              </w:tc>
              <w:tc>
                <w:tcPr>
                  <w:tcW w:w="862" w:type="pct"/>
                  <w:vAlign w:val="center"/>
                </w:tcPr>
                <w:p w14:paraId="0E75F48D" w14:textId="77777777" w:rsidR="0005521E" w:rsidRPr="00974910" w:rsidRDefault="0005521E" w:rsidP="0005521E">
                  <w:pPr>
                    <w:spacing w:after="0" w:line="240" w:lineRule="auto"/>
                    <w:jc w:val="center"/>
                    <w:rPr>
                      <w:rFonts w:ascii="Times New Roman" w:hAnsi="Times New Roman" w:cs="Times New Roman"/>
                      <w:color w:val="000000"/>
                      <w:sz w:val="20"/>
                      <w:szCs w:val="20"/>
                    </w:rPr>
                  </w:pPr>
                  <w:r w:rsidRPr="00974910">
                    <w:rPr>
                      <w:rFonts w:ascii="Times New Roman" w:hAnsi="Times New Roman" w:cs="Times New Roman"/>
                      <w:sz w:val="20"/>
                      <w:szCs w:val="20"/>
                      <w14:ligatures w14:val="standardContextual"/>
                    </w:rPr>
                    <w:t>FĮ-47-01</w:t>
                  </w:r>
                </w:p>
              </w:tc>
              <w:tc>
                <w:tcPr>
                  <w:tcW w:w="862" w:type="pct"/>
                  <w:vAlign w:val="center"/>
                </w:tcPr>
                <w:p w14:paraId="5E337C5E"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02</w:t>
                  </w:r>
                </w:p>
              </w:tc>
              <w:tc>
                <w:tcPr>
                  <w:tcW w:w="1369" w:type="pct"/>
                  <w:vAlign w:val="center"/>
                </w:tcPr>
                <w:p w14:paraId="7837165C" w14:textId="77777777" w:rsidR="0005521E" w:rsidRPr="00974910" w:rsidRDefault="0005521E" w:rsidP="0005521E">
                  <w:pPr>
                    <w:spacing w:after="0" w:line="240" w:lineRule="auto"/>
                    <w:rPr>
                      <w:rFonts w:ascii="Times New Roman" w:hAnsi="Times New Roman" w:cs="Times New Roman"/>
                      <w:color w:val="000000"/>
                      <w:sz w:val="20"/>
                      <w:szCs w:val="20"/>
                    </w:rPr>
                  </w:pPr>
                  <w:r w:rsidRPr="00974910">
                    <w:rPr>
                      <w:rFonts w:ascii="Times New Roman" w:hAnsi="Times New Roman" w:cs="Times New Roman"/>
                      <w:color w:val="000000"/>
                      <w:sz w:val="20"/>
                      <w:szCs w:val="20"/>
                    </w:rPr>
                    <w:t>Projektą vykdančio personalo savanoriško darbo valandos fiksuotasis vieneto įkainis</w:t>
                  </w:r>
                </w:p>
              </w:tc>
              <w:tc>
                <w:tcPr>
                  <w:tcW w:w="1062" w:type="pct"/>
                  <w:vAlign w:val="center"/>
                </w:tcPr>
                <w:p w14:paraId="7461BD0E"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sz w:val="20"/>
                      <w:szCs w:val="20"/>
                    </w:rPr>
                    <w:t>Projektą vykdančio personalo savanoriško darbo įnašo fiksuotojo vieneto įkainio nustatymo tyrimas</w:t>
                  </w:r>
                </w:p>
                <w:p w14:paraId="649EC92E"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sz w:val="20"/>
                      <w:szCs w:val="20"/>
                    </w:rPr>
                    <w:t xml:space="preserve">(skelbiama interneto svetainėje </w:t>
                  </w:r>
                  <w:proofErr w:type="spellStart"/>
                  <w:r w:rsidRPr="00974910">
                    <w:rPr>
                      <w:rFonts w:ascii="Times New Roman" w:hAnsi="Times New Roman" w:cs="Times New Roman"/>
                      <w:sz w:val="20"/>
                      <w:szCs w:val="20"/>
                    </w:rPr>
                    <w:t>esinvesticijos.lt</w:t>
                  </w:r>
                  <w:proofErr w:type="spellEnd"/>
                  <w:r w:rsidRPr="00974910">
                    <w:rPr>
                      <w:rFonts w:ascii="Times New Roman" w:hAnsi="Times New Roman" w:cs="Times New Roman"/>
                      <w:sz w:val="20"/>
                      <w:szCs w:val="20"/>
                    </w:rPr>
                    <w:t>)</w:t>
                  </w:r>
                </w:p>
              </w:tc>
            </w:tr>
            <w:tr w:rsidR="0005521E" w:rsidRPr="00974910" w14:paraId="38036707" w14:textId="77777777" w:rsidTr="00FC7416">
              <w:tc>
                <w:tcPr>
                  <w:tcW w:w="845" w:type="pct"/>
                  <w:vMerge w:val="restart"/>
                  <w:vAlign w:val="center"/>
                </w:tcPr>
                <w:p w14:paraId="1472A8CA" w14:textId="77777777" w:rsidR="0005521E" w:rsidRPr="00974910" w:rsidRDefault="0005521E" w:rsidP="0005521E">
                  <w:pPr>
                    <w:spacing w:after="0" w:line="240" w:lineRule="auto"/>
                    <w:rPr>
                      <w:rFonts w:ascii="Times New Roman" w:hAnsi="Times New Roman" w:cs="Times New Roman"/>
                      <w:color w:val="000000"/>
                      <w:sz w:val="20"/>
                      <w:szCs w:val="20"/>
                      <w:shd w:val="clear" w:color="auto" w:fill="FFFFFF"/>
                    </w:rPr>
                  </w:pPr>
                  <w:r w:rsidRPr="00974910">
                    <w:rPr>
                      <w:rFonts w:ascii="Times New Roman" w:hAnsi="Times New Roman" w:cs="Times New Roman"/>
                      <w:color w:val="000000"/>
                      <w:sz w:val="20"/>
                      <w:szCs w:val="20"/>
                      <w:shd w:val="clear" w:color="auto" w:fill="FFFFFF"/>
                    </w:rPr>
                    <w:t>Privačių juridinių asmenų ir viešojo valdymo institucijų projektų dalyvių darbo užmokestis</w:t>
                  </w:r>
                </w:p>
              </w:tc>
              <w:tc>
                <w:tcPr>
                  <w:tcW w:w="862" w:type="pct"/>
                  <w:vAlign w:val="center"/>
                </w:tcPr>
                <w:p w14:paraId="0DC21398"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FĮ-08-01</w:t>
                  </w:r>
                </w:p>
              </w:tc>
              <w:tc>
                <w:tcPr>
                  <w:tcW w:w="862" w:type="pct"/>
                  <w:vAlign w:val="center"/>
                </w:tcPr>
                <w:p w14:paraId="69766943"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02</w:t>
                  </w:r>
                </w:p>
              </w:tc>
              <w:tc>
                <w:tcPr>
                  <w:tcW w:w="1369" w:type="pct"/>
                  <w:vAlign w:val="center"/>
                </w:tcPr>
                <w:p w14:paraId="7EB10E45"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sz w:val="20"/>
                      <w:szCs w:val="20"/>
                    </w:rPr>
                    <w:t>Privačių juridinių asmenų projektų dalyvių darbo užmokesčio fiksuotasis vieneto įkainis I, R, S, A, N, L, E, H, F, G, P ekonomikos sektoriams pagal EVRK 2 klasifikatorių</w:t>
                  </w:r>
                </w:p>
              </w:tc>
              <w:tc>
                <w:tcPr>
                  <w:tcW w:w="1062" w:type="pct"/>
                  <w:vMerge w:val="restart"/>
                  <w:vAlign w:val="center"/>
                </w:tcPr>
                <w:p w14:paraId="697D7296"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sz w:val="20"/>
                      <w:szCs w:val="20"/>
                    </w:rPr>
                    <w:t>Privačių juridinių asmenų ir viešojo valdymo institucijų projektų dalyvių darbo užmokesčio fiksuotųjų vieneto įkainių nustatymo tyrimas</w:t>
                  </w:r>
                </w:p>
                <w:p w14:paraId="0CA1D8B6"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sz w:val="20"/>
                      <w:szCs w:val="20"/>
                    </w:rPr>
                    <w:t xml:space="preserve">(skelbiama interneto svetainėje </w:t>
                  </w:r>
                  <w:proofErr w:type="spellStart"/>
                  <w:r w:rsidRPr="00974910">
                    <w:rPr>
                      <w:rFonts w:ascii="Times New Roman" w:hAnsi="Times New Roman" w:cs="Times New Roman"/>
                      <w:sz w:val="20"/>
                      <w:szCs w:val="20"/>
                    </w:rPr>
                    <w:t>esinvesticijos.lt</w:t>
                  </w:r>
                  <w:proofErr w:type="spellEnd"/>
                  <w:r w:rsidRPr="00974910">
                    <w:rPr>
                      <w:rFonts w:ascii="Times New Roman" w:hAnsi="Times New Roman" w:cs="Times New Roman"/>
                      <w:sz w:val="20"/>
                      <w:szCs w:val="20"/>
                    </w:rPr>
                    <w:t>)</w:t>
                  </w:r>
                </w:p>
              </w:tc>
            </w:tr>
            <w:tr w:rsidR="0005521E" w:rsidRPr="00974910" w14:paraId="49FECA50" w14:textId="77777777" w:rsidTr="00FC7416">
              <w:tc>
                <w:tcPr>
                  <w:tcW w:w="845" w:type="pct"/>
                  <w:vMerge/>
                  <w:vAlign w:val="center"/>
                </w:tcPr>
                <w:p w14:paraId="7594581F" w14:textId="77777777" w:rsidR="0005521E" w:rsidRPr="00974910" w:rsidRDefault="0005521E" w:rsidP="0005521E">
                  <w:pPr>
                    <w:spacing w:after="0" w:line="240" w:lineRule="auto"/>
                    <w:rPr>
                      <w:rFonts w:ascii="Times New Roman" w:hAnsi="Times New Roman" w:cs="Times New Roman"/>
                      <w:b/>
                      <w:color w:val="000000"/>
                      <w:sz w:val="20"/>
                      <w:szCs w:val="20"/>
                      <w:shd w:val="clear" w:color="auto" w:fill="FFFFFF"/>
                    </w:rPr>
                  </w:pPr>
                </w:p>
              </w:tc>
              <w:tc>
                <w:tcPr>
                  <w:tcW w:w="862" w:type="pct"/>
                  <w:vAlign w:val="center"/>
                </w:tcPr>
                <w:p w14:paraId="5705A2A2"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FĮ-08-02</w:t>
                  </w:r>
                </w:p>
              </w:tc>
              <w:tc>
                <w:tcPr>
                  <w:tcW w:w="862" w:type="pct"/>
                  <w:vAlign w:val="center"/>
                </w:tcPr>
                <w:p w14:paraId="0E3D06FB"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02</w:t>
                  </w:r>
                </w:p>
              </w:tc>
              <w:tc>
                <w:tcPr>
                  <w:tcW w:w="1369" w:type="pct"/>
                  <w:vAlign w:val="center"/>
                </w:tcPr>
                <w:p w14:paraId="564194C3"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sz w:val="20"/>
                      <w:szCs w:val="20"/>
                    </w:rPr>
                    <w:t>Privačių juridinių asmenų projektų dalyvių darbo užmokesčio fiksuotasis vieneto įkainis C, Q, B, D, M ekonomikos sektoriams pagal EVRK 2 klasifikatorių</w:t>
                  </w:r>
                </w:p>
              </w:tc>
              <w:tc>
                <w:tcPr>
                  <w:tcW w:w="1062" w:type="pct"/>
                  <w:vMerge/>
                  <w:vAlign w:val="center"/>
                </w:tcPr>
                <w:p w14:paraId="2CF4E4EB" w14:textId="77777777" w:rsidR="0005521E" w:rsidRPr="00974910" w:rsidRDefault="0005521E" w:rsidP="0005521E">
                  <w:pPr>
                    <w:spacing w:after="0" w:line="240" w:lineRule="auto"/>
                    <w:rPr>
                      <w:rFonts w:ascii="Times New Roman" w:hAnsi="Times New Roman" w:cs="Times New Roman"/>
                      <w:sz w:val="20"/>
                      <w:szCs w:val="20"/>
                    </w:rPr>
                  </w:pPr>
                </w:p>
              </w:tc>
            </w:tr>
            <w:tr w:rsidR="0005521E" w:rsidRPr="00974910" w14:paraId="02E7D313" w14:textId="77777777" w:rsidTr="00FC7416">
              <w:tc>
                <w:tcPr>
                  <w:tcW w:w="845" w:type="pct"/>
                  <w:vMerge/>
                  <w:vAlign w:val="center"/>
                </w:tcPr>
                <w:p w14:paraId="4EA428B7" w14:textId="77777777" w:rsidR="0005521E" w:rsidRPr="00974910" w:rsidRDefault="0005521E" w:rsidP="0005521E">
                  <w:pPr>
                    <w:spacing w:after="0" w:line="240" w:lineRule="auto"/>
                    <w:rPr>
                      <w:rFonts w:ascii="Times New Roman" w:hAnsi="Times New Roman" w:cs="Times New Roman"/>
                      <w:b/>
                      <w:color w:val="000000"/>
                      <w:sz w:val="20"/>
                      <w:szCs w:val="20"/>
                      <w:shd w:val="clear" w:color="auto" w:fill="FFFFFF"/>
                    </w:rPr>
                  </w:pPr>
                </w:p>
              </w:tc>
              <w:tc>
                <w:tcPr>
                  <w:tcW w:w="862" w:type="pct"/>
                  <w:vAlign w:val="center"/>
                </w:tcPr>
                <w:p w14:paraId="0ABAE387"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FĮ-08-03</w:t>
                  </w:r>
                </w:p>
              </w:tc>
              <w:tc>
                <w:tcPr>
                  <w:tcW w:w="862" w:type="pct"/>
                  <w:vAlign w:val="center"/>
                </w:tcPr>
                <w:p w14:paraId="3EB76CDD"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02</w:t>
                  </w:r>
                </w:p>
              </w:tc>
              <w:tc>
                <w:tcPr>
                  <w:tcW w:w="1369" w:type="pct"/>
                  <w:vAlign w:val="center"/>
                </w:tcPr>
                <w:p w14:paraId="1DD82451"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sz w:val="20"/>
                      <w:szCs w:val="20"/>
                    </w:rPr>
                    <w:t>Privačių juridinių asmenų projektų dalyvių darbo užmokesčio fiksuotasis vieneto įkainis K ir J ekonomikos sektoriams pagal EVRK 2 klasifikatorių</w:t>
                  </w:r>
                </w:p>
              </w:tc>
              <w:tc>
                <w:tcPr>
                  <w:tcW w:w="1062" w:type="pct"/>
                  <w:vMerge/>
                  <w:vAlign w:val="center"/>
                </w:tcPr>
                <w:p w14:paraId="07F5FC97" w14:textId="77777777" w:rsidR="0005521E" w:rsidRPr="00974910" w:rsidRDefault="0005521E" w:rsidP="0005521E">
                  <w:pPr>
                    <w:spacing w:after="0" w:line="240" w:lineRule="auto"/>
                    <w:rPr>
                      <w:rFonts w:ascii="Times New Roman" w:hAnsi="Times New Roman" w:cs="Times New Roman"/>
                      <w:sz w:val="20"/>
                      <w:szCs w:val="20"/>
                    </w:rPr>
                  </w:pPr>
                </w:p>
              </w:tc>
            </w:tr>
            <w:tr w:rsidR="0005521E" w:rsidRPr="00974910" w14:paraId="7E115374" w14:textId="77777777" w:rsidTr="00FC7416">
              <w:tc>
                <w:tcPr>
                  <w:tcW w:w="845" w:type="pct"/>
                  <w:vMerge/>
                  <w:vAlign w:val="center"/>
                </w:tcPr>
                <w:p w14:paraId="12992572" w14:textId="77777777" w:rsidR="0005521E" w:rsidRPr="00974910" w:rsidRDefault="0005521E" w:rsidP="0005521E">
                  <w:pPr>
                    <w:spacing w:after="0" w:line="240" w:lineRule="auto"/>
                    <w:rPr>
                      <w:rFonts w:ascii="Times New Roman" w:hAnsi="Times New Roman" w:cs="Times New Roman"/>
                      <w:b/>
                      <w:color w:val="000000"/>
                      <w:sz w:val="20"/>
                      <w:szCs w:val="20"/>
                      <w:shd w:val="clear" w:color="auto" w:fill="FFFFFF"/>
                    </w:rPr>
                  </w:pPr>
                </w:p>
              </w:tc>
              <w:tc>
                <w:tcPr>
                  <w:tcW w:w="862" w:type="pct"/>
                  <w:vAlign w:val="center"/>
                </w:tcPr>
                <w:p w14:paraId="183E39F8"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FĮ-08-04</w:t>
                  </w:r>
                </w:p>
              </w:tc>
              <w:tc>
                <w:tcPr>
                  <w:tcW w:w="862" w:type="pct"/>
                  <w:vAlign w:val="center"/>
                </w:tcPr>
                <w:p w14:paraId="2642A860"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02</w:t>
                  </w:r>
                </w:p>
              </w:tc>
              <w:tc>
                <w:tcPr>
                  <w:tcW w:w="1369" w:type="pct"/>
                  <w:vAlign w:val="center"/>
                </w:tcPr>
                <w:p w14:paraId="66423713"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sz w:val="20"/>
                      <w:szCs w:val="20"/>
                    </w:rPr>
                    <w:t>Viešojo valdymo institucijų projektų dalyvių darbo užmokesčio fiksuotasis vieneto įkainis R, L, N, G, P, S, E, A, C ekonomikos sektoriams pagal EVRK 2 klasifikatorių</w:t>
                  </w:r>
                </w:p>
              </w:tc>
              <w:tc>
                <w:tcPr>
                  <w:tcW w:w="1062" w:type="pct"/>
                  <w:vMerge/>
                  <w:vAlign w:val="center"/>
                </w:tcPr>
                <w:p w14:paraId="1547C9B1" w14:textId="77777777" w:rsidR="0005521E" w:rsidRPr="00974910" w:rsidRDefault="0005521E" w:rsidP="0005521E">
                  <w:pPr>
                    <w:spacing w:after="0" w:line="240" w:lineRule="auto"/>
                    <w:rPr>
                      <w:rFonts w:ascii="Times New Roman" w:hAnsi="Times New Roman" w:cs="Times New Roman"/>
                      <w:sz w:val="20"/>
                      <w:szCs w:val="20"/>
                    </w:rPr>
                  </w:pPr>
                </w:p>
              </w:tc>
            </w:tr>
            <w:tr w:rsidR="0005521E" w:rsidRPr="00974910" w14:paraId="72D4033F" w14:textId="77777777" w:rsidTr="00FC7416">
              <w:tc>
                <w:tcPr>
                  <w:tcW w:w="845" w:type="pct"/>
                  <w:vMerge/>
                  <w:vAlign w:val="center"/>
                </w:tcPr>
                <w:p w14:paraId="79BB8645" w14:textId="77777777" w:rsidR="0005521E" w:rsidRPr="00974910" w:rsidRDefault="0005521E" w:rsidP="0005521E">
                  <w:pPr>
                    <w:spacing w:after="0" w:line="240" w:lineRule="auto"/>
                    <w:rPr>
                      <w:rFonts w:ascii="Times New Roman" w:hAnsi="Times New Roman" w:cs="Times New Roman"/>
                      <w:b/>
                      <w:color w:val="000000"/>
                      <w:sz w:val="20"/>
                      <w:szCs w:val="20"/>
                      <w:shd w:val="clear" w:color="auto" w:fill="FFFFFF"/>
                    </w:rPr>
                  </w:pPr>
                </w:p>
              </w:tc>
              <w:tc>
                <w:tcPr>
                  <w:tcW w:w="862" w:type="pct"/>
                  <w:vAlign w:val="center"/>
                </w:tcPr>
                <w:p w14:paraId="2A1AEC18"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FĮ-08-05</w:t>
                  </w:r>
                </w:p>
              </w:tc>
              <w:tc>
                <w:tcPr>
                  <w:tcW w:w="862" w:type="pct"/>
                  <w:vAlign w:val="center"/>
                </w:tcPr>
                <w:p w14:paraId="65E02544"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02</w:t>
                  </w:r>
                </w:p>
              </w:tc>
              <w:tc>
                <w:tcPr>
                  <w:tcW w:w="1369" w:type="pct"/>
                  <w:vAlign w:val="center"/>
                </w:tcPr>
                <w:p w14:paraId="630285A8"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sz w:val="20"/>
                      <w:szCs w:val="20"/>
                    </w:rPr>
                    <w:t>Viešojo valdymo institucijų projektų dalyvių darbo užmokesčio fiksuotasis vieneto įkainis H, Q, F, O, D, M ekonomikos sektoriams pagal EVRK 2 klasifikatorių</w:t>
                  </w:r>
                </w:p>
              </w:tc>
              <w:tc>
                <w:tcPr>
                  <w:tcW w:w="1062" w:type="pct"/>
                  <w:vMerge/>
                  <w:vAlign w:val="center"/>
                </w:tcPr>
                <w:p w14:paraId="72CE63B5" w14:textId="77777777" w:rsidR="0005521E" w:rsidRPr="00974910" w:rsidRDefault="0005521E" w:rsidP="0005521E">
                  <w:pPr>
                    <w:spacing w:after="0" w:line="240" w:lineRule="auto"/>
                    <w:rPr>
                      <w:rFonts w:ascii="Times New Roman" w:hAnsi="Times New Roman" w:cs="Times New Roman"/>
                      <w:sz w:val="20"/>
                      <w:szCs w:val="20"/>
                    </w:rPr>
                  </w:pPr>
                </w:p>
              </w:tc>
            </w:tr>
            <w:tr w:rsidR="0005521E" w:rsidRPr="00974910" w14:paraId="72C8C4EA" w14:textId="77777777" w:rsidTr="00FC7416">
              <w:tc>
                <w:tcPr>
                  <w:tcW w:w="845" w:type="pct"/>
                  <w:vMerge/>
                  <w:vAlign w:val="center"/>
                </w:tcPr>
                <w:p w14:paraId="4A8D88B0" w14:textId="77777777" w:rsidR="0005521E" w:rsidRPr="00974910" w:rsidRDefault="0005521E" w:rsidP="0005521E">
                  <w:pPr>
                    <w:spacing w:after="0" w:line="240" w:lineRule="auto"/>
                    <w:rPr>
                      <w:rFonts w:ascii="Times New Roman" w:hAnsi="Times New Roman" w:cs="Times New Roman"/>
                      <w:b/>
                      <w:color w:val="000000"/>
                      <w:sz w:val="20"/>
                      <w:szCs w:val="20"/>
                      <w:shd w:val="clear" w:color="auto" w:fill="FFFFFF"/>
                    </w:rPr>
                  </w:pPr>
                </w:p>
              </w:tc>
              <w:tc>
                <w:tcPr>
                  <w:tcW w:w="862" w:type="pct"/>
                  <w:vAlign w:val="center"/>
                </w:tcPr>
                <w:p w14:paraId="32C1AB12"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FĮ-08-06</w:t>
                  </w:r>
                </w:p>
              </w:tc>
              <w:tc>
                <w:tcPr>
                  <w:tcW w:w="862" w:type="pct"/>
                  <w:vAlign w:val="center"/>
                </w:tcPr>
                <w:p w14:paraId="4ACC90EE" w14:textId="77777777" w:rsidR="0005521E" w:rsidRPr="00974910" w:rsidRDefault="0005521E" w:rsidP="0005521E">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02</w:t>
                  </w:r>
                </w:p>
              </w:tc>
              <w:tc>
                <w:tcPr>
                  <w:tcW w:w="1369" w:type="pct"/>
                  <w:vAlign w:val="center"/>
                </w:tcPr>
                <w:p w14:paraId="24E0C790" w14:textId="77777777" w:rsidR="0005521E" w:rsidRPr="00974910" w:rsidRDefault="0005521E" w:rsidP="0005521E">
                  <w:pPr>
                    <w:spacing w:after="0" w:line="240" w:lineRule="auto"/>
                    <w:rPr>
                      <w:rFonts w:ascii="Times New Roman" w:hAnsi="Times New Roman" w:cs="Times New Roman"/>
                      <w:sz w:val="20"/>
                      <w:szCs w:val="20"/>
                    </w:rPr>
                  </w:pPr>
                  <w:r w:rsidRPr="00974910">
                    <w:rPr>
                      <w:rFonts w:ascii="Times New Roman" w:hAnsi="Times New Roman" w:cs="Times New Roman"/>
                      <w:sz w:val="20"/>
                      <w:szCs w:val="20"/>
                    </w:rPr>
                    <w:t>Viešojo valdymo institucijų projektų dalyvių darbo užmokesčio fiksuotasis vieneto įkainis J ir K ekonomikos sektoriams pagal EVRK 2 klasifikatorių</w:t>
                  </w:r>
                </w:p>
              </w:tc>
              <w:tc>
                <w:tcPr>
                  <w:tcW w:w="1062" w:type="pct"/>
                  <w:vMerge/>
                  <w:vAlign w:val="center"/>
                </w:tcPr>
                <w:p w14:paraId="5E54B5A1" w14:textId="77777777" w:rsidR="0005521E" w:rsidRPr="00974910" w:rsidRDefault="0005521E" w:rsidP="0005521E">
                  <w:pPr>
                    <w:spacing w:after="0" w:line="240" w:lineRule="auto"/>
                    <w:rPr>
                      <w:rFonts w:ascii="Times New Roman" w:hAnsi="Times New Roman" w:cs="Times New Roman"/>
                      <w:sz w:val="20"/>
                      <w:szCs w:val="20"/>
                    </w:rPr>
                  </w:pPr>
                </w:p>
              </w:tc>
            </w:tr>
            <w:tr w:rsidR="00FC7416" w:rsidRPr="00974910" w14:paraId="35F9FCB1" w14:textId="77777777" w:rsidTr="00FC7416">
              <w:trPr>
                <w:trHeight w:val="1114"/>
              </w:trPr>
              <w:tc>
                <w:tcPr>
                  <w:tcW w:w="845" w:type="pct"/>
                  <w:vMerge w:val="restart"/>
                  <w:vAlign w:val="center"/>
                </w:tcPr>
                <w:p w14:paraId="416F3B3B" w14:textId="77777777" w:rsidR="00FC7416" w:rsidRDefault="00FC7416" w:rsidP="0005521E">
                  <w:pPr>
                    <w:spacing w:after="0" w:line="240" w:lineRule="auto"/>
                    <w:rPr>
                      <w:rFonts w:ascii="Times New Roman" w:hAnsi="Times New Roman" w:cs="Times New Roman"/>
                      <w:b/>
                      <w:color w:val="000000"/>
                      <w:sz w:val="20"/>
                      <w:szCs w:val="20"/>
                      <w:shd w:val="clear" w:color="auto" w:fill="FFFFFF"/>
                    </w:rPr>
                  </w:pPr>
                </w:p>
                <w:p w14:paraId="36224AE9" w14:textId="228739B0" w:rsidR="00FC7416" w:rsidRPr="00FC7416" w:rsidRDefault="00FC7416" w:rsidP="0005521E">
                  <w:pPr>
                    <w:spacing w:after="0" w:line="240" w:lineRule="auto"/>
                    <w:rPr>
                      <w:rFonts w:ascii="Times New Roman" w:hAnsi="Times New Roman" w:cs="Times New Roman"/>
                      <w:bCs/>
                      <w:color w:val="000000"/>
                      <w:sz w:val="20"/>
                      <w:szCs w:val="20"/>
                      <w:shd w:val="clear" w:color="auto" w:fill="FFFFFF"/>
                    </w:rPr>
                  </w:pPr>
                  <w:r w:rsidRPr="00FC7416">
                    <w:rPr>
                      <w:rFonts w:ascii="Times New Roman" w:hAnsi="Times New Roman" w:cs="Times New Roman"/>
                      <w:bCs/>
                      <w:color w:val="000000"/>
                      <w:sz w:val="20"/>
                      <w:szCs w:val="20"/>
                      <w:shd w:val="clear" w:color="auto" w:fill="FFFFFF"/>
                    </w:rPr>
                    <w:t>Bendrųjų įgūdžių mokymų dalyvio vienos mokymų valandos išlaidos</w:t>
                  </w:r>
                </w:p>
              </w:tc>
              <w:tc>
                <w:tcPr>
                  <w:tcW w:w="862" w:type="pct"/>
                  <w:vAlign w:val="center"/>
                </w:tcPr>
                <w:p w14:paraId="5CA0958C" w14:textId="4B5E13CC" w:rsidR="00FC7416" w:rsidRPr="00974910" w:rsidRDefault="00FC7416" w:rsidP="0005521E">
                  <w:pPr>
                    <w:spacing w:after="0" w:line="240" w:lineRule="auto"/>
                    <w:jc w:val="center"/>
                    <w:rPr>
                      <w:rFonts w:ascii="Times New Roman" w:hAnsi="Times New Roman" w:cs="Times New Roman"/>
                      <w:sz w:val="20"/>
                      <w:szCs w:val="20"/>
                    </w:rPr>
                  </w:pPr>
                  <w:r w:rsidRPr="00FC7416">
                    <w:rPr>
                      <w:rFonts w:ascii="Times New Roman" w:hAnsi="Times New Roman" w:cs="Times New Roman"/>
                      <w:sz w:val="20"/>
                      <w:szCs w:val="20"/>
                    </w:rPr>
                    <w:t>FI-74-01</w:t>
                  </w:r>
                </w:p>
              </w:tc>
              <w:tc>
                <w:tcPr>
                  <w:tcW w:w="862" w:type="pct"/>
                  <w:vAlign w:val="center"/>
                </w:tcPr>
                <w:p w14:paraId="179611F3" w14:textId="2AA12B9B" w:rsidR="00FC7416" w:rsidRPr="00974910" w:rsidRDefault="00FC7416" w:rsidP="000552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369" w:type="pct"/>
                  <w:vAlign w:val="center"/>
                </w:tcPr>
                <w:p w14:paraId="733B54F1" w14:textId="008CDC93" w:rsidR="00FC7416" w:rsidRPr="00974910" w:rsidRDefault="005E02E8" w:rsidP="0005521E">
                  <w:pPr>
                    <w:spacing w:after="0" w:line="240" w:lineRule="auto"/>
                    <w:rPr>
                      <w:rFonts w:ascii="Times New Roman" w:hAnsi="Times New Roman" w:cs="Times New Roman"/>
                      <w:sz w:val="20"/>
                      <w:szCs w:val="20"/>
                    </w:rPr>
                  </w:pPr>
                  <w:r w:rsidRPr="00FC7416">
                    <w:rPr>
                      <w:rFonts w:ascii="Times New Roman" w:hAnsi="Times New Roman" w:cs="Times New Roman"/>
                      <w:bCs/>
                      <w:color w:val="000000"/>
                      <w:sz w:val="20"/>
                      <w:szCs w:val="20"/>
                      <w:shd w:val="clear" w:color="auto" w:fill="FFFFFF"/>
                    </w:rPr>
                    <w:t xml:space="preserve">Bendrųjų įgūdžių mokymų </w:t>
                  </w:r>
                  <w:r>
                    <w:rPr>
                      <w:rFonts w:ascii="Times New Roman" w:hAnsi="Times New Roman" w:cs="Times New Roman"/>
                      <w:bCs/>
                      <w:color w:val="000000"/>
                      <w:sz w:val="20"/>
                      <w:szCs w:val="20"/>
                      <w:shd w:val="clear" w:color="auto" w:fill="FFFFFF"/>
                    </w:rPr>
                    <w:t>dalyvio vienos mokymo valandos f</w:t>
                  </w:r>
                  <w:r w:rsidR="00FC7416" w:rsidRPr="00FC7416">
                    <w:rPr>
                      <w:rFonts w:ascii="Times New Roman" w:hAnsi="Times New Roman" w:cs="Times New Roman"/>
                      <w:sz w:val="20"/>
                      <w:szCs w:val="20"/>
                    </w:rPr>
                    <w:t>iksuotasis vieneto įkainis, be PVM</w:t>
                  </w:r>
                </w:p>
              </w:tc>
              <w:tc>
                <w:tcPr>
                  <w:tcW w:w="1062" w:type="pct"/>
                  <w:vMerge w:val="restart"/>
                  <w:vAlign w:val="center"/>
                </w:tcPr>
                <w:p w14:paraId="46368E32" w14:textId="440507AD" w:rsidR="00FC7416" w:rsidRPr="00974910" w:rsidRDefault="00FC7416" w:rsidP="0005521E">
                  <w:pPr>
                    <w:spacing w:after="0" w:line="240" w:lineRule="auto"/>
                    <w:rPr>
                      <w:rFonts w:ascii="Times New Roman" w:hAnsi="Times New Roman" w:cs="Times New Roman"/>
                      <w:sz w:val="20"/>
                      <w:szCs w:val="20"/>
                    </w:rPr>
                  </w:pPr>
                  <w:r w:rsidRPr="00FC7416">
                    <w:rPr>
                      <w:rFonts w:ascii="Times New Roman" w:hAnsi="Times New Roman" w:cs="Times New Roman"/>
                      <w:sz w:val="20"/>
                      <w:szCs w:val="20"/>
                    </w:rPr>
                    <w:t xml:space="preserve">Bendrųjų įgūdžių mokymų </w:t>
                  </w:r>
                  <w:r w:rsidR="005E02E8">
                    <w:rPr>
                      <w:rFonts w:ascii="Times New Roman" w:hAnsi="Times New Roman" w:cs="Times New Roman"/>
                      <w:sz w:val="20"/>
                      <w:szCs w:val="20"/>
                    </w:rPr>
                    <w:t xml:space="preserve">dalyvio vienos mokymų valandos </w:t>
                  </w:r>
                  <w:r w:rsidRPr="00FC7416">
                    <w:rPr>
                      <w:rFonts w:ascii="Times New Roman" w:hAnsi="Times New Roman" w:cs="Times New Roman"/>
                      <w:sz w:val="20"/>
                      <w:szCs w:val="20"/>
                    </w:rPr>
                    <w:t>fiksuoto</w:t>
                  </w:r>
                  <w:r w:rsidR="005E02E8">
                    <w:rPr>
                      <w:rFonts w:ascii="Times New Roman" w:hAnsi="Times New Roman" w:cs="Times New Roman"/>
                      <w:sz w:val="20"/>
                      <w:szCs w:val="20"/>
                    </w:rPr>
                    <w:t>jo vieneto</w:t>
                  </w:r>
                  <w:r w:rsidRPr="00FC7416">
                    <w:rPr>
                      <w:rFonts w:ascii="Times New Roman" w:hAnsi="Times New Roman" w:cs="Times New Roman"/>
                      <w:sz w:val="20"/>
                      <w:szCs w:val="20"/>
                    </w:rPr>
                    <w:t xml:space="preserve"> įkainio </w:t>
                  </w:r>
                  <w:r w:rsidR="005E02E8">
                    <w:rPr>
                      <w:rFonts w:ascii="Times New Roman" w:hAnsi="Times New Roman" w:cs="Times New Roman"/>
                      <w:sz w:val="20"/>
                      <w:szCs w:val="20"/>
                    </w:rPr>
                    <w:t xml:space="preserve">nustatymo </w:t>
                  </w:r>
                  <w:r w:rsidRPr="00FC7416">
                    <w:rPr>
                      <w:rFonts w:ascii="Times New Roman" w:hAnsi="Times New Roman" w:cs="Times New Roman"/>
                      <w:sz w:val="20"/>
                      <w:szCs w:val="20"/>
                    </w:rPr>
                    <w:t>tyrimas (</w:t>
                  </w:r>
                  <w:r w:rsidR="005E02E8">
                    <w:rPr>
                      <w:rFonts w:ascii="Times New Roman" w:hAnsi="Times New Roman" w:cs="Times New Roman"/>
                      <w:sz w:val="20"/>
                      <w:szCs w:val="20"/>
                    </w:rPr>
                    <w:t xml:space="preserve"> skelbiama interneto svetainėje </w:t>
                  </w:r>
                  <w:proofErr w:type="spellStart"/>
                  <w:r w:rsidRPr="00FC7416">
                    <w:rPr>
                      <w:rFonts w:ascii="Times New Roman" w:hAnsi="Times New Roman" w:cs="Times New Roman"/>
                      <w:sz w:val="20"/>
                      <w:szCs w:val="20"/>
                    </w:rPr>
                    <w:t>esinvesticijos.lt</w:t>
                  </w:r>
                  <w:proofErr w:type="spellEnd"/>
                  <w:r w:rsidRPr="00FC7416">
                    <w:rPr>
                      <w:rFonts w:ascii="Times New Roman" w:hAnsi="Times New Roman" w:cs="Times New Roman"/>
                      <w:sz w:val="20"/>
                      <w:szCs w:val="20"/>
                    </w:rPr>
                    <w:t>)</w:t>
                  </w:r>
                </w:p>
              </w:tc>
            </w:tr>
            <w:tr w:rsidR="00FC7416" w:rsidRPr="00974910" w14:paraId="7C99CD26" w14:textId="77777777" w:rsidTr="00FC7416">
              <w:tc>
                <w:tcPr>
                  <w:tcW w:w="845" w:type="pct"/>
                  <w:vMerge/>
                  <w:vAlign w:val="center"/>
                </w:tcPr>
                <w:p w14:paraId="3A9468E2" w14:textId="77777777" w:rsidR="00FC7416" w:rsidRDefault="00FC7416" w:rsidP="0005521E">
                  <w:pPr>
                    <w:spacing w:after="0" w:line="240" w:lineRule="auto"/>
                    <w:rPr>
                      <w:rFonts w:ascii="Times New Roman" w:hAnsi="Times New Roman" w:cs="Times New Roman"/>
                      <w:b/>
                      <w:color w:val="000000"/>
                      <w:sz w:val="20"/>
                      <w:szCs w:val="20"/>
                      <w:shd w:val="clear" w:color="auto" w:fill="FFFFFF"/>
                    </w:rPr>
                  </w:pPr>
                </w:p>
              </w:tc>
              <w:tc>
                <w:tcPr>
                  <w:tcW w:w="862" w:type="pct"/>
                  <w:vAlign w:val="center"/>
                </w:tcPr>
                <w:p w14:paraId="6A88741A" w14:textId="4A4DFDB8" w:rsidR="00FC7416" w:rsidRPr="00FC7416" w:rsidRDefault="00FC7416" w:rsidP="0005521E">
                  <w:pPr>
                    <w:spacing w:after="0" w:line="240" w:lineRule="auto"/>
                    <w:jc w:val="center"/>
                    <w:rPr>
                      <w:rFonts w:ascii="Times New Roman" w:hAnsi="Times New Roman" w:cs="Times New Roman"/>
                      <w:sz w:val="20"/>
                      <w:szCs w:val="20"/>
                    </w:rPr>
                  </w:pPr>
                  <w:r w:rsidRPr="00FC7416">
                    <w:rPr>
                      <w:rFonts w:ascii="Times New Roman" w:hAnsi="Times New Roman" w:cs="Times New Roman"/>
                      <w:sz w:val="20"/>
                      <w:szCs w:val="20"/>
                    </w:rPr>
                    <w:t>FI-74-02</w:t>
                  </w:r>
                </w:p>
              </w:tc>
              <w:tc>
                <w:tcPr>
                  <w:tcW w:w="862" w:type="pct"/>
                  <w:vAlign w:val="center"/>
                </w:tcPr>
                <w:p w14:paraId="0FDAE6A9" w14:textId="40386B3A" w:rsidR="00FC7416" w:rsidRDefault="00FC7416" w:rsidP="000552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369" w:type="pct"/>
                  <w:vAlign w:val="center"/>
                </w:tcPr>
                <w:p w14:paraId="5BCF935F" w14:textId="6CA5DB1B" w:rsidR="00FC7416" w:rsidRPr="00FC7416" w:rsidRDefault="005E02E8" w:rsidP="0005521E">
                  <w:pPr>
                    <w:spacing w:after="0" w:line="240" w:lineRule="auto"/>
                    <w:rPr>
                      <w:rFonts w:ascii="Times New Roman" w:hAnsi="Times New Roman" w:cs="Times New Roman"/>
                      <w:sz w:val="20"/>
                      <w:szCs w:val="20"/>
                    </w:rPr>
                  </w:pPr>
                  <w:r w:rsidRPr="00FC7416">
                    <w:rPr>
                      <w:rFonts w:ascii="Times New Roman" w:hAnsi="Times New Roman" w:cs="Times New Roman"/>
                      <w:bCs/>
                      <w:color w:val="000000"/>
                      <w:sz w:val="20"/>
                      <w:szCs w:val="20"/>
                      <w:shd w:val="clear" w:color="auto" w:fill="FFFFFF"/>
                    </w:rPr>
                    <w:t xml:space="preserve">Bendrųjų įgūdžių mokymų </w:t>
                  </w:r>
                  <w:r>
                    <w:rPr>
                      <w:rFonts w:ascii="Times New Roman" w:hAnsi="Times New Roman" w:cs="Times New Roman"/>
                      <w:bCs/>
                      <w:color w:val="000000"/>
                      <w:sz w:val="20"/>
                      <w:szCs w:val="20"/>
                      <w:shd w:val="clear" w:color="auto" w:fill="FFFFFF"/>
                    </w:rPr>
                    <w:t>dalyvio vienos mokymo valandos f</w:t>
                  </w:r>
                  <w:r w:rsidRPr="00FC7416">
                    <w:rPr>
                      <w:rFonts w:ascii="Times New Roman" w:hAnsi="Times New Roman" w:cs="Times New Roman"/>
                      <w:sz w:val="20"/>
                      <w:szCs w:val="20"/>
                    </w:rPr>
                    <w:t xml:space="preserve">iksuotasis vieneto įkainis, </w:t>
                  </w:r>
                  <w:r>
                    <w:rPr>
                      <w:rFonts w:ascii="Times New Roman" w:hAnsi="Times New Roman" w:cs="Times New Roman"/>
                      <w:sz w:val="20"/>
                      <w:szCs w:val="20"/>
                    </w:rPr>
                    <w:t>su</w:t>
                  </w:r>
                  <w:r w:rsidRPr="00FC7416">
                    <w:rPr>
                      <w:rFonts w:ascii="Times New Roman" w:hAnsi="Times New Roman" w:cs="Times New Roman"/>
                      <w:sz w:val="20"/>
                      <w:szCs w:val="20"/>
                    </w:rPr>
                    <w:t xml:space="preserve"> PVM</w:t>
                  </w:r>
                </w:p>
              </w:tc>
              <w:tc>
                <w:tcPr>
                  <w:tcW w:w="1062" w:type="pct"/>
                  <w:vMerge/>
                  <w:vAlign w:val="center"/>
                </w:tcPr>
                <w:p w14:paraId="45558345" w14:textId="77777777" w:rsidR="00FC7416" w:rsidRPr="00FC7416" w:rsidRDefault="00FC7416" w:rsidP="0005521E">
                  <w:pPr>
                    <w:spacing w:after="0" w:line="240" w:lineRule="auto"/>
                    <w:rPr>
                      <w:rFonts w:ascii="Times New Roman" w:hAnsi="Times New Roman" w:cs="Times New Roman"/>
                      <w:sz w:val="20"/>
                      <w:szCs w:val="20"/>
                    </w:rPr>
                  </w:pPr>
                </w:p>
              </w:tc>
            </w:tr>
            <w:tr w:rsidR="00E87377" w:rsidRPr="00974910" w14:paraId="0A9DB676" w14:textId="77777777" w:rsidTr="00E87377">
              <w:trPr>
                <w:trHeight w:val="829"/>
              </w:trPr>
              <w:tc>
                <w:tcPr>
                  <w:tcW w:w="845" w:type="pct"/>
                  <w:vMerge w:val="restart"/>
                  <w:vAlign w:val="center"/>
                </w:tcPr>
                <w:p w14:paraId="136F70FF" w14:textId="56B001F1" w:rsidR="00E87377" w:rsidRDefault="00E87377" w:rsidP="0005521E">
                  <w:pPr>
                    <w:spacing w:after="0" w:line="240" w:lineRule="auto"/>
                    <w:rPr>
                      <w:rFonts w:ascii="Times New Roman" w:hAnsi="Times New Roman" w:cs="Times New Roman"/>
                      <w:b/>
                      <w:color w:val="000000"/>
                      <w:sz w:val="20"/>
                      <w:szCs w:val="20"/>
                      <w:shd w:val="clear" w:color="auto" w:fill="FFFFFF"/>
                    </w:rPr>
                  </w:pPr>
                  <w:r w:rsidRPr="00FC7416">
                    <w:rPr>
                      <w:rFonts w:ascii="Times New Roman" w:hAnsi="Times New Roman" w:cs="Times New Roman"/>
                      <w:bCs/>
                      <w:color w:val="000000"/>
                      <w:sz w:val="20"/>
                      <w:szCs w:val="20"/>
                      <w:shd w:val="clear" w:color="auto" w:fill="FFFFFF"/>
                    </w:rPr>
                    <w:lastRenderedPageBreak/>
                    <w:t xml:space="preserve">Projekto dalyvio ir (arba) </w:t>
                  </w:r>
                  <w:r w:rsidR="005E02E8">
                    <w:rPr>
                      <w:rFonts w:ascii="Times New Roman" w:hAnsi="Times New Roman" w:cs="Times New Roman"/>
                      <w:bCs/>
                      <w:color w:val="000000"/>
                      <w:sz w:val="20"/>
                      <w:szCs w:val="20"/>
                      <w:shd w:val="clear" w:color="auto" w:fill="FFFFFF"/>
                    </w:rPr>
                    <w:t xml:space="preserve">projektą vykdančio </w:t>
                  </w:r>
                  <w:r w:rsidRPr="00FC7416">
                    <w:rPr>
                      <w:rFonts w:ascii="Times New Roman" w:hAnsi="Times New Roman" w:cs="Times New Roman"/>
                      <w:bCs/>
                      <w:color w:val="000000"/>
                      <w:sz w:val="20"/>
                      <w:szCs w:val="20"/>
                      <w:shd w:val="clear" w:color="auto" w:fill="FFFFFF"/>
                    </w:rPr>
                    <w:t>personalo tarpmies</w:t>
                  </w:r>
                  <w:r w:rsidR="00C2426B">
                    <w:rPr>
                      <w:rFonts w:ascii="Times New Roman" w:hAnsi="Times New Roman" w:cs="Times New Roman"/>
                      <w:bCs/>
                      <w:color w:val="000000"/>
                      <w:sz w:val="20"/>
                      <w:szCs w:val="20"/>
                      <w:shd w:val="clear" w:color="auto" w:fill="FFFFFF"/>
                    </w:rPr>
                    <w:t>t</w:t>
                  </w:r>
                  <w:r w:rsidRPr="00FC7416">
                    <w:rPr>
                      <w:rFonts w:ascii="Times New Roman" w:hAnsi="Times New Roman" w:cs="Times New Roman"/>
                      <w:bCs/>
                      <w:color w:val="000000"/>
                      <w:sz w:val="20"/>
                      <w:szCs w:val="20"/>
                      <w:shd w:val="clear" w:color="auto" w:fill="FFFFFF"/>
                    </w:rPr>
                    <w:t>inės</w:t>
                  </w:r>
                  <w:r w:rsidRPr="00FC7416">
                    <w:rPr>
                      <w:rFonts w:ascii="Times New Roman" w:hAnsi="Times New Roman" w:cs="Times New Roman"/>
                      <w:b/>
                      <w:color w:val="000000"/>
                      <w:sz w:val="20"/>
                      <w:szCs w:val="20"/>
                      <w:shd w:val="clear" w:color="auto" w:fill="FFFFFF"/>
                    </w:rPr>
                    <w:t xml:space="preserve"> </w:t>
                  </w:r>
                  <w:r w:rsidRPr="00FC7416">
                    <w:rPr>
                      <w:rFonts w:ascii="Times New Roman" w:hAnsi="Times New Roman" w:cs="Times New Roman"/>
                      <w:bCs/>
                      <w:color w:val="000000"/>
                      <w:sz w:val="20"/>
                      <w:szCs w:val="20"/>
                      <w:shd w:val="clear" w:color="auto" w:fill="FFFFFF"/>
                    </w:rPr>
                    <w:t>kelionės išlaidos Lietuvoje</w:t>
                  </w:r>
                </w:p>
              </w:tc>
              <w:tc>
                <w:tcPr>
                  <w:tcW w:w="862" w:type="pct"/>
                  <w:vAlign w:val="center"/>
                </w:tcPr>
                <w:p w14:paraId="354EB4D3" w14:textId="22BF9C3C" w:rsidR="00E87377" w:rsidRPr="00FC7416" w:rsidRDefault="00E87377" w:rsidP="0005521E">
                  <w:pPr>
                    <w:spacing w:after="0" w:line="240" w:lineRule="auto"/>
                    <w:jc w:val="center"/>
                    <w:rPr>
                      <w:rFonts w:ascii="Times New Roman" w:hAnsi="Times New Roman" w:cs="Times New Roman"/>
                      <w:sz w:val="20"/>
                      <w:szCs w:val="20"/>
                    </w:rPr>
                  </w:pPr>
                  <w:r w:rsidRPr="00FC7416">
                    <w:rPr>
                      <w:rFonts w:ascii="Times New Roman" w:hAnsi="Times New Roman" w:cs="Times New Roman"/>
                      <w:sz w:val="20"/>
                      <w:szCs w:val="20"/>
                    </w:rPr>
                    <w:t>FI-58-01</w:t>
                  </w:r>
                </w:p>
              </w:tc>
              <w:tc>
                <w:tcPr>
                  <w:tcW w:w="862" w:type="pct"/>
                  <w:vAlign w:val="center"/>
                </w:tcPr>
                <w:p w14:paraId="277BDE1B" w14:textId="138E6A6C" w:rsidR="00E87377" w:rsidRDefault="00E87377" w:rsidP="000552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369" w:type="pct"/>
                  <w:vAlign w:val="center"/>
                </w:tcPr>
                <w:p w14:paraId="56046CAA" w14:textId="02CF610C" w:rsidR="00E87377" w:rsidRPr="00FC7416" w:rsidRDefault="00062ABF" w:rsidP="0005521E">
                  <w:pPr>
                    <w:spacing w:after="0" w:line="240" w:lineRule="auto"/>
                    <w:rPr>
                      <w:rFonts w:ascii="Times New Roman" w:hAnsi="Times New Roman" w:cs="Times New Roman"/>
                      <w:sz w:val="20"/>
                      <w:szCs w:val="20"/>
                    </w:rPr>
                  </w:pPr>
                  <w:r w:rsidRPr="00FC7416">
                    <w:rPr>
                      <w:rFonts w:ascii="Times New Roman" w:hAnsi="Times New Roman" w:cs="Times New Roman"/>
                      <w:bCs/>
                      <w:color w:val="000000"/>
                      <w:sz w:val="20"/>
                      <w:szCs w:val="20"/>
                      <w:shd w:val="clear" w:color="auto" w:fill="FFFFFF"/>
                    </w:rPr>
                    <w:t xml:space="preserve">Projekto dalyvio ir (arba) </w:t>
                  </w:r>
                  <w:r>
                    <w:rPr>
                      <w:rFonts w:ascii="Times New Roman" w:hAnsi="Times New Roman" w:cs="Times New Roman"/>
                      <w:bCs/>
                      <w:color w:val="000000"/>
                      <w:sz w:val="20"/>
                      <w:szCs w:val="20"/>
                      <w:shd w:val="clear" w:color="auto" w:fill="FFFFFF"/>
                    </w:rPr>
                    <w:t xml:space="preserve">projektą vykdančio </w:t>
                  </w:r>
                  <w:r w:rsidRPr="00FC7416">
                    <w:rPr>
                      <w:rFonts w:ascii="Times New Roman" w:hAnsi="Times New Roman" w:cs="Times New Roman"/>
                      <w:bCs/>
                      <w:color w:val="000000"/>
                      <w:sz w:val="20"/>
                      <w:szCs w:val="20"/>
                      <w:shd w:val="clear" w:color="auto" w:fill="FFFFFF"/>
                    </w:rPr>
                    <w:t>personalo tarpmies</w:t>
                  </w:r>
                  <w:r w:rsidR="00545ACE">
                    <w:rPr>
                      <w:rFonts w:ascii="Times New Roman" w:hAnsi="Times New Roman" w:cs="Times New Roman"/>
                      <w:bCs/>
                      <w:color w:val="000000"/>
                      <w:sz w:val="20"/>
                      <w:szCs w:val="20"/>
                      <w:shd w:val="clear" w:color="auto" w:fill="FFFFFF"/>
                    </w:rPr>
                    <w:t>t</w:t>
                  </w:r>
                  <w:r w:rsidRPr="00FC7416">
                    <w:rPr>
                      <w:rFonts w:ascii="Times New Roman" w:hAnsi="Times New Roman" w:cs="Times New Roman"/>
                      <w:bCs/>
                      <w:color w:val="000000"/>
                      <w:sz w:val="20"/>
                      <w:szCs w:val="20"/>
                      <w:shd w:val="clear" w:color="auto" w:fill="FFFFFF"/>
                    </w:rPr>
                    <w:t>inės</w:t>
                  </w:r>
                  <w:r>
                    <w:rPr>
                      <w:rFonts w:ascii="Times New Roman" w:hAnsi="Times New Roman" w:cs="Times New Roman"/>
                      <w:bCs/>
                      <w:color w:val="000000"/>
                      <w:sz w:val="20"/>
                      <w:szCs w:val="20"/>
                      <w:shd w:val="clear" w:color="auto" w:fill="FFFFFF"/>
                    </w:rPr>
                    <w:t xml:space="preserve"> </w:t>
                  </w:r>
                  <w:r w:rsidRPr="00FC7416">
                    <w:rPr>
                      <w:rFonts w:ascii="Times New Roman" w:hAnsi="Times New Roman" w:cs="Times New Roman"/>
                      <w:bCs/>
                      <w:color w:val="000000"/>
                      <w:sz w:val="20"/>
                      <w:szCs w:val="20"/>
                      <w:shd w:val="clear" w:color="auto" w:fill="FFFFFF"/>
                    </w:rPr>
                    <w:t>kelionės išlaid</w:t>
                  </w:r>
                  <w:r>
                    <w:rPr>
                      <w:rFonts w:ascii="Times New Roman" w:hAnsi="Times New Roman" w:cs="Times New Roman"/>
                      <w:bCs/>
                      <w:color w:val="000000"/>
                      <w:sz w:val="20"/>
                      <w:szCs w:val="20"/>
                      <w:shd w:val="clear" w:color="auto" w:fill="FFFFFF"/>
                    </w:rPr>
                    <w:t>ų</w:t>
                  </w:r>
                  <w:r w:rsidRPr="00FC7416">
                    <w:rPr>
                      <w:rFonts w:ascii="Times New Roman" w:hAnsi="Times New Roman" w:cs="Times New Roman"/>
                      <w:bCs/>
                      <w:color w:val="000000"/>
                      <w:sz w:val="20"/>
                      <w:szCs w:val="20"/>
                      <w:shd w:val="clear" w:color="auto" w:fill="FFFFFF"/>
                    </w:rPr>
                    <w:t xml:space="preserve"> Lietuvoje</w:t>
                  </w:r>
                  <w:r>
                    <w:rPr>
                      <w:rFonts w:ascii="Times New Roman" w:hAnsi="Times New Roman" w:cs="Times New Roman"/>
                      <w:bCs/>
                      <w:color w:val="000000"/>
                      <w:sz w:val="20"/>
                      <w:szCs w:val="20"/>
                      <w:shd w:val="clear" w:color="auto" w:fill="FFFFFF"/>
                    </w:rPr>
                    <w:t xml:space="preserve">, fiksuotasis vieneto įkainis, apmokamas už nuvažiuotą 1 km, be PVM </w:t>
                  </w:r>
                </w:p>
              </w:tc>
              <w:tc>
                <w:tcPr>
                  <w:tcW w:w="1062" w:type="pct"/>
                  <w:vMerge w:val="restart"/>
                  <w:vAlign w:val="center"/>
                </w:tcPr>
                <w:p w14:paraId="02C99675" w14:textId="431A312A" w:rsidR="00E87377" w:rsidRPr="00FC7416" w:rsidRDefault="005E02E8" w:rsidP="0005521E">
                  <w:pPr>
                    <w:spacing w:after="0" w:line="240" w:lineRule="auto"/>
                    <w:rPr>
                      <w:rFonts w:ascii="Times New Roman" w:hAnsi="Times New Roman" w:cs="Times New Roman"/>
                      <w:sz w:val="20"/>
                      <w:szCs w:val="20"/>
                    </w:rPr>
                  </w:pPr>
                  <w:r w:rsidRPr="00FC7416">
                    <w:rPr>
                      <w:rFonts w:ascii="Times New Roman" w:hAnsi="Times New Roman" w:cs="Times New Roman"/>
                      <w:bCs/>
                      <w:color w:val="000000"/>
                      <w:sz w:val="20"/>
                      <w:szCs w:val="20"/>
                      <w:shd w:val="clear" w:color="auto" w:fill="FFFFFF"/>
                    </w:rPr>
                    <w:t xml:space="preserve">Projekto dalyvio ir (arba) </w:t>
                  </w:r>
                  <w:r>
                    <w:rPr>
                      <w:rFonts w:ascii="Times New Roman" w:hAnsi="Times New Roman" w:cs="Times New Roman"/>
                      <w:bCs/>
                      <w:color w:val="000000"/>
                      <w:sz w:val="20"/>
                      <w:szCs w:val="20"/>
                      <w:shd w:val="clear" w:color="auto" w:fill="FFFFFF"/>
                    </w:rPr>
                    <w:t xml:space="preserve">projektą vykdančio </w:t>
                  </w:r>
                  <w:r w:rsidRPr="00FC7416">
                    <w:rPr>
                      <w:rFonts w:ascii="Times New Roman" w:hAnsi="Times New Roman" w:cs="Times New Roman"/>
                      <w:bCs/>
                      <w:color w:val="000000"/>
                      <w:sz w:val="20"/>
                      <w:szCs w:val="20"/>
                      <w:shd w:val="clear" w:color="auto" w:fill="FFFFFF"/>
                    </w:rPr>
                    <w:t xml:space="preserve">personalo </w:t>
                  </w:r>
                  <w:r>
                    <w:rPr>
                      <w:rFonts w:ascii="Times New Roman" w:hAnsi="Times New Roman" w:cs="Times New Roman"/>
                      <w:sz w:val="20"/>
                      <w:szCs w:val="20"/>
                    </w:rPr>
                    <w:t>t</w:t>
                  </w:r>
                  <w:r w:rsidR="00E87377" w:rsidRPr="00E87377">
                    <w:rPr>
                      <w:rFonts w:ascii="Times New Roman" w:hAnsi="Times New Roman" w:cs="Times New Roman"/>
                      <w:sz w:val="20"/>
                      <w:szCs w:val="20"/>
                    </w:rPr>
                    <w:t xml:space="preserve">arpmiestinių kelionių </w:t>
                  </w:r>
                  <w:r>
                    <w:rPr>
                      <w:rFonts w:ascii="Times New Roman" w:hAnsi="Times New Roman" w:cs="Times New Roman"/>
                      <w:sz w:val="20"/>
                      <w:szCs w:val="20"/>
                    </w:rPr>
                    <w:t xml:space="preserve">Lietuvoje </w:t>
                  </w:r>
                  <w:r w:rsidR="00E87377" w:rsidRPr="00E87377">
                    <w:rPr>
                      <w:rFonts w:ascii="Times New Roman" w:hAnsi="Times New Roman" w:cs="Times New Roman"/>
                      <w:sz w:val="20"/>
                      <w:szCs w:val="20"/>
                    </w:rPr>
                    <w:t xml:space="preserve">fiksuotojo </w:t>
                  </w:r>
                  <w:r>
                    <w:rPr>
                      <w:rFonts w:ascii="Times New Roman" w:hAnsi="Times New Roman" w:cs="Times New Roman"/>
                      <w:sz w:val="20"/>
                      <w:szCs w:val="20"/>
                    </w:rPr>
                    <w:t xml:space="preserve"> vieneto </w:t>
                  </w:r>
                  <w:r w:rsidR="00E87377" w:rsidRPr="00E87377">
                    <w:rPr>
                      <w:rFonts w:ascii="Times New Roman" w:hAnsi="Times New Roman" w:cs="Times New Roman"/>
                      <w:sz w:val="20"/>
                      <w:szCs w:val="20"/>
                    </w:rPr>
                    <w:t xml:space="preserve">įkainio </w:t>
                  </w:r>
                  <w:r>
                    <w:rPr>
                      <w:rFonts w:ascii="Times New Roman" w:hAnsi="Times New Roman" w:cs="Times New Roman"/>
                      <w:sz w:val="20"/>
                      <w:szCs w:val="20"/>
                    </w:rPr>
                    <w:t xml:space="preserve">nustatymo </w:t>
                  </w:r>
                  <w:r w:rsidR="00E87377" w:rsidRPr="00E87377">
                    <w:rPr>
                      <w:rFonts w:ascii="Times New Roman" w:hAnsi="Times New Roman" w:cs="Times New Roman"/>
                      <w:sz w:val="20"/>
                      <w:szCs w:val="20"/>
                    </w:rPr>
                    <w:t>tyrimas (</w:t>
                  </w:r>
                  <w:r w:rsidRPr="00974910">
                    <w:rPr>
                      <w:rFonts w:ascii="Times New Roman" w:hAnsi="Times New Roman" w:cs="Times New Roman"/>
                      <w:sz w:val="20"/>
                      <w:szCs w:val="20"/>
                    </w:rPr>
                    <w:t xml:space="preserve">skelbiama interneto svetainėje </w:t>
                  </w:r>
                  <w:proofErr w:type="spellStart"/>
                  <w:r w:rsidR="00E87377" w:rsidRPr="00E87377">
                    <w:rPr>
                      <w:rFonts w:ascii="Times New Roman" w:hAnsi="Times New Roman" w:cs="Times New Roman"/>
                      <w:sz w:val="20"/>
                      <w:szCs w:val="20"/>
                    </w:rPr>
                    <w:t>esinvesticijos.lt</w:t>
                  </w:r>
                  <w:proofErr w:type="spellEnd"/>
                  <w:r w:rsidR="00E87377" w:rsidRPr="00E87377">
                    <w:rPr>
                      <w:rFonts w:ascii="Times New Roman" w:hAnsi="Times New Roman" w:cs="Times New Roman"/>
                      <w:sz w:val="20"/>
                      <w:szCs w:val="20"/>
                    </w:rPr>
                    <w:t>)</w:t>
                  </w:r>
                </w:p>
              </w:tc>
            </w:tr>
            <w:tr w:rsidR="00E87377" w:rsidRPr="00974910" w14:paraId="1B231FC5" w14:textId="77777777" w:rsidTr="00FC7416">
              <w:tc>
                <w:tcPr>
                  <w:tcW w:w="845" w:type="pct"/>
                  <w:vMerge/>
                  <w:vAlign w:val="center"/>
                </w:tcPr>
                <w:p w14:paraId="23889661" w14:textId="77777777" w:rsidR="00E87377" w:rsidRPr="00FC7416" w:rsidRDefault="00E87377" w:rsidP="0005521E">
                  <w:pPr>
                    <w:spacing w:after="0" w:line="240" w:lineRule="auto"/>
                    <w:rPr>
                      <w:rFonts w:ascii="Times New Roman" w:hAnsi="Times New Roman" w:cs="Times New Roman"/>
                      <w:bCs/>
                      <w:color w:val="000000"/>
                      <w:sz w:val="20"/>
                      <w:szCs w:val="20"/>
                      <w:shd w:val="clear" w:color="auto" w:fill="FFFFFF"/>
                    </w:rPr>
                  </w:pPr>
                </w:p>
              </w:tc>
              <w:tc>
                <w:tcPr>
                  <w:tcW w:w="862" w:type="pct"/>
                  <w:vAlign w:val="center"/>
                </w:tcPr>
                <w:p w14:paraId="49FDDAEF" w14:textId="08CF4B75" w:rsidR="00E87377" w:rsidRPr="00FC7416" w:rsidRDefault="00E87377" w:rsidP="0005521E">
                  <w:pPr>
                    <w:spacing w:after="0" w:line="240" w:lineRule="auto"/>
                    <w:jc w:val="center"/>
                    <w:rPr>
                      <w:rFonts w:ascii="Times New Roman" w:hAnsi="Times New Roman" w:cs="Times New Roman"/>
                      <w:sz w:val="20"/>
                      <w:szCs w:val="20"/>
                    </w:rPr>
                  </w:pPr>
                  <w:r w:rsidRPr="00FC7416">
                    <w:rPr>
                      <w:rFonts w:ascii="Times New Roman" w:hAnsi="Times New Roman" w:cs="Times New Roman"/>
                      <w:sz w:val="20"/>
                      <w:szCs w:val="20"/>
                    </w:rPr>
                    <w:t>FI-58-0</w:t>
                  </w:r>
                  <w:r>
                    <w:rPr>
                      <w:rFonts w:ascii="Times New Roman" w:hAnsi="Times New Roman" w:cs="Times New Roman"/>
                      <w:sz w:val="20"/>
                      <w:szCs w:val="20"/>
                    </w:rPr>
                    <w:t>2</w:t>
                  </w:r>
                </w:p>
              </w:tc>
              <w:tc>
                <w:tcPr>
                  <w:tcW w:w="862" w:type="pct"/>
                  <w:vAlign w:val="center"/>
                </w:tcPr>
                <w:p w14:paraId="2AC4D88B" w14:textId="59957D6F" w:rsidR="00E87377" w:rsidRDefault="00E87377" w:rsidP="000552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369" w:type="pct"/>
                  <w:vAlign w:val="center"/>
                </w:tcPr>
                <w:p w14:paraId="5CB41E8B" w14:textId="548B65DB" w:rsidR="00E87377" w:rsidRPr="00FC7416" w:rsidRDefault="00062ABF" w:rsidP="0005521E">
                  <w:pPr>
                    <w:spacing w:after="0" w:line="240" w:lineRule="auto"/>
                    <w:rPr>
                      <w:rFonts w:ascii="Times New Roman" w:hAnsi="Times New Roman" w:cs="Times New Roman"/>
                      <w:sz w:val="20"/>
                      <w:szCs w:val="20"/>
                    </w:rPr>
                  </w:pPr>
                  <w:r w:rsidRPr="00FC7416">
                    <w:rPr>
                      <w:rFonts w:ascii="Times New Roman" w:hAnsi="Times New Roman" w:cs="Times New Roman"/>
                      <w:bCs/>
                      <w:color w:val="000000"/>
                      <w:sz w:val="20"/>
                      <w:szCs w:val="20"/>
                      <w:shd w:val="clear" w:color="auto" w:fill="FFFFFF"/>
                    </w:rPr>
                    <w:t xml:space="preserve">Projekto dalyvio ir (arba) </w:t>
                  </w:r>
                  <w:r>
                    <w:rPr>
                      <w:rFonts w:ascii="Times New Roman" w:hAnsi="Times New Roman" w:cs="Times New Roman"/>
                      <w:bCs/>
                      <w:color w:val="000000"/>
                      <w:sz w:val="20"/>
                      <w:szCs w:val="20"/>
                      <w:shd w:val="clear" w:color="auto" w:fill="FFFFFF"/>
                    </w:rPr>
                    <w:t xml:space="preserve">projektą vykdančio </w:t>
                  </w:r>
                  <w:r w:rsidRPr="00FC7416">
                    <w:rPr>
                      <w:rFonts w:ascii="Times New Roman" w:hAnsi="Times New Roman" w:cs="Times New Roman"/>
                      <w:bCs/>
                      <w:color w:val="000000"/>
                      <w:sz w:val="20"/>
                      <w:szCs w:val="20"/>
                      <w:shd w:val="clear" w:color="auto" w:fill="FFFFFF"/>
                    </w:rPr>
                    <w:t>personalo tarpmies</w:t>
                  </w:r>
                  <w:r w:rsidR="00545ACE">
                    <w:rPr>
                      <w:rFonts w:ascii="Times New Roman" w:hAnsi="Times New Roman" w:cs="Times New Roman"/>
                      <w:bCs/>
                      <w:color w:val="000000"/>
                      <w:sz w:val="20"/>
                      <w:szCs w:val="20"/>
                      <w:shd w:val="clear" w:color="auto" w:fill="FFFFFF"/>
                    </w:rPr>
                    <w:t>t</w:t>
                  </w:r>
                  <w:r w:rsidRPr="00FC7416">
                    <w:rPr>
                      <w:rFonts w:ascii="Times New Roman" w:hAnsi="Times New Roman" w:cs="Times New Roman"/>
                      <w:bCs/>
                      <w:color w:val="000000"/>
                      <w:sz w:val="20"/>
                      <w:szCs w:val="20"/>
                      <w:shd w:val="clear" w:color="auto" w:fill="FFFFFF"/>
                    </w:rPr>
                    <w:t>inės</w:t>
                  </w:r>
                  <w:r>
                    <w:rPr>
                      <w:rFonts w:ascii="Times New Roman" w:hAnsi="Times New Roman" w:cs="Times New Roman"/>
                      <w:bCs/>
                      <w:color w:val="000000"/>
                      <w:sz w:val="20"/>
                      <w:szCs w:val="20"/>
                      <w:shd w:val="clear" w:color="auto" w:fill="FFFFFF"/>
                    </w:rPr>
                    <w:t xml:space="preserve"> </w:t>
                  </w:r>
                  <w:r w:rsidRPr="00FC7416">
                    <w:rPr>
                      <w:rFonts w:ascii="Times New Roman" w:hAnsi="Times New Roman" w:cs="Times New Roman"/>
                      <w:bCs/>
                      <w:color w:val="000000"/>
                      <w:sz w:val="20"/>
                      <w:szCs w:val="20"/>
                      <w:shd w:val="clear" w:color="auto" w:fill="FFFFFF"/>
                    </w:rPr>
                    <w:t>kelionės išlaid</w:t>
                  </w:r>
                  <w:r>
                    <w:rPr>
                      <w:rFonts w:ascii="Times New Roman" w:hAnsi="Times New Roman" w:cs="Times New Roman"/>
                      <w:bCs/>
                      <w:color w:val="000000"/>
                      <w:sz w:val="20"/>
                      <w:szCs w:val="20"/>
                      <w:shd w:val="clear" w:color="auto" w:fill="FFFFFF"/>
                    </w:rPr>
                    <w:t>ų</w:t>
                  </w:r>
                  <w:r w:rsidRPr="00FC7416">
                    <w:rPr>
                      <w:rFonts w:ascii="Times New Roman" w:hAnsi="Times New Roman" w:cs="Times New Roman"/>
                      <w:bCs/>
                      <w:color w:val="000000"/>
                      <w:sz w:val="20"/>
                      <w:szCs w:val="20"/>
                      <w:shd w:val="clear" w:color="auto" w:fill="FFFFFF"/>
                    </w:rPr>
                    <w:t xml:space="preserve"> Lietuvoje</w:t>
                  </w:r>
                  <w:r>
                    <w:rPr>
                      <w:rFonts w:ascii="Times New Roman" w:hAnsi="Times New Roman" w:cs="Times New Roman"/>
                      <w:bCs/>
                      <w:color w:val="000000"/>
                      <w:sz w:val="20"/>
                      <w:szCs w:val="20"/>
                      <w:shd w:val="clear" w:color="auto" w:fill="FFFFFF"/>
                    </w:rPr>
                    <w:t xml:space="preserve"> fiksuotasis vieneto įkainis, apmokamas už nuvažiuotą 1 km, su PVM</w:t>
                  </w:r>
                </w:p>
              </w:tc>
              <w:tc>
                <w:tcPr>
                  <w:tcW w:w="1062" w:type="pct"/>
                  <w:vMerge/>
                  <w:vAlign w:val="center"/>
                </w:tcPr>
                <w:p w14:paraId="0504905E" w14:textId="77777777" w:rsidR="00E87377" w:rsidRPr="00FC7416" w:rsidRDefault="00E87377" w:rsidP="0005521E">
                  <w:pPr>
                    <w:spacing w:after="0" w:line="240" w:lineRule="auto"/>
                    <w:rPr>
                      <w:rFonts w:ascii="Times New Roman" w:hAnsi="Times New Roman" w:cs="Times New Roman"/>
                      <w:sz w:val="20"/>
                      <w:szCs w:val="20"/>
                    </w:rPr>
                  </w:pPr>
                </w:p>
              </w:tc>
            </w:tr>
            <w:tr w:rsidR="00FC7416" w:rsidRPr="00974910" w14:paraId="5B1163D2" w14:textId="77777777" w:rsidTr="00FC7416">
              <w:tc>
                <w:tcPr>
                  <w:tcW w:w="845" w:type="pct"/>
                  <w:vAlign w:val="center"/>
                </w:tcPr>
                <w:p w14:paraId="07BF67F0" w14:textId="05A226D2" w:rsidR="00FC7416" w:rsidRPr="00D74D51" w:rsidRDefault="00D74D51" w:rsidP="0005521E">
                  <w:pPr>
                    <w:spacing w:after="0" w:line="240" w:lineRule="auto"/>
                    <w:rPr>
                      <w:rFonts w:ascii="Times New Roman" w:hAnsi="Times New Roman" w:cs="Times New Roman"/>
                      <w:b/>
                      <w:color w:val="000000"/>
                      <w:sz w:val="20"/>
                      <w:szCs w:val="20"/>
                      <w:shd w:val="clear" w:color="auto" w:fill="FFFFFF"/>
                    </w:rPr>
                  </w:pPr>
                  <w:r w:rsidRPr="00D74D51">
                    <w:rPr>
                      <w:rFonts w:ascii="Times New Roman" w:hAnsi="Times New Roman" w:cs="Times New Roman"/>
                      <w:bCs/>
                      <w:color w:val="000000"/>
                      <w:sz w:val="20"/>
                      <w:szCs w:val="20"/>
                      <w:shd w:val="clear" w:color="auto" w:fill="FFFFFF"/>
                    </w:rPr>
                    <w:t>Renginio organizavimo vienos valandos išlaidos</w:t>
                  </w:r>
                </w:p>
              </w:tc>
              <w:tc>
                <w:tcPr>
                  <w:tcW w:w="862" w:type="pct"/>
                  <w:vAlign w:val="center"/>
                </w:tcPr>
                <w:p w14:paraId="55030780" w14:textId="6579A4C2" w:rsidR="00FC7416" w:rsidRPr="00FC7416" w:rsidRDefault="00D74D51" w:rsidP="000552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FI-042</w:t>
                  </w:r>
                </w:p>
              </w:tc>
              <w:tc>
                <w:tcPr>
                  <w:tcW w:w="862" w:type="pct"/>
                  <w:vAlign w:val="center"/>
                </w:tcPr>
                <w:p w14:paraId="7043A4DF" w14:textId="06B28A23" w:rsidR="00FC7416" w:rsidRDefault="00D74D51" w:rsidP="0005521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369" w:type="pct"/>
                  <w:vAlign w:val="center"/>
                </w:tcPr>
                <w:p w14:paraId="6E18E403" w14:textId="19063241" w:rsidR="00FC7416" w:rsidRPr="00D74D51" w:rsidRDefault="00D74D51" w:rsidP="0005521E">
                  <w:pPr>
                    <w:spacing w:after="0" w:line="240" w:lineRule="auto"/>
                    <w:rPr>
                      <w:rFonts w:ascii="Times New Roman" w:hAnsi="Times New Roman" w:cs="Times New Roman"/>
                      <w:sz w:val="20"/>
                      <w:szCs w:val="20"/>
                    </w:rPr>
                  </w:pPr>
                  <w:r w:rsidRPr="00D74D51">
                    <w:rPr>
                      <w:rFonts w:ascii="Times New Roman" w:hAnsi="Times New Roman" w:cs="Times New Roman"/>
                      <w:bCs/>
                      <w:color w:val="000000"/>
                      <w:sz w:val="20"/>
                      <w:szCs w:val="20"/>
                      <w:shd w:val="clear" w:color="auto" w:fill="FFFFFF"/>
                    </w:rPr>
                    <w:t>Projekto dalyvio  vienos renginio valandos fiksuotasis vieneto įkainis, su PVM</w:t>
                  </w:r>
                </w:p>
              </w:tc>
              <w:tc>
                <w:tcPr>
                  <w:tcW w:w="1062" w:type="pct"/>
                  <w:vAlign w:val="center"/>
                </w:tcPr>
                <w:p w14:paraId="4BF04199" w14:textId="003F3C87" w:rsidR="00FC7416" w:rsidRPr="00FC7416" w:rsidRDefault="00D74D51" w:rsidP="0005521E">
                  <w:pPr>
                    <w:spacing w:after="0" w:line="240" w:lineRule="auto"/>
                    <w:rPr>
                      <w:rFonts w:ascii="Times New Roman" w:hAnsi="Times New Roman" w:cs="Times New Roman"/>
                      <w:sz w:val="20"/>
                      <w:szCs w:val="20"/>
                    </w:rPr>
                  </w:pPr>
                  <w:r w:rsidRPr="00D74D51">
                    <w:rPr>
                      <w:rFonts w:ascii="Times New Roman" w:hAnsi="Times New Roman" w:cs="Times New Roman"/>
                      <w:sz w:val="20"/>
                      <w:szCs w:val="20"/>
                    </w:rPr>
                    <w:t xml:space="preserve">Renginio organizavimo fiksuoto įkainio nustatymo tyrimas (skelbiama interneto svetainėje </w:t>
                  </w:r>
                  <w:proofErr w:type="spellStart"/>
                  <w:r w:rsidRPr="00D74D51">
                    <w:rPr>
                      <w:rFonts w:ascii="Times New Roman" w:hAnsi="Times New Roman" w:cs="Times New Roman"/>
                      <w:sz w:val="20"/>
                      <w:szCs w:val="20"/>
                    </w:rPr>
                    <w:t>esinvesticijos.lt</w:t>
                  </w:r>
                  <w:proofErr w:type="spellEnd"/>
                  <w:r>
                    <w:t>)</w:t>
                  </w:r>
                </w:p>
              </w:tc>
            </w:tr>
          </w:tbl>
          <w:p w14:paraId="28E412E4" w14:textId="53845461" w:rsidR="0005521E" w:rsidRPr="00974910" w:rsidRDefault="0005521E" w:rsidP="0005521E">
            <w:pPr>
              <w:jc w:val="both"/>
              <w:rPr>
                <w:rFonts w:ascii="Times New Roman" w:hAnsi="Times New Roman" w:cs="Times New Roman"/>
                <w:iCs/>
              </w:rPr>
            </w:pPr>
          </w:p>
        </w:tc>
      </w:tr>
      <w:tr w:rsidR="0005521E" w:rsidRPr="00974910" w14:paraId="549FAECB" w14:textId="49F63845" w:rsidTr="0098771A">
        <w:trPr>
          <w:cantSplit/>
          <w:trHeight w:val="300"/>
        </w:trPr>
        <w:tc>
          <w:tcPr>
            <w:tcW w:w="851" w:type="dxa"/>
          </w:tcPr>
          <w:p w14:paraId="438807CA" w14:textId="7D844778" w:rsidR="0005521E" w:rsidRPr="00974910" w:rsidRDefault="0005521E" w:rsidP="0005521E">
            <w:pPr>
              <w:rPr>
                <w:rFonts w:ascii="Times New Roman" w:hAnsi="Times New Roman" w:cs="Times New Roman"/>
                <w:b/>
                <w:bCs/>
              </w:rPr>
            </w:pPr>
            <w:r w:rsidRPr="00974910">
              <w:rPr>
                <w:rFonts w:ascii="Times New Roman" w:hAnsi="Times New Roman" w:cs="Times New Roman"/>
                <w:b/>
                <w:bCs/>
              </w:rPr>
              <w:lastRenderedPageBreak/>
              <w:t>2.15</w:t>
            </w:r>
          </w:p>
        </w:tc>
        <w:tc>
          <w:tcPr>
            <w:tcW w:w="9169" w:type="dxa"/>
            <w:gridSpan w:val="3"/>
          </w:tcPr>
          <w:p w14:paraId="05D99665" w14:textId="3A291508"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Siekiami stebėsenos rodikliai</w:t>
            </w:r>
          </w:p>
        </w:tc>
      </w:tr>
      <w:tr w:rsidR="0005521E" w:rsidRPr="00974910" w14:paraId="293B7177" w14:textId="77777777" w:rsidTr="00785F6E">
        <w:trPr>
          <w:cantSplit/>
          <w:trHeight w:val="6125"/>
        </w:trPr>
        <w:tc>
          <w:tcPr>
            <w:tcW w:w="10020" w:type="dxa"/>
            <w:gridSpan w:val="4"/>
          </w:tcPr>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876"/>
              <w:gridCol w:w="2127"/>
              <w:gridCol w:w="2127"/>
              <w:gridCol w:w="1983"/>
              <w:gridCol w:w="1985"/>
            </w:tblGrid>
            <w:tr w:rsidR="0005521E" w:rsidRPr="00974910" w14:paraId="2D58027D" w14:textId="77777777" w:rsidTr="009017B8">
              <w:trPr>
                <w:trHeight w:val="1990"/>
              </w:trPr>
              <w:tc>
                <w:tcPr>
                  <w:tcW w:w="929" w:type="pct"/>
                  <w:tcBorders>
                    <w:bottom w:val="single" w:sz="4" w:space="0" w:color="auto"/>
                  </w:tcBorders>
                  <w:vAlign w:val="center"/>
                </w:tcPr>
                <w:p w14:paraId="6C657D16" w14:textId="77777777" w:rsidR="0005521E" w:rsidRPr="00974910" w:rsidRDefault="0005521E" w:rsidP="0005521E">
                  <w:pPr>
                    <w:jc w:val="center"/>
                    <w:textAlignment w:val="baseline"/>
                    <w:rPr>
                      <w:rFonts w:ascii="Times New Roman" w:hAnsi="Times New Roman" w:cs="Times New Roman"/>
                      <w:b/>
                      <w:lang w:eastAsia="lt-LT"/>
                    </w:rPr>
                  </w:pPr>
                  <w:r w:rsidRPr="00974910">
                    <w:rPr>
                      <w:rFonts w:ascii="Times New Roman" w:hAnsi="Times New Roman" w:cs="Times New Roman"/>
                      <w:b/>
                      <w:bCs/>
                      <w:lang w:eastAsia="lt-LT"/>
                    </w:rPr>
                    <w:t xml:space="preserve">Pažangos priemonės </w:t>
                  </w:r>
                  <w:proofErr w:type="spellStart"/>
                  <w:r w:rsidRPr="00974910">
                    <w:rPr>
                      <w:rFonts w:ascii="Times New Roman" w:hAnsi="Times New Roman" w:cs="Times New Roman"/>
                      <w:b/>
                      <w:bCs/>
                      <w:lang w:eastAsia="lt-LT"/>
                    </w:rPr>
                    <w:t>poveiklės</w:t>
                  </w:r>
                  <w:proofErr w:type="spellEnd"/>
                  <w:r w:rsidRPr="00974910">
                    <w:rPr>
                      <w:rFonts w:ascii="Times New Roman" w:hAnsi="Times New Roman" w:cs="Times New Roman"/>
                      <w:b/>
                      <w:bCs/>
                      <w:lang w:eastAsia="lt-LT"/>
                    </w:rPr>
                    <w:t xml:space="preserve"> numeris</w:t>
                  </w:r>
                </w:p>
              </w:tc>
              <w:tc>
                <w:tcPr>
                  <w:tcW w:w="1053" w:type="pct"/>
                  <w:tcBorders>
                    <w:bottom w:val="single" w:sz="4" w:space="0" w:color="auto"/>
                  </w:tcBorders>
                  <w:vAlign w:val="center"/>
                </w:tcPr>
                <w:p w14:paraId="0C7CB041" w14:textId="77777777" w:rsidR="0005521E" w:rsidRPr="00974910" w:rsidRDefault="0005521E" w:rsidP="0005521E">
                  <w:pPr>
                    <w:keepNext/>
                    <w:jc w:val="center"/>
                    <w:rPr>
                      <w:rFonts w:ascii="Times New Roman" w:hAnsi="Times New Roman" w:cs="Times New Roman"/>
                      <w:b/>
                    </w:rPr>
                  </w:pPr>
                  <w:r w:rsidRPr="00974910">
                    <w:rPr>
                      <w:rFonts w:ascii="Times New Roman" w:hAnsi="Times New Roman" w:cs="Times New Roman"/>
                      <w:b/>
                    </w:rPr>
                    <w:t>Rodiklio pavadinimas</w:t>
                  </w:r>
                </w:p>
              </w:tc>
              <w:tc>
                <w:tcPr>
                  <w:tcW w:w="1053" w:type="pct"/>
                  <w:tcBorders>
                    <w:bottom w:val="single" w:sz="4" w:space="0" w:color="auto"/>
                  </w:tcBorders>
                  <w:vAlign w:val="center"/>
                </w:tcPr>
                <w:p w14:paraId="26827060" w14:textId="77777777" w:rsidR="0005521E" w:rsidRPr="00974910" w:rsidRDefault="0005521E" w:rsidP="0005521E">
                  <w:pPr>
                    <w:keepNext/>
                    <w:jc w:val="center"/>
                    <w:rPr>
                      <w:rFonts w:ascii="Times New Roman" w:hAnsi="Times New Roman" w:cs="Times New Roman"/>
                      <w:b/>
                    </w:rPr>
                  </w:pPr>
                  <w:r w:rsidRPr="00974910">
                    <w:rPr>
                      <w:rFonts w:ascii="Times New Roman" w:hAnsi="Times New Roman" w:cs="Times New Roman"/>
                      <w:b/>
                    </w:rPr>
                    <w:t>Rodiklio kodas</w:t>
                  </w:r>
                </w:p>
              </w:tc>
              <w:tc>
                <w:tcPr>
                  <w:tcW w:w="982" w:type="pct"/>
                  <w:tcBorders>
                    <w:bottom w:val="single" w:sz="4" w:space="0" w:color="auto"/>
                  </w:tcBorders>
                  <w:vAlign w:val="center"/>
                </w:tcPr>
                <w:p w14:paraId="751DE6A4" w14:textId="77777777" w:rsidR="0005521E" w:rsidRPr="00974910" w:rsidRDefault="0005521E" w:rsidP="0005521E">
                  <w:pPr>
                    <w:keepNext/>
                    <w:jc w:val="center"/>
                    <w:rPr>
                      <w:rFonts w:ascii="Times New Roman" w:hAnsi="Times New Roman" w:cs="Times New Roman"/>
                      <w:b/>
                    </w:rPr>
                  </w:pPr>
                  <w:r w:rsidRPr="00974910">
                    <w:rPr>
                      <w:rFonts w:ascii="Times New Roman" w:hAnsi="Times New Roman" w:cs="Times New Roman"/>
                      <w:b/>
                    </w:rPr>
                    <w:t>Matavimo vienetas</w:t>
                  </w:r>
                </w:p>
              </w:tc>
              <w:tc>
                <w:tcPr>
                  <w:tcW w:w="983" w:type="pct"/>
                  <w:tcBorders>
                    <w:bottom w:val="single" w:sz="4" w:space="0" w:color="auto"/>
                  </w:tcBorders>
                  <w:vAlign w:val="center"/>
                </w:tcPr>
                <w:p w14:paraId="172624A1" w14:textId="77777777" w:rsidR="0005521E" w:rsidRPr="00974910" w:rsidRDefault="0005521E" w:rsidP="0005521E">
                  <w:pPr>
                    <w:keepNext/>
                    <w:jc w:val="center"/>
                    <w:rPr>
                      <w:rFonts w:ascii="Times New Roman" w:hAnsi="Times New Roman" w:cs="Times New Roman"/>
                      <w:b/>
                    </w:rPr>
                  </w:pPr>
                  <w:r w:rsidRPr="00974910">
                    <w:rPr>
                      <w:rFonts w:ascii="Times New Roman" w:hAnsi="Times New Roman" w:cs="Times New Roman"/>
                      <w:b/>
                    </w:rPr>
                    <w:t>Minimali siektina reikšmė projektui</w:t>
                  </w:r>
                </w:p>
              </w:tc>
            </w:tr>
            <w:tr w:rsidR="0005521E" w:rsidRPr="00974910" w14:paraId="08E88C73" w14:textId="77777777" w:rsidTr="002D01F3">
              <w:trPr>
                <w:trHeight w:val="615"/>
              </w:trPr>
              <w:tc>
                <w:tcPr>
                  <w:tcW w:w="929" w:type="pct"/>
                  <w:tcBorders>
                    <w:bottom w:val="single" w:sz="4" w:space="0" w:color="auto"/>
                  </w:tcBorders>
                </w:tcPr>
                <w:p w14:paraId="2464529F" w14:textId="6E96D3EF" w:rsidR="0005521E" w:rsidRPr="00974910" w:rsidRDefault="0005521E" w:rsidP="0005521E">
                  <w:pPr>
                    <w:spacing w:after="0"/>
                    <w:jc w:val="center"/>
                    <w:rPr>
                      <w:rFonts w:ascii="Times New Roman" w:hAnsi="Times New Roman" w:cs="Times New Roman"/>
                      <w:sz w:val="20"/>
                      <w:szCs w:val="20"/>
                    </w:rPr>
                  </w:pPr>
                  <w:r w:rsidRPr="00974910">
                    <w:rPr>
                      <w:rFonts w:ascii="Times New Roman" w:hAnsi="Times New Roman" w:cs="Times New Roman"/>
                      <w:sz w:val="20"/>
                      <w:szCs w:val="20"/>
                    </w:rPr>
                    <w:t>Nr. 01-004-08-04-01-02-03</w:t>
                  </w:r>
                </w:p>
              </w:tc>
              <w:tc>
                <w:tcPr>
                  <w:tcW w:w="1053" w:type="pct"/>
                  <w:tcBorders>
                    <w:bottom w:val="single" w:sz="4" w:space="0" w:color="auto"/>
                  </w:tcBorders>
                </w:tcPr>
                <w:p w14:paraId="37C2761A" w14:textId="49C6D15F" w:rsidR="0005521E" w:rsidRPr="00974910" w:rsidRDefault="0005521E" w:rsidP="0005521E">
                  <w:pPr>
                    <w:keepNext/>
                    <w:spacing w:after="0"/>
                    <w:rPr>
                      <w:rFonts w:ascii="Times New Roman" w:hAnsi="Times New Roman" w:cs="Times New Roman"/>
                      <w:bCs/>
                      <w:sz w:val="20"/>
                      <w:szCs w:val="20"/>
                    </w:rPr>
                  </w:pPr>
                  <w:r w:rsidRPr="00974910">
                    <w:rPr>
                      <w:rFonts w:ascii="Times New Roman" w:hAnsi="Times New Roman" w:cs="Times New Roman"/>
                      <w:bCs/>
                      <w:sz w:val="20"/>
                      <w:szCs w:val="20"/>
                    </w:rPr>
                    <w:t>BIVP projektai, kuriuos įgyvendino NVO ir (arba) kurie įgyvendinti kartu su partneriu</w:t>
                  </w:r>
                </w:p>
              </w:tc>
              <w:tc>
                <w:tcPr>
                  <w:tcW w:w="1053" w:type="pct"/>
                  <w:tcBorders>
                    <w:bottom w:val="single" w:sz="4" w:space="0" w:color="auto"/>
                  </w:tcBorders>
                </w:tcPr>
                <w:p w14:paraId="3F9D0EA4" w14:textId="77777777" w:rsidR="0005521E" w:rsidRPr="00974910" w:rsidRDefault="0005521E" w:rsidP="0005521E">
                  <w:pPr>
                    <w:keepNext/>
                    <w:spacing w:after="0"/>
                    <w:jc w:val="center"/>
                    <w:rPr>
                      <w:rFonts w:ascii="Times New Roman" w:hAnsi="Times New Roman" w:cs="Times New Roman"/>
                      <w:bCs/>
                      <w:i/>
                      <w:iCs/>
                      <w:sz w:val="20"/>
                      <w:szCs w:val="20"/>
                    </w:rPr>
                  </w:pPr>
                  <w:r w:rsidRPr="00974910">
                    <w:rPr>
                      <w:rFonts w:ascii="Times New Roman" w:hAnsi="Times New Roman" w:cs="Times New Roman"/>
                      <w:bCs/>
                      <w:i/>
                      <w:iCs/>
                      <w:sz w:val="20"/>
                      <w:szCs w:val="20"/>
                    </w:rPr>
                    <w:t>P-01-004-08-04-01-01</w:t>
                  </w:r>
                </w:p>
                <w:p w14:paraId="5036E0F9" w14:textId="07477123" w:rsidR="0005521E" w:rsidRPr="00974910" w:rsidRDefault="0005521E" w:rsidP="0005521E">
                  <w:pPr>
                    <w:keepNext/>
                    <w:spacing w:after="0"/>
                    <w:jc w:val="center"/>
                    <w:rPr>
                      <w:rFonts w:ascii="Times New Roman" w:hAnsi="Times New Roman" w:cs="Times New Roman"/>
                      <w:bCs/>
                      <w:i/>
                      <w:iCs/>
                      <w:sz w:val="20"/>
                      <w:szCs w:val="20"/>
                    </w:rPr>
                  </w:pPr>
                  <w:r w:rsidRPr="00974910">
                    <w:rPr>
                      <w:rFonts w:ascii="Times New Roman" w:hAnsi="Times New Roman" w:cs="Times New Roman"/>
                      <w:bCs/>
                      <w:i/>
                      <w:iCs/>
                      <w:sz w:val="20"/>
                      <w:szCs w:val="20"/>
                    </w:rPr>
                    <w:t>(P.S.2.1513)</w:t>
                  </w:r>
                </w:p>
              </w:tc>
              <w:tc>
                <w:tcPr>
                  <w:tcW w:w="982" w:type="pct"/>
                  <w:tcBorders>
                    <w:top w:val="single" w:sz="4" w:space="0" w:color="auto"/>
                    <w:left w:val="single" w:sz="4" w:space="0" w:color="auto"/>
                    <w:bottom w:val="single" w:sz="4" w:space="0" w:color="auto"/>
                    <w:right w:val="single" w:sz="4" w:space="0" w:color="auto"/>
                  </w:tcBorders>
                </w:tcPr>
                <w:p w14:paraId="64619D8D" w14:textId="259156A4" w:rsidR="0005521E" w:rsidRPr="00974910" w:rsidRDefault="0005521E" w:rsidP="0005521E">
                  <w:pPr>
                    <w:keepNext/>
                    <w:spacing w:after="0"/>
                    <w:jc w:val="center"/>
                    <w:rPr>
                      <w:rFonts w:ascii="Times New Roman" w:hAnsi="Times New Roman" w:cs="Times New Roman"/>
                      <w:bCs/>
                      <w:i/>
                      <w:iCs/>
                      <w:sz w:val="20"/>
                      <w:szCs w:val="20"/>
                    </w:rPr>
                  </w:pPr>
                  <w:r w:rsidRPr="00974910">
                    <w:rPr>
                      <w:rFonts w:ascii="Times New Roman" w:hAnsi="Times New Roman" w:cs="Times New Roman"/>
                      <w:color w:val="000000"/>
                      <w:sz w:val="18"/>
                      <w:szCs w:val="18"/>
                    </w:rPr>
                    <w:t>Skaičius</w:t>
                  </w:r>
                </w:p>
              </w:tc>
              <w:tc>
                <w:tcPr>
                  <w:tcW w:w="983" w:type="pct"/>
                  <w:tcBorders>
                    <w:bottom w:val="single" w:sz="4" w:space="0" w:color="auto"/>
                  </w:tcBorders>
                </w:tcPr>
                <w:p w14:paraId="0FE6160C" w14:textId="6D999FB2" w:rsidR="0005521E" w:rsidRPr="00974910" w:rsidRDefault="0005521E" w:rsidP="0005521E">
                  <w:pPr>
                    <w:keepNext/>
                    <w:spacing w:after="0"/>
                    <w:jc w:val="center"/>
                    <w:rPr>
                      <w:rFonts w:ascii="Times New Roman" w:hAnsi="Times New Roman" w:cs="Times New Roman"/>
                      <w:bCs/>
                      <w:sz w:val="20"/>
                      <w:szCs w:val="20"/>
                    </w:rPr>
                  </w:pPr>
                  <w:r w:rsidRPr="00974910">
                    <w:rPr>
                      <w:rFonts w:ascii="Times New Roman" w:hAnsi="Times New Roman" w:cs="Times New Roman"/>
                      <w:bCs/>
                      <w:sz w:val="20"/>
                      <w:szCs w:val="20"/>
                    </w:rPr>
                    <w:t>1</w:t>
                  </w:r>
                </w:p>
              </w:tc>
            </w:tr>
            <w:tr w:rsidR="0005521E" w:rsidRPr="00974910" w14:paraId="6A978296" w14:textId="77777777" w:rsidTr="002D01F3">
              <w:trPr>
                <w:trHeight w:val="615"/>
              </w:trPr>
              <w:tc>
                <w:tcPr>
                  <w:tcW w:w="929" w:type="pct"/>
                  <w:tcBorders>
                    <w:bottom w:val="single" w:sz="4" w:space="0" w:color="auto"/>
                  </w:tcBorders>
                </w:tcPr>
                <w:p w14:paraId="5C60D332" w14:textId="54BDA4FA" w:rsidR="0005521E" w:rsidRPr="00974910" w:rsidRDefault="0005521E" w:rsidP="0005521E">
                  <w:pPr>
                    <w:spacing w:after="0"/>
                    <w:jc w:val="center"/>
                    <w:rPr>
                      <w:rFonts w:ascii="Times New Roman" w:hAnsi="Times New Roman" w:cs="Times New Roman"/>
                      <w:sz w:val="20"/>
                      <w:szCs w:val="20"/>
                    </w:rPr>
                  </w:pPr>
                  <w:r w:rsidRPr="00974910">
                    <w:rPr>
                      <w:rFonts w:ascii="Times New Roman" w:hAnsi="Times New Roman" w:cs="Times New Roman"/>
                      <w:sz w:val="20"/>
                      <w:szCs w:val="20"/>
                    </w:rPr>
                    <w:t>Nr. 01-004-08-04-01-02-03</w:t>
                  </w:r>
                </w:p>
              </w:tc>
              <w:tc>
                <w:tcPr>
                  <w:tcW w:w="1053" w:type="pct"/>
                  <w:tcBorders>
                    <w:top w:val="single" w:sz="4" w:space="0" w:color="auto"/>
                    <w:left w:val="single" w:sz="4" w:space="0" w:color="auto"/>
                    <w:bottom w:val="single" w:sz="4" w:space="0" w:color="auto"/>
                    <w:right w:val="single" w:sz="4" w:space="0" w:color="auto"/>
                  </w:tcBorders>
                </w:tcPr>
                <w:p w14:paraId="09930095" w14:textId="2B176098" w:rsidR="0005521E" w:rsidRPr="00974910" w:rsidRDefault="0005521E" w:rsidP="0005521E">
                  <w:pPr>
                    <w:keepNext/>
                    <w:spacing w:after="0"/>
                    <w:rPr>
                      <w:rFonts w:ascii="Times New Roman" w:hAnsi="Times New Roman" w:cs="Times New Roman"/>
                      <w:bCs/>
                      <w:sz w:val="20"/>
                      <w:szCs w:val="20"/>
                    </w:rPr>
                  </w:pPr>
                  <w:r w:rsidRPr="00974910">
                    <w:rPr>
                      <w:rFonts w:ascii="Times New Roman" w:hAnsi="Times New Roman" w:cs="Times New Roman"/>
                      <w:sz w:val="20"/>
                      <w:szCs w:val="20"/>
                    </w:rPr>
                    <w:t>BIVP projektų veiklų dalyviai (įskaitant visas tikslines grupes)</w:t>
                  </w:r>
                </w:p>
              </w:tc>
              <w:tc>
                <w:tcPr>
                  <w:tcW w:w="1053" w:type="pct"/>
                  <w:tcBorders>
                    <w:top w:val="single" w:sz="4" w:space="0" w:color="auto"/>
                    <w:left w:val="single" w:sz="4" w:space="0" w:color="auto"/>
                    <w:bottom w:val="single" w:sz="4" w:space="0" w:color="auto"/>
                    <w:right w:val="single" w:sz="4" w:space="0" w:color="auto"/>
                  </w:tcBorders>
                </w:tcPr>
                <w:p w14:paraId="5C5A92E0" w14:textId="7BC5CF7C" w:rsidR="0005521E" w:rsidRPr="00974910" w:rsidRDefault="0005521E" w:rsidP="0005521E">
                  <w:pPr>
                    <w:keepNext/>
                    <w:spacing w:after="0"/>
                    <w:jc w:val="center"/>
                    <w:rPr>
                      <w:rFonts w:ascii="Times New Roman" w:hAnsi="Times New Roman" w:cs="Times New Roman"/>
                      <w:bCs/>
                      <w:i/>
                      <w:iCs/>
                      <w:sz w:val="20"/>
                      <w:szCs w:val="20"/>
                    </w:rPr>
                  </w:pPr>
                  <w:r w:rsidRPr="00974910">
                    <w:rPr>
                      <w:rFonts w:ascii="Times New Roman" w:hAnsi="Times New Roman" w:cs="Times New Roman"/>
                      <w:color w:val="000000"/>
                      <w:sz w:val="18"/>
                      <w:szCs w:val="18"/>
                    </w:rPr>
                    <w:t>P-01-004-08-04-01-12</w:t>
                  </w:r>
                  <w:r w:rsidRPr="00974910">
                    <w:rPr>
                      <w:rFonts w:ascii="Times New Roman" w:hAnsi="Times New Roman" w:cs="Times New Roman"/>
                      <w:color w:val="000000"/>
                      <w:sz w:val="18"/>
                      <w:szCs w:val="18"/>
                    </w:rPr>
                    <w:br/>
                    <w:t>(P.N.2.4723)</w:t>
                  </w:r>
                </w:p>
              </w:tc>
              <w:tc>
                <w:tcPr>
                  <w:tcW w:w="982" w:type="pct"/>
                  <w:tcBorders>
                    <w:top w:val="single" w:sz="4" w:space="0" w:color="auto"/>
                    <w:left w:val="single" w:sz="4" w:space="0" w:color="auto"/>
                    <w:bottom w:val="single" w:sz="4" w:space="0" w:color="auto"/>
                    <w:right w:val="single" w:sz="4" w:space="0" w:color="auto"/>
                  </w:tcBorders>
                </w:tcPr>
                <w:p w14:paraId="19C19044" w14:textId="53B5AA71" w:rsidR="0005521E" w:rsidRPr="00974910" w:rsidRDefault="0005521E" w:rsidP="0005521E">
                  <w:pPr>
                    <w:keepNext/>
                    <w:spacing w:after="0"/>
                    <w:jc w:val="center"/>
                    <w:rPr>
                      <w:rFonts w:ascii="Times New Roman" w:hAnsi="Times New Roman" w:cs="Times New Roman"/>
                      <w:bCs/>
                      <w:i/>
                      <w:iCs/>
                      <w:sz w:val="20"/>
                      <w:szCs w:val="20"/>
                    </w:rPr>
                  </w:pPr>
                  <w:r w:rsidRPr="00974910">
                    <w:rPr>
                      <w:rFonts w:ascii="Times New Roman" w:hAnsi="Times New Roman" w:cs="Times New Roman"/>
                      <w:color w:val="000000"/>
                      <w:sz w:val="18"/>
                      <w:szCs w:val="18"/>
                    </w:rPr>
                    <w:t>Skaičius</w:t>
                  </w:r>
                </w:p>
              </w:tc>
              <w:tc>
                <w:tcPr>
                  <w:tcW w:w="983" w:type="pct"/>
                  <w:tcBorders>
                    <w:bottom w:val="single" w:sz="4" w:space="0" w:color="auto"/>
                  </w:tcBorders>
                </w:tcPr>
                <w:p w14:paraId="31C841F8" w14:textId="7CA5A4BF" w:rsidR="0005521E" w:rsidRPr="00974910" w:rsidRDefault="00303B95" w:rsidP="0005521E">
                  <w:pPr>
                    <w:keepNext/>
                    <w:spacing w:after="0"/>
                    <w:jc w:val="center"/>
                    <w:rPr>
                      <w:rFonts w:ascii="Times New Roman" w:hAnsi="Times New Roman" w:cs="Times New Roman"/>
                      <w:bCs/>
                      <w:sz w:val="20"/>
                      <w:szCs w:val="20"/>
                    </w:rPr>
                  </w:pPr>
                  <w:r>
                    <w:rPr>
                      <w:rFonts w:ascii="Times New Roman" w:hAnsi="Times New Roman" w:cs="Times New Roman"/>
                      <w:bCs/>
                      <w:sz w:val="20"/>
                      <w:szCs w:val="20"/>
                    </w:rPr>
                    <w:t>9</w:t>
                  </w:r>
                </w:p>
              </w:tc>
            </w:tr>
            <w:tr w:rsidR="0005521E" w:rsidRPr="00974910" w14:paraId="65300886" w14:textId="77777777" w:rsidTr="002D01F3">
              <w:trPr>
                <w:trHeight w:val="615"/>
              </w:trPr>
              <w:tc>
                <w:tcPr>
                  <w:tcW w:w="929" w:type="pct"/>
                  <w:tcBorders>
                    <w:bottom w:val="single" w:sz="4" w:space="0" w:color="auto"/>
                  </w:tcBorders>
                </w:tcPr>
                <w:p w14:paraId="517996DF" w14:textId="5E18789B" w:rsidR="0005521E" w:rsidRPr="00974910" w:rsidRDefault="0005521E" w:rsidP="0005521E">
                  <w:pPr>
                    <w:spacing w:after="0"/>
                    <w:jc w:val="center"/>
                    <w:rPr>
                      <w:rFonts w:ascii="Times New Roman" w:hAnsi="Times New Roman" w:cs="Times New Roman"/>
                      <w:sz w:val="20"/>
                      <w:szCs w:val="20"/>
                    </w:rPr>
                  </w:pPr>
                  <w:r w:rsidRPr="00974910">
                    <w:rPr>
                      <w:rFonts w:ascii="Times New Roman" w:hAnsi="Times New Roman" w:cs="Times New Roman"/>
                      <w:sz w:val="20"/>
                      <w:szCs w:val="20"/>
                    </w:rPr>
                    <w:t>Nr. 01-004-08-04-01-02-03</w:t>
                  </w:r>
                </w:p>
              </w:tc>
              <w:tc>
                <w:tcPr>
                  <w:tcW w:w="1053" w:type="pct"/>
                  <w:tcBorders>
                    <w:top w:val="single" w:sz="4" w:space="0" w:color="auto"/>
                    <w:left w:val="single" w:sz="4" w:space="0" w:color="auto"/>
                    <w:bottom w:val="single" w:sz="4" w:space="0" w:color="auto"/>
                    <w:right w:val="single" w:sz="4" w:space="0" w:color="auto"/>
                  </w:tcBorders>
                </w:tcPr>
                <w:p w14:paraId="409DD5CF" w14:textId="3AE183AE" w:rsidR="0005521E" w:rsidRPr="00974910" w:rsidRDefault="0005521E" w:rsidP="0005521E">
                  <w:pPr>
                    <w:keepNext/>
                    <w:spacing w:after="0"/>
                    <w:rPr>
                      <w:rFonts w:ascii="Times New Roman" w:hAnsi="Times New Roman" w:cs="Times New Roman"/>
                      <w:bCs/>
                      <w:sz w:val="20"/>
                      <w:szCs w:val="20"/>
                    </w:rPr>
                  </w:pPr>
                  <w:r w:rsidRPr="00974910">
                    <w:rPr>
                      <w:rFonts w:ascii="Times New Roman" w:hAnsi="Times New Roman" w:cs="Times New Roman"/>
                      <w:sz w:val="20"/>
                      <w:szCs w:val="20"/>
                    </w:rPr>
                    <w:t>Bendruomenės inicijuotos vietos plėtros  projektų veiklų dalyvių, kurie po dalyvavimo veiklose toliau dalyvauja socialinei integracijai skirtose veiklose ir (ar) darbo rinkoje, dalis**</w:t>
                  </w:r>
                </w:p>
              </w:tc>
              <w:tc>
                <w:tcPr>
                  <w:tcW w:w="1053" w:type="pct"/>
                  <w:tcBorders>
                    <w:top w:val="single" w:sz="4" w:space="0" w:color="auto"/>
                    <w:left w:val="single" w:sz="4" w:space="0" w:color="auto"/>
                    <w:bottom w:val="single" w:sz="4" w:space="0" w:color="auto"/>
                    <w:right w:val="single" w:sz="4" w:space="0" w:color="auto"/>
                  </w:tcBorders>
                </w:tcPr>
                <w:p w14:paraId="28CA2261" w14:textId="6EB5C9F8" w:rsidR="0005521E" w:rsidRPr="00974910" w:rsidRDefault="0005521E" w:rsidP="0005521E">
                  <w:pPr>
                    <w:keepNext/>
                    <w:spacing w:after="0"/>
                    <w:jc w:val="center"/>
                    <w:rPr>
                      <w:rFonts w:ascii="Times New Roman" w:hAnsi="Times New Roman" w:cs="Times New Roman"/>
                      <w:bCs/>
                      <w:i/>
                      <w:iCs/>
                      <w:sz w:val="20"/>
                      <w:szCs w:val="20"/>
                    </w:rPr>
                  </w:pPr>
                  <w:r w:rsidRPr="00974910">
                    <w:rPr>
                      <w:rFonts w:ascii="Times New Roman" w:hAnsi="Times New Roman" w:cs="Times New Roman"/>
                      <w:color w:val="000000"/>
                      <w:sz w:val="18"/>
                      <w:szCs w:val="18"/>
                    </w:rPr>
                    <w:t>R-01-004-08-04-01-02</w:t>
                  </w:r>
                  <w:r w:rsidRPr="00974910">
                    <w:rPr>
                      <w:rFonts w:ascii="Times New Roman" w:hAnsi="Times New Roman" w:cs="Times New Roman"/>
                      <w:color w:val="000000"/>
                      <w:sz w:val="18"/>
                      <w:szCs w:val="18"/>
                    </w:rPr>
                    <w:br/>
                    <w:t>(R.S.2.3517)</w:t>
                  </w:r>
                </w:p>
              </w:tc>
              <w:tc>
                <w:tcPr>
                  <w:tcW w:w="982" w:type="pct"/>
                  <w:tcBorders>
                    <w:top w:val="single" w:sz="4" w:space="0" w:color="auto"/>
                    <w:left w:val="single" w:sz="4" w:space="0" w:color="auto"/>
                    <w:bottom w:val="single" w:sz="4" w:space="0" w:color="auto"/>
                    <w:right w:val="single" w:sz="4" w:space="0" w:color="auto"/>
                  </w:tcBorders>
                </w:tcPr>
                <w:p w14:paraId="6D959D28" w14:textId="7B589B39" w:rsidR="0005521E" w:rsidRPr="00974910" w:rsidRDefault="0005521E" w:rsidP="0005521E">
                  <w:pPr>
                    <w:keepNext/>
                    <w:spacing w:after="0"/>
                    <w:jc w:val="center"/>
                    <w:rPr>
                      <w:rFonts w:ascii="Times New Roman" w:hAnsi="Times New Roman" w:cs="Times New Roman"/>
                      <w:bCs/>
                      <w:i/>
                      <w:iCs/>
                      <w:sz w:val="20"/>
                      <w:szCs w:val="20"/>
                    </w:rPr>
                  </w:pPr>
                  <w:r w:rsidRPr="00974910">
                    <w:rPr>
                      <w:rFonts w:ascii="Times New Roman" w:hAnsi="Times New Roman" w:cs="Times New Roman"/>
                      <w:color w:val="000000"/>
                      <w:sz w:val="18"/>
                      <w:szCs w:val="18"/>
                    </w:rPr>
                    <w:t>Proc.</w:t>
                  </w:r>
                </w:p>
              </w:tc>
              <w:tc>
                <w:tcPr>
                  <w:tcW w:w="983" w:type="pct"/>
                  <w:tcBorders>
                    <w:bottom w:val="single" w:sz="4" w:space="0" w:color="auto"/>
                  </w:tcBorders>
                </w:tcPr>
                <w:p w14:paraId="1FBB0809" w14:textId="1F4A2AF3" w:rsidR="0005521E" w:rsidRPr="00974910" w:rsidRDefault="0005521E" w:rsidP="0005521E">
                  <w:pPr>
                    <w:keepNext/>
                    <w:spacing w:after="0"/>
                    <w:jc w:val="center"/>
                    <w:rPr>
                      <w:rFonts w:ascii="Times New Roman" w:hAnsi="Times New Roman" w:cs="Times New Roman"/>
                      <w:bCs/>
                      <w:sz w:val="20"/>
                      <w:szCs w:val="20"/>
                    </w:rPr>
                  </w:pPr>
                  <w:r w:rsidRPr="00974910">
                    <w:rPr>
                      <w:rFonts w:ascii="Times New Roman" w:hAnsi="Times New Roman" w:cs="Times New Roman"/>
                      <w:bCs/>
                      <w:sz w:val="20"/>
                      <w:szCs w:val="20"/>
                    </w:rPr>
                    <w:t>40</w:t>
                  </w:r>
                </w:p>
              </w:tc>
            </w:tr>
          </w:tbl>
          <w:p w14:paraId="51D310E1" w14:textId="77777777" w:rsidR="0005521E" w:rsidRPr="00974910" w:rsidRDefault="0005521E" w:rsidP="0005521E">
            <w:pPr>
              <w:rPr>
                <w:rFonts w:ascii="Times New Roman" w:hAnsi="Times New Roman" w:cs="Times New Roman"/>
                <w:b/>
                <w:bCs/>
              </w:rPr>
            </w:pPr>
          </w:p>
        </w:tc>
      </w:tr>
      <w:tr w:rsidR="0005521E" w:rsidRPr="00974910" w14:paraId="7F8AAC09" w14:textId="77777777" w:rsidTr="0098771A">
        <w:trPr>
          <w:cantSplit/>
          <w:trHeight w:val="300"/>
        </w:trPr>
        <w:tc>
          <w:tcPr>
            <w:tcW w:w="851" w:type="dxa"/>
          </w:tcPr>
          <w:p w14:paraId="2A21420D" w14:textId="1C8F801B"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2.16</w:t>
            </w:r>
          </w:p>
        </w:tc>
        <w:tc>
          <w:tcPr>
            <w:tcW w:w="9169" w:type="dxa"/>
            <w:gridSpan w:val="3"/>
          </w:tcPr>
          <w:p w14:paraId="58EFB8A0" w14:textId="77E1DCBC" w:rsidR="0005521E" w:rsidRPr="00974910" w:rsidRDefault="0005521E" w:rsidP="0005521E">
            <w:pPr>
              <w:rPr>
                <w:rFonts w:ascii="Times New Roman" w:hAnsi="Times New Roman" w:cs="Times New Roman"/>
                <w:b/>
                <w:bCs/>
              </w:rPr>
            </w:pPr>
            <w:r w:rsidRPr="00974910" w:rsidDel="3F8FC5E0">
              <w:rPr>
                <w:rFonts w:ascii="Times New Roman" w:hAnsi="Times New Roman" w:cs="Times New Roman"/>
                <w:b/>
                <w:bCs/>
              </w:rPr>
              <w:t>Bendrieji reikalavimai</w:t>
            </w:r>
          </w:p>
        </w:tc>
      </w:tr>
      <w:tr w:rsidR="0005521E" w:rsidRPr="00974910" w14:paraId="31C64C8C" w14:textId="77777777" w:rsidTr="0098771A">
        <w:trPr>
          <w:cantSplit/>
          <w:trHeight w:val="300"/>
        </w:trPr>
        <w:tc>
          <w:tcPr>
            <w:tcW w:w="851" w:type="dxa"/>
          </w:tcPr>
          <w:p w14:paraId="31C64C8A" w14:textId="0C002B98" w:rsidR="0005521E" w:rsidRPr="00974910" w:rsidRDefault="0005521E" w:rsidP="0005521E">
            <w:pPr>
              <w:rPr>
                <w:rFonts w:ascii="Times New Roman" w:hAnsi="Times New Roman" w:cs="Times New Roman"/>
                <w:b/>
              </w:rPr>
            </w:pPr>
            <w:r w:rsidRPr="00974910">
              <w:rPr>
                <w:rFonts w:ascii="Times New Roman" w:hAnsi="Times New Roman" w:cs="Times New Roman"/>
                <w:b/>
              </w:rPr>
              <w:lastRenderedPageBreak/>
              <w:t>2.16</w:t>
            </w:r>
            <w:r w:rsidRPr="00974910" w:rsidDel="00790FE8">
              <w:rPr>
                <w:rFonts w:ascii="Times New Roman" w:hAnsi="Times New Roman" w:cs="Times New Roman"/>
                <w:b/>
              </w:rPr>
              <w:t>.1</w:t>
            </w:r>
          </w:p>
        </w:tc>
        <w:tc>
          <w:tcPr>
            <w:tcW w:w="9169" w:type="dxa"/>
            <w:gridSpan w:val="3"/>
          </w:tcPr>
          <w:p w14:paraId="48F959B4" w14:textId="52405AA3" w:rsidR="00B96608" w:rsidRPr="00974910" w:rsidRDefault="0005521E" w:rsidP="00506425">
            <w:pPr>
              <w:rPr>
                <w:rFonts w:ascii="Times New Roman" w:hAnsi="Times New Roman" w:cs="Times New Roman"/>
                <w:b/>
                <w:bCs/>
              </w:rPr>
            </w:pPr>
            <w:r w:rsidRPr="00974910">
              <w:rPr>
                <w:rFonts w:ascii="Times New Roman" w:hAnsi="Times New Roman" w:cs="Times New Roman"/>
                <w:b/>
                <w:bCs/>
              </w:rPr>
              <w:t xml:space="preserve">Reikalavimai projektams </w:t>
            </w:r>
          </w:p>
          <w:p w14:paraId="4B10129D" w14:textId="77777777" w:rsidR="00506425" w:rsidRPr="00974910" w:rsidRDefault="00506425" w:rsidP="00506425">
            <w:pPr>
              <w:rPr>
                <w:rFonts w:ascii="Times New Roman" w:hAnsi="Times New Roman" w:cs="Times New Roman"/>
                <w:b/>
                <w:bCs/>
              </w:rPr>
            </w:pPr>
          </w:p>
          <w:p w14:paraId="4E797C55" w14:textId="71CC62DB" w:rsidR="00ED0F3B" w:rsidRPr="00974910" w:rsidRDefault="00ED0F3B" w:rsidP="00ED0F3B">
            <w:pPr>
              <w:spacing w:line="257" w:lineRule="auto"/>
              <w:jc w:val="both"/>
              <w:rPr>
                <w:rFonts w:ascii="Times New Roman" w:hAnsi="Times New Roman" w:cs="Times New Roman"/>
                <w:b/>
                <w:bCs/>
              </w:rPr>
            </w:pPr>
            <w:r w:rsidRPr="00974910">
              <w:rPr>
                <w:rFonts w:ascii="Times New Roman" w:hAnsi="Times New Roman" w:cs="Times New Roman"/>
                <w:b/>
                <w:bCs/>
              </w:rPr>
              <w:t>Finansuojamos veiklos:</w:t>
            </w:r>
          </w:p>
          <w:p w14:paraId="25A3B7B3" w14:textId="77777777" w:rsidR="00ED0F3B" w:rsidRPr="00974910" w:rsidRDefault="00ED0F3B" w:rsidP="00ED0F3B">
            <w:pPr>
              <w:tabs>
                <w:tab w:val="left" w:pos="525"/>
                <w:tab w:val="left" w:pos="589"/>
                <w:tab w:val="left" w:pos="1440"/>
              </w:tabs>
              <w:ind w:left="22" w:hanging="22"/>
              <w:jc w:val="both"/>
              <w:rPr>
                <w:rFonts w:ascii="Times New Roman" w:eastAsia="Times New Roman" w:hAnsi="Times New Roman" w:cs="Times New Roman"/>
                <w:b/>
                <w:bCs/>
                <w:iCs/>
              </w:rPr>
            </w:pPr>
            <w:r w:rsidRPr="00974910">
              <w:rPr>
                <w:rFonts w:ascii="Times New Roman" w:eastAsia="Times New Roman" w:hAnsi="Times New Roman" w:cs="Times New Roman"/>
                <w:b/>
                <w:bCs/>
                <w:iCs/>
              </w:rPr>
              <w:t>1. Projektų finansavimo apraše (PFSA) nurodyta 2.1.1. veikla -  bendruomenės inicijuojamos veiklos, skirtos gyventojų esamai socialinei atskirčiai mažinti:</w:t>
            </w:r>
          </w:p>
          <w:p w14:paraId="14CB1A4F" w14:textId="77777777" w:rsidR="00ED0F3B" w:rsidRPr="00974910" w:rsidRDefault="00ED0F3B" w:rsidP="00ED0F3B">
            <w:pPr>
              <w:tabs>
                <w:tab w:val="left" w:pos="525"/>
                <w:tab w:val="left" w:pos="589"/>
                <w:tab w:val="left" w:pos="731"/>
                <w:tab w:val="left" w:pos="1440"/>
              </w:tabs>
              <w:ind w:left="22" w:hanging="22"/>
              <w:contextualSpacing/>
              <w:jc w:val="both"/>
              <w:rPr>
                <w:rFonts w:ascii="Times New Roman" w:eastAsia="Times New Roman" w:hAnsi="Times New Roman" w:cs="Times New Roman"/>
                <w:bCs/>
                <w:iCs/>
              </w:rPr>
            </w:pPr>
            <w:r w:rsidRPr="00974910">
              <w:rPr>
                <w:rFonts w:ascii="Times New Roman" w:eastAsia="Times New Roman" w:hAnsi="Times New Roman" w:cs="Times New Roman"/>
                <w:bCs/>
                <w:iCs/>
              </w:rPr>
              <w:t>2.1.1.1.</w:t>
            </w:r>
            <w:r w:rsidRPr="00974910">
              <w:rPr>
                <w:rFonts w:ascii="Times New Roman" w:eastAsia="Times New Roman" w:hAnsi="Times New Roman" w:cs="Times New Roman"/>
                <w:bCs/>
                <w:iCs/>
              </w:rPr>
              <w:tab/>
              <w:t xml:space="preserve">bendrųjų socialinių paslaugų (pvz.: maitinimo, transporto, asmeninės higienos ir priežiūros paslaugų organizavimo, sociokultūrinių, </w:t>
            </w:r>
            <w:proofErr w:type="spellStart"/>
            <w:r w:rsidRPr="00974910">
              <w:rPr>
                <w:rFonts w:ascii="Times New Roman" w:eastAsia="Times New Roman" w:hAnsi="Times New Roman" w:cs="Times New Roman"/>
                <w:bCs/>
                <w:iCs/>
              </w:rPr>
              <w:t>savipagalbos</w:t>
            </w:r>
            <w:proofErr w:type="spellEnd"/>
            <w:r w:rsidRPr="00974910">
              <w:rPr>
                <w:rFonts w:ascii="Times New Roman" w:eastAsia="Times New Roman" w:hAnsi="Times New Roman" w:cs="Times New Roman"/>
                <w:bCs/>
                <w:iCs/>
              </w:rPr>
              <w:t xml:space="preserve"> grupių), išskyrus Aprašo 2.1.1.2 papunktyje nurodytas veiklas, specialiųjų socialinės priežiūros paslaugų (t. y. pagalbos į namus, psichosocialinės ir intensyvios krizių įveikimo pagalbos, socialinių įgūdžių ugdymo ir palaikymo) ir kitų reikalingų paslaugų ir pagalbos socialinę atskirtį patiriantiems gyventojams teikimas;</w:t>
            </w:r>
          </w:p>
          <w:p w14:paraId="4EBCF8BA" w14:textId="77777777" w:rsidR="00ED0F3B" w:rsidRPr="00974910" w:rsidRDefault="00ED0F3B" w:rsidP="00ED0F3B">
            <w:pPr>
              <w:tabs>
                <w:tab w:val="left" w:pos="525"/>
                <w:tab w:val="left" w:pos="589"/>
                <w:tab w:val="left" w:pos="731"/>
                <w:tab w:val="left" w:pos="1440"/>
              </w:tabs>
              <w:ind w:left="22" w:hanging="22"/>
              <w:contextualSpacing/>
              <w:jc w:val="both"/>
              <w:rPr>
                <w:rFonts w:ascii="Times New Roman" w:eastAsia="Times New Roman" w:hAnsi="Times New Roman" w:cs="Times New Roman"/>
                <w:bCs/>
                <w:iCs/>
              </w:rPr>
            </w:pPr>
            <w:r w:rsidRPr="00974910">
              <w:rPr>
                <w:rFonts w:ascii="Times New Roman" w:eastAsia="Times New Roman" w:hAnsi="Times New Roman" w:cs="Times New Roman"/>
                <w:bCs/>
                <w:iCs/>
              </w:rPr>
              <w:t>2.1.1.2.</w:t>
            </w:r>
            <w:r w:rsidRPr="00974910">
              <w:rPr>
                <w:rFonts w:ascii="Times New Roman" w:eastAsia="Times New Roman" w:hAnsi="Times New Roman" w:cs="Times New Roman"/>
                <w:bCs/>
                <w:iCs/>
              </w:rPr>
              <w:tab/>
              <w:t>socialinę atskirtį patiriančių gyventojų informavimas apie įvairiose organizacijose prieinamas socialines ir kitas reikalingas paslaugas, ir (arba) tarpininkavimas ir atstovavimas šias paslaugas gaunant, ir (arba) konsultavimas; šiame papunktyje vartojamos informavimo, tarpininkavimo ir atstovavimo bei konsultavimo sąvokos suprantamos taip, kaip jos apibrėžtos Socialinių paslaugų kataloge;</w:t>
            </w:r>
          </w:p>
          <w:p w14:paraId="429EE1F8" w14:textId="77777777" w:rsidR="00ED0F3B" w:rsidRPr="00974910" w:rsidRDefault="00ED0F3B" w:rsidP="00ED0F3B">
            <w:pPr>
              <w:tabs>
                <w:tab w:val="left" w:pos="525"/>
                <w:tab w:val="left" w:pos="589"/>
                <w:tab w:val="left" w:pos="731"/>
                <w:tab w:val="left" w:pos="1440"/>
              </w:tabs>
              <w:ind w:left="22" w:hanging="22"/>
              <w:contextualSpacing/>
              <w:jc w:val="both"/>
              <w:rPr>
                <w:rFonts w:ascii="Times New Roman" w:eastAsia="Times New Roman" w:hAnsi="Times New Roman" w:cs="Times New Roman"/>
                <w:bCs/>
                <w:iCs/>
              </w:rPr>
            </w:pPr>
            <w:r w:rsidRPr="00974910">
              <w:rPr>
                <w:rFonts w:ascii="Times New Roman" w:eastAsia="Times New Roman" w:hAnsi="Times New Roman" w:cs="Times New Roman"/>
                <w:bCs/>
                <w:iCs/>
              </w:rPr>
              <w:t>2.1.1.3.</w:t>
            </w:r>
            <w:r w:rsidRPr="00974910">
              <w:rPr>
                <w:rFonts w:ascii="Times New Roman" w:eastAsia="Times New Roman" w:hAnsi="Times New Roman" w:cs="Times New Roman"/>
                <w:bCs/>
                <w:iCs/>
              </w:rPr>
              <w:tab/>
              <w:t>socialinę atskirtį patiriančių gyventojų socialinių ryšių bendruomenėje stiprinimas (renginių, užsiėmimų organizavimas, vykdymas ir (ar) kita).</w:t>
            </w:r>
          </w:p>
          <w:p w14:paraId="644FBE3C" w14:textId="77777777" w:rsidR="00ED0F3B" w:rsidRPr="00974910" w:rsidRDefault="00ED0F3B" w:rsidP="00ED0F3B">
            <w:pPr>
              <w:tabs>
                <w:tab w:val="left" w:pos="525"/>
                <w:tab w:val="left" w:pos="589"/>
                <w:tab w:val="left" w:pos="731"/>
                <w:tab w:val="left" w:pos="1440"/>
              </w:tabs>
              <w:ind w:left="22" w:hanging="22"/>
              <w:contextualSpacing/>
              <w:jc w:val="both"/>
              <w:rPr>
                <w:rFonts w:ascii="Times New Roman" w:eastAsia="Times New Roman" w:hAnsi="Times New Roman" w:cs="Times New Roman"/>
                <w:bCs/>
                <w:iCs/>
              </w:rPr>
            </w:pPr>
          </w:p>
          <w:p w14:paraId="24F2FB1A" w14:textId="77777777" w:rsidR="0005521E" w:rsidRPr="00974910" w:rsidRDefault="00ED0F3B" w:rsidP="00506425">
            <w:pPr>
              <w:tabs>
                <w:tab w:val="left" w:pos="525"/>
                <w:tab w:val="left" w:pos="589"/>
                <w:tab w:val="left" w:pos="731"/>
                <w:tab w:val="left" w:pos="1440"/>
              </w:tabs>
              <w:ind w:left="22" w:hanging="22"/>
              <w:contextualSpacing/>
              <w:jc w:val="both"/>
              <w:rPr>
                <w:rFonts w:ascii="Times New Roman" w:eastAsia="Times New Roman" w:hAnsi="Times New Roman" w:cs="Times New Roman"/>
                <w:color w:val="000000"/>
              </w:rPr>
            </w:pPr>
            <w:r w:rsidRPr="00974910">
              <w:rPr>
                <w:rFonts w:ascii="Times New Roman" w:eastAsia="Times New Roman" w:hAnsi="Times New Roman" w:cs="Times New Roman"/>
                <w:b/>
                <w:iCs/>
              </w:rPr>
              <w:t>2. Apraše nurodyta 2.1.4. veikla</w:t>
            </w:r>
            <w:r w:rsidRPr="00974910">
              <w:rPr>
                <w:rFonts w:ascii="Times New Roman" w:eastAsia="Times New Roman" w:hAnsi="Times New Roman" w:cs="Times New Roman"/>
                <w:iCs/>
              </w:rPr>
              <w:t xml:space="preserve"> - </w:t>
            </w:r>
            <w:r w:rsidRPr="00974910">
              <w:rPr>
                <w:rFonts w:ascii="Times New Roman" w:eastAsia="Times New Roman" w:hAnsi="Times New Roman" w:cs="Times New Roman"/>
                <w:b/>
                <w:iCs/>
              </w:rPr>
              <w:t>b</w:t>
            </w:r>
            <w:r w:rsidRPr="00974910">
              <w:rPr>
                <w:rFonts w:ascii="Times New Roman" w:eastAsia="Times New Roman" w:hAnsi="Times New Roman" w:cs="Times New Roman"/>
                <w:b/>
                <w:color w:val="000000"/>
              </w:rPr>
              <w:t xml:space="preserve">endradarbiavimo ir informacijos sklaidos tinklų, reikalingų Aprašo 2.1.1.1. – 2.1.1.3.  papunkčiuose nurodytoms veikloms vykdyti, vietos plėtros </w:t>
            </w:r>
            <w:r w:rsidRPr="00974910">
              <w:rPr>
                <w:rFonts w:ascii="Times New Roman" w:eastAsia="Times New Roman" w:hAnsi="Times New Roman" w:cs="Times New Roman"/>
                <w:b/>
                <w:color w:val="000000"/>
                <w:lang w:eastAsia="lt-LT"/>
              </w:rPr>
              <w:t>strategijos</w:t>
            </w:r>
            <w:r w:rsidRPr="00974910">
              <w:rPr>
                <w:rFonts w:ascii="Times New Roman" w:eastAsia="Times New Roman" w:hAnsi="Times New Roman" w:cs="Times New Roman"/>
                <w:b/>
                <w:color w:val="000000"/>
              </w:rPr>
              <w:t xml:space="preserve"> ir (ar) jai įgyvendinti skirtų projektų tikslų pasiekimui užtikrinti, kūrimas ir palaikymas: </w:t>
            </w:r>
            <w:r w:rsidRPr="00974910">
              <w:rPr>
                <w:rFonts w:ascii="Times New Roman" w:eastAsia="Times New Roman" w:hAnsi="Times New Roman" w:cs="Times New Roman"/>
                <w:color w:val="000000"/>
              </w:rPr>
              <w:t>šiame papunktyje nurodytas bendradarbiavimo ir informacijos sklaidos tinklas suprantamas kaip bendradarbiavimo forma, kuri lanksčiais ryšiais jungia bendrus tikslus turinčias organizacijas, asmenis, jų grupes ir įgalina juos dalytis informacija, žiniomis, patirtimi ir (ar) kitais būdais telktis vardan bendro tikslo.</w:t>
            </w:r>
          </w:p>
          <w:p w14:paraId="1777D9E0" w14:textId="77777777" w:rsidR="00F36016" w:rsidRPr="00974910" w:rsidRDefault="00F36016" w:rsidP="00506425">
            <w:pPr>
              <w:tabs>
                <w:tab w:val="left" w:pos="525"/>
                <w:tab w:val="left" w:pos="589"/>
                <w:tab w:val="left" w:pos="731"/>
                <w:tab w:val="left" w:pos="1440"/>
              </w:tabs>
              <w:ind w:left="22" w:hanging="22"/>
              <w:contextualSpacing/>
              <w:jc w:val="both"/>
              <w:rPr>
                <w:rFonts w:ascii="Times New Roman" w:hAnsi="Times New Roman" w:cs="Times New Roman"/>
                <w:b/>
                <w:bCs/>
              </w:rPr>
            </w:pPr>
          </w:p>
          <w:p w14:paraId="2A98D864" w14:textId="77777777" w:rsidR="00F36016" w:rsidRPr="00974910" w:rsidRDefault="00F36016" w:rsidP="00506425">
            <w:pPr>
              <w:tabs>
                <w:tab w:val="left" w:pos="525"/>
                <w:tab w:val="left" w:pos="589"/>
                <w:tab w:val="left" w:pos="731"/>
                <w:tab w:val="left" w:pos="1440"/>
              </w:tabs>
              <w:ind w:left="22" w:hanging="22"/>
              <w:contextualSpacing/>
              <w:jc w:val="both"/>
              <w:rPr>
                <w:rFonts w:ascii="Times New Roman" w:hAnsi="Times New Roman" w:cs="Times New Roman"/>
                <w:b/>
                <w:bCs/>
              </w:rPr>
            </w:pPr>
          </w:p>
          <w:p w14:paraId="0670A4AD" w14:textId="77777777" w:rsidR="00F36016" w:rsidRPr="00974910" w:rsidRDefault="00F36016" w:rsidP="00506425">
            <w:pPr>
              <w:tabs>
                <w:tab w:val="left" w:pos="525"/>
                <w:tab w:val="left" w:pos="589"/>
                <w:tab w:val="left" w:pos="731"/>
                <w:tab w:val="left" w:pos="1440"/>
              </w:tabs>
              <w:ind w:left="22" w:hanging="22"/>
              <w:contextualSpacing/>
              <w:jc w:val="both"/>
              <w:rPr>
                <w:rFonts w:ascii="Times New Roman" w:hAnsi="Times New Roman" w:cs="Times New Roman"/>
                <w:b/>
                <w:bCs/>
              </w:rPr>
            </w:pPr>
          </w:p>
          <w:p w14:paraId="49EFC899" w14:textId="77777777" w:rsidR="00F36016" w:rsidRPr="00974910" w:rsidRDefault="00F36016" w:rsidP="00506425">
            <w:pPr>
              <w:tabs>
                <w:tab w:val="left" w:pos="525"/>
                <w:tab w:val="left" w:pos="589"/>
                <w:tab w:val="left" w:pos="731"/>
                <w:tab w:val="left" w:pos="1440"/>
              </w:tabs>
              <w:ind w:left="22" w:hanging="22"/>
              <w:contextualSpacing/>
              <w:jc w:val="both"/>
              <w:rPr>
                <w:rFonts w:ascii="Times New Roman" w:hAnsi="Times New Roman" w:cs="Times New Roman"/>
                <w:b/>
                <w:bCs/>
              </w:rPr>
            </w:pPr>
          </w:p>
          <w:p w14:paraId="10E8E70D" w14:textId="77777777" w:rsidR="00F36016" w:rsidRPr="00974910" w:rsidRDefault="00F36016" w:rsidP="00506425">
            <w:pPr>
              <w:tabs>
                <w:tab w:val="left" w:pos="525"/>
                <w:tab w:val="left" w:pos="589"/>
                <w:tab w:val="left" w:pos="731"/>
                <w:tab w:val="left" w:pos="1440"/>
              </w:tabs>
              <w:ind w:left="22" w:hanging="22"/>
              <w:contextualSpacing/>
              <w:jc w:val="both"/>
              <w:rPr>
                <w:rFonts w:ascii="Times New Roman" w:hAnsi="Times New Roman" w:cs="Times New Roman"/>
                <w:b/>
                <w:bCs/>
              </w:rPr>
            </w:pPr>
          </w:p>
          <w:p w14:paraId="2DCC6AB4" w14:textId="77777777" w:rsidR="00F36016" w:rsidRPr="00974910" w:rsidRDefault="00F36016" w:rsidP="00506425">
            <w:pPr>
              <w:tabs>
                <w:tab w:val="left" w:pos="525"/>
                <w:tab w:val="left" w:pos="589"/>
                <w:tab w:val="left" w:pos="731"/>
                <w:tab w:val="left" w:pos="1440"/>
              </w:tabs>
              <w:ind w:left="22" w:hanging="22"/>
              <w:contextualSpacing/>
              <w:jc w:val="both"/>
              <w:rPr>
                <w:rFonts w:ascii="Times New Roman" w:hAnsi="Times New Roman" w:cs="Times New Roman"/>
                <w:b/>
                <w:bCs/>
              </w:rPr>
            </w:pPr>
          </w:p>
          <w:p w14:paraId="5322BDD6" w14:textId="77777777" w:rsidR="00F36016" w:rsidRPr="00974910" w:rsidRDefault="00F36016" w:rsidP="00506425">
            <w:pPr>
              <w:tabs>
                <w:tab w:val="left" w:pos="525"/>
                <w:tab w:val="left" w:pos="589"/>
                <w:tab w:val="left" w:pos="731"/>
                <w:tab w:val="left" w:pos="1440"/>
              </w:tabs>
              <w:ind w:left="22" w:hanging="22"/>
              <w:contextualSpacing/>
              <w:jc w:val="both"/>
              <w:rPr>
                <w:rFonts w:ascii="Times New Roman" w:hAnsi="Times New Roman" w:cs="Times New Roman"/>
                <w:b/>
                <w:bCs/>
              </w:rPr>
            </w:pPr>
          </w:p>
          <w:p w14:paraId="13E6ACA6" w14:textId="77777777" w:rsidR="00F36016" w:rsidRPr="00974910" w:rsidRDefault="00F36016" w:rsidP="00506425">
            <w:pPr>
              <w:tabs>
                <w:tab w:val="left" w:pos="525"/>
                <w:tab w:val="left" w:pos="589"/>
                <w:tab w:val="left" w:pos="731"/>
                <w:tab w:val="left" w:pos="1440"/>
              </w:tabs>
              <w:ind w:left="22" w:hanging="22"/>
              <w:contextualSpacing/>
              <w:jc w:val="both"/>
              <w:rPr>
                <w:rFonts w:ascii="Times New Roman" w:hAnsi="Times New Roman" w:cs="Times New Roman"/>
                <w:b/>
                <w:bCs/>
              </w:rPr>
            </w:pPr>
          </w:p>
          <w:p w14:paraId="31C64C8B" w14:textId="1DE5941A" w:rsidR="00F36016" w:rsidRPr="00974910" w:rsidRDefault="00F36016" w:rsidP="00506425">
            <w:pPr>
              <w:tabs>
                <w:tab w:val="left" w:pos="525"/>
                <w:tab w:val="left" w:pos="589"/>
                <w:tab w:val="left" w:pos="731"/>
                <w:tab w:val="left" w:pos="1440"/>
              </w:tabs>
              <w:ind w:left="22" w:hanging="22"/>
              <w:contextualSpacing/>
              <w:jc w:val="both"/>
              <w:rPr>
                <w:rFonts w:ascii="Times New Roman" w:hAnsi="Times New Roman" w:cs="Times New Roman"/>
                <w:b/>
                <w:bCs/>
              </w:rPr>
            </w:pPr>
          </w:p>
        </w:tc>
      </w:tr>
      <w:tr w:rsidR="0005521E" w:rsidRPr="00974910" w14:paraId="31C64C8F" w14:textId="77777777" w:rsidTr="0098771A">
        <w:trPr>
          <w:cantSplit/>
          <w:trHeight w:val="477"/>
        </w:trPr>
        <w:tc>
          <w:tcPr>
            <w:tcW w:w="851" w:type="dxa"/>
          </w:tcPr>
          <w:p w14:paraId="4F04A599" w14:textId="77777777" w:rsidR="0005521E" w:rsidRPr="00974910" w:rsidRDefault="0005521E" w:rsidP="0005521E">
            <w:pPr>
              <w:rPr>
                <w:rFonts w:ascii="Times New Roman" w:hAnsi="Times New Roman" w:cs="Times New Roman"/>
                <w:b/>
              </w:rPr>
            </w:pPr>
          </w:p>
          <w:p w14:paraId="5B7B8921" w14:textId="77777777" w:rsidR="0005521E" w:rsidRPr="00974910" w:rsidRDefault="0005521E" w:rsidP="0005521E">
            <w:pPr>
              <w:rPr>
                <w:rFonts w:ascii="Times New Roman" w:hAnsi="Times New Roman" w:cs="Times New Roman"/>
                <w:b/>
              </w:rPr>
            </w:pPr>
          </w:p>
          <w:p w14:paraId="31C64C8D" w14:textId="77777777" w:rsidR="0005521E" w:rsidRPr="00974910" w:rsidRDefault="0005521E" w:rsidP="0005521E">
            <w:pPr>
              <w:rPr>
                <w:rFonts w:ascii="Times New Roman" w:hAnsi="Times New Roman" w:cs="Times New Roman"/>
                <w:b/>
              </w:rPr>
            </w:pPr>
          </w:p>
        </w:tc>
        <w:tc>
          <w:tcPr>
            <w:tcW w:w="9169" w:type="dxa"/>
            <w:gridSpan w:val="3"/>
          </w:tcPr>
          <w:p w14:paraId="31381AF9" w14:textId="1AFA7250" w:rsidR="0005521E" w:rsidRPr="00974910" w:rsidRDefault="0005521E" w:rsidP="0005521E">
            <w:pPr>
              <w:pStyle w:val="Sraopastraipa"/>
              <w:numPr>
                <w:ilvl w:val="0"/>
                <w:numId w:val="37"/>
              </w:numPr>
              <w:tabs>
                <w:tab w:val="left" w:pos="596"/>
              </w:tabs>
              <w:jc w:val="both"/>
              <w:rPr>
                <w:rFonts w:ascii="Times New Roman" w:eastAsia="Times New Roman" w:hAnsi="Times New Roman" w:cs="Times New Roman"/>
                <w:b/>
                <w:iCs/>
                <w:sz w:val="24"/>
                <w:szCs w:val="24"/>
              </w:rPr>
            </w:pPr>
            <w:r w:rsidRPr="00974910">
              <w:rPr>
                <w:rFonts w:ascii="Times New Roman" w:eastAsia="Times New Roman" w:hAnsi="Times New Roman" w:cs="Times New Roman"/>
                <w:b/>
                <w:iCs/>
                <w:sz w:val="24"/>
                <w:szCs w:val="24"/>
              </w:rPr>
              <w:t>Projektams taikomi bendrieji reikalavimai:</w:t>
            </w:r>
          </w:p>
          <w:p w14:paraId="506F8D29" w14:textId="77777777" w:rsidR="0005521E" w:rsidRPr="00974910" w:rsidRDefault="0005521E" w:rsidP="0005521E">
            <w:pPr>
              <w:pStyle w:val="Sraopastraipa"/>
              <w:numPr>
                <w:ilvl w:val="1"/>
                <w:numId w:val="37"/>
              </w:numPr>
              <w:tabs>
                <w:tab w:val="left" w:pos="401"/>
              </w:tabs>
              <w:ind w:hanging="1166"/>
              <w:jc w:val="both"/>
              <w:rPr>
                <w:rFonts w:ascii="Times New Roman" w:eastAsia="Times New Roman" w:hAnsi="Times New Roman" w:cs="Times New Roman"/>
                <w:b/>
                <w:iCs/>
                <w:sz w:val="24"/>
                <w:szCs w:val="24"/>
              </w:rPr>
            </w:pPr>
            <w:r w:rsidRPr="00974910">
              <w:rPr>
                <w:rFonts w:ascii="Times New Roman" w:eastAsia="Times New Roman" w:hAnsi="Times New Roman" w:cs="Times New Roman"/>
                <w:iCs/>
              </w:rPr>
              <w:t>Projektų įgyvendinimą administruoja viešoji įstaiga Centrinė projektų valdymo agentūra;</w:t>
            </w:r>
          </w:p>
          <w:p w14:paraId="62873B67" w14:textId="77777777" w:rsidR="0005521E" w:rsidRPr="00974910" w:rsidRDefault="0005521E" w:rsidP="0005521E">
            <w:pPr>
              <w:pStyle w:val="Sraopastraipa"/>
              <w:numPr>
                <w:ilvl w:val="1"/>
                <w:numId w:val="37"/>
              </w:numPr>
              <w:tabs>
                <w:tab w:val="left" w:pos="401"/>
              </w:tabs>
              <w:ind w:hanging="1166"/>
              <w:jc w:val="both"/>
              <w:rPr>
                <w:rFonts w:ascii="Times New Roman" w:eastAsia="Times New Roman" w:hAnsi="Times New Roman" w:cs="Times New Roman"/>
                <w:b/>
                <w:iCs/>
                <w:sz w:val="24"/>
                <w:szCs w:val="24"/>
              </w:rPr>
            </w:pPr>
            <w:r w:rsidRPr="00974910">
              <w:rPr>
                <w:rFonts w:ascii="Times New Roman" w:eastAsia="Times New Roman" w:hAnsi="Times New Roman" w:cs="Times New Roman"/>
                <w:iCs/>
              </w:rPr>
              <w:t>Projektų atrankos būdas – konkursas;</w:t>
            </w:r>
          </w:p>
          <w:p w14:paraId="78FED2A1" w14:textId="77777777" w:rsidR="0005521E" w:rsidRPr="00974910" w:rsidRDefault="0005521E" w:rsidP="0005521E">
            <w:pPr>
              <w:pStyle w:val="Sraopastraipa"/>
              <w:numPr>
                <w:ilvl w:val="1"/>
                <w:numId w:val="37"/>
              </w:numPr>
              <w:tabs>
                <w:tab w:val="left" w:pos="401"/>
              </w:tabs>
              <w:ind w:hanging="1166"/>
              <w:jc w:val="both"/>
              <w:rPr>
                <w:rFonts w:ascii="Times New Roman" w:eastAsia="Times New Roman" w:hAnsi="Times New Roman" w:cs="Times New Roman"/>
                <w:b/>
                <w:iCs/>
                <w:sz w:val="24"/>
                <w:szCs w:val="24"/>
              </w:rPr>
            </w:pPr>
            <w:r w:rsidRPr="00974910">
              <w:rPr>
                <w:rFonts w:ascii="Times New Roman" w:eastAsia="Times New Roman" w:hAnsi="Times New Roman" w:cs="Times New Roman"/>
                <w:iCs/>
              </w:rPr>
              <w:t>Projektams teikiama finansavimo forma – dotacija;</w:t>
            </w:r>
          </w:p>
          <w:p w14:paraId="62E36020" w14:textId="77777777" w:rsidR="0005521E" w:rsidRPr="00974910" w:rsidRDefault="0005521E" w:rsidP="0005521E">
            <w:pPr>
              <w:pStyle w:val="Sraopastraipa"/>
              <w:numPr>
                <w:ilvl w:val="1"/>
                <w:numId w:val="37"/>
              </w:numPr>
              <w:tabs>
                <w:tab w:val="left" w:pos="401"/>
              </w:tabs>
              <w:ind w:hanging="1166"/>
              <w:jc w:val="both"/>
              <w:rPr>
                <w:rFonts w:ascii="Times New Roman" w:eastAsia="Times New Roman" w:hAnsi="Times New Roman" w:cs="Times New Roman"/>
                <w:b/>
                <w:iCs/>
                <w:sz w:val="24"/>
                <w:szCs w:val="24"/>
              </w:rPr>
            </w:pPr>
            <w:r w:rsidRPr="00974910">
              <w:rPr>
                <w:rFonts w:ascii="Times New Roman" w:eastAsia="Times New Roman" w:hAnsi="Times New Roman" w:cs="Times New Roman"/>
                <w:iCs/>
              </w:rPr>
              <w:t>Finansavimo šaltinis - ESF+ ir bendrojo finansavimo (toliau – BF) lėšos;</w:t>
            </w:r>
          </w:p>
          <w:p w14:paraId="47EB8C5B" w14:textId="77777777" w:rsidR="0005521E" w:rsidRPr="00974910" w:rsidRDefault="0005521E" w:rsidP="0005521E">
            <w:pPr>
              <w:pStyle w:val="Sraopastraipa"/>
              <w:numPr>
                <w:ilvl w:val="1"/>
                <w:numId w:val="37"/>
              </w:numPr>
              <w:tabs>
                <w:tab w:val="left" w:pos="401"/>
              </w:tabs>
              <w:ind w:hanging="1166"/>
              <w:jc w:val="both"/>
              <w:rPr>
                <w:rFonts w:ascii="Times New Roman" w:eastAsia="Times New Roman" w:hAnsi="Times New Roman" w:cs="Times New Roman"/>
                <w:b/>
                <w:iCs/>
                <w:sz w:val="24"/>
                <w:szCs w:val="24"/>
              </w:rPr>
            </w:pPr>
            <w:r w:rsidRPr="00974910">
              <w:rPr>
                <w:rFonts w:ascii="Times New Roman" w:eastAsia="Times New Roman" w:hAnsi="Times New Roman" w:cs="Times New Roman"/>
                <w:iCs/>
              </w:rPr>
              <w:t xml:space="preserve">Projektų tikslas – </w:t>
            </w:r>
            <w:r w:rsidRPr="00974910">
              <w:rPr>
                <w:rFonts w:ascii="Times New Roman" w:eastAsia="Times New Roman" w:hAnsi="Times New Roman" w:cs="Times New Roman"/>
                <w:color w:val="000000"/>
              </w:rPr>
              <w:t>įgyvendinant vietos plėtros strategijas padidinti miestų bendruomenių</w:t>
            </w:r>
          </w:p>
          <w:p w14:paraId="32746C01" w14:textId="77777777" w:rsidR="0005521E" w:rsidRPr="00974910" w:rsidRDefault="0005521E" w:rsidP="0005521E">
            <w:pPr>
              <w:tabs>
                <w:tab w:val="left" w:pos="401"/>
              </w:tabs>
              <w:ind w:left="-24"/>
              <w:jc w:val="both"/>
              <w:rPr>
                <w:rFonts w:ascii="Times New Roman" w:eastAsia="Times New Roman" w:hAnsi="Times New Roman" w:cs="Times New Roman"/>
                <w:b/>
                <w:iCs/>
                <w:sz w:val="24"/>
                <w:szCs w:val="24"/>
              </w:rPr>
            </w:pPr>
            <w:r w:rsidRPr="00974910">
              <w:rPr>
                <w:rFonts w:ascii="Times New Roman" w:eastAsia="Times New Roman" w:hAnsi="Times New Roman" w:cs="Times New Roman"/>
                <w:color w:val="000000"/>
              </w:rPr>
              <w:t xml:space="preserve">socialinę integraciją, verslumą ir pagerinti </w:t>
            </w:r>
            <w:r w:rsidRPr="00974910">
              <w:rPr>
                <w:rFonts w:ascii="Times New Roman" w:eastAsia="Times New Roman" w:hAnsi="Times New Roman" w:cs="Times New Roman"/>
              </w:rPr>
              <w:t>šių bendruomenių narių padėtį darbo rinkoje</w:t>
            </w:r>
            <w:r w:rsidRPr="00974910">
              <w:rPr>
                <w:rFonts w:ascii="Times New Roman" w:eastAsia="Times New Roman" w:hAnsi="Times New Roman" w:cs="Times New Roman"/>
                <w:iCs/>
              </w:rPr>
              <w:t>;</w:t>
            </w:r>
          </w:p>
          <w:p w14:paraId="37604040" w14:textId="21A13D17" w:rsidR="0005521E" w:rsidRPr="00974910" w:rsidRDefault="0005521E" w:rsidP="0005521E">
            <w:pPr>
              <w:pStyle w:val="Sraopastraipa"/>
              <w:numPr>
                <w:ilvl w:val="1"/>
                <w:numId w:val="37"/>
              </w:numPr>
              <w:tabs>
                <w:tab w:val="left" w:pos="401"/>
              </w:tabs>
              <w:ind w:hanging="1166"/>
              <w:jc w:val="both"/>
              <w:rPr>
                <w:rFonts w:ascii="Times New Roman" w:eastAsia="Times New Roman" w:hAnsi="Times New Roman" w:cs="Times New Roman"/>
                <w:b/>
                <w:iCs/>
                <w:sz w:val="24"/>
                <w:szCs w:val="24"/>
              </w:rPr>
            </w:pPr>
            <w:r w:rsidRPr="00974910">
              <w:rPr>
                <w:rFonts w:ascii="Times New Roman" w:eastAsia="Times New Roman" w:hAnsi="Times New Roman" w:cs="Times New Roman"/>
                <w:iCs/>
              </w:rPr>
              <w:t xml:space="preserve">Projekto veiklos turi būti įgyvendintos </w:t>
            </w:r>
            <w:r w:rsidRPr="00974910">
              <w:rPr>
                <w:rFonts w:ascii="Times New Roman" w:eastAsia="Times New Roman" w:hAnsi="Times New Roman" w:cs="Times New Roman"/>
                <w:b/>
                <w:bCs/>
                <w:iCs/>
              </w:rPr>
              <w:t xml:space="preserve">iki 2028 m. </w:t>
            </w:r>
            <w:r w:rsidR="00743ADC">
              <w:rPr>
                <w:rFonts w:ascii="Times New Roman" w:eastAsia="Times New Roman" w:hAnsi="Times New Roman" w:cs="Times New Roman"/>
                <w:b/>
                <w:bCs/>
                <w:iCs/>
              </w:rPr>
              <w:t>gruodžio</w:t>
            </w:r>
            <w:r w:rsidR="007D66BE">
              <w:rPr>
                <w:rFonts w:ascii="Times New Roman" w:eastAsia="Times New Roman" w:hAnsi="Times New Roman" w:cs="Times New Roman"/>
                <w:b/>
                <w:bCs/>
                <w:iCs/>
              </w:rPr>
              <w:t xml:space="preserve"> </w:t>
            </w:r>
            <w:r w:rsidRPr="00974910">
              <w:rPr>
                <w:rFonts w:ascii="Times New Roman" w:eastAsia="Times New Roman" w:hAnsi="Times New Roman" w:cs="Times New Roman"/>
                <w:b/>
                <w:bCs/>
                <w:iCs/>
              </w:rPr>
              <w:t xml:space="preserve"> 31 d.;</w:t>
            </w:r>
          </w:p>
          <w:p w14:paraId="1B920C9A" w14:textId="77777777" w:rsidR="00303B95" w:rsidRPr="00303B95" w:rsidRDefault="0005521E" w:rsidP="00303B95">
            <w:pPr>
              <w:pStyle w:val="Sraopastraipa"/>
              <w:numPr>
                <w:ilvl w:val="1"/>
                <w:numId w:val="37"/>
              </w:numPr>
              <w:tabs>
                <w:tab w:val="left" w:pos="316"/>
              </w:tabs>
              <w:ind w:left="316" w:hanging="458"/>
              <w:jc w:val="both"/>
              <w:rPr>
                <w:rFonts w:ascii="Times New Roman" w:eastAsia="Times New Roman" w:hAnsi="Times New Roman" w:cs="Times New Roman"/>
                <w:b/>
                <w:iCs/>
                <w:sz w:val="24"/>
                <w:szCs w:val="24"/>
              </w:rPr>
            </w:pPr>
            <w:r w:rsidRPr="00303B95">
              <w:rPr>
                <w:rFonts w:ascii="Times New Roman" w:eastAsia="Times New Roman" w:hAnsi="Times New Roman" w:cs="Times New Roman"/>
                <w:iCs/>
              </w:rPr>
              <w:t xml:space="preserve">Projektų veikloms įgyvendinti numatyta skirti iki </w:t>
            </w:r>
            <w:r w:rsidRPr="00303B95">
              <w:rPr>
                <w:rFonts w:ascii="Times New Roman" w:eastAsia="Times New Roman" w:hAnsi="Times New Roman" w:cs="Times New Roman"/>
              </w:rPr>
              <w:t xml:space="preserve"> </w:t>
            </w:r>
            <w:r w:rsidR="00303B95" w:rsidRPr="00303B95">
              <w:rPr>
                <w:rFonts w:ascii="Times New Roman" w:hAnsi="Times New Roman" w:cs="Times New Roman"/>
                <w:b/>
                <w:bCs/>
                <w:szCs w:val="24"/>
              </w:rPr>
              <w:t>14 012,60</w:t>
            </w:r>
            <w:r w:rsidR="00303B95" w:rsidRPr="00303B95">
              <w:rPr>
                <w:rFonts w:ascii="Times New Roman" w:hAnsi="Times New Roman" w:cs="Times New Roman"/>
                <w:szCs w:val="24"/>
              </w:rPr>
              <w:t xml:space="preserve"> </w:t>
            </w:r>
            <w:r w:rsidR="00303B95" w:rsidRPr="00303B95">
              <w:rPr>
                <w:rFonts w:ascii="Times New Roman" w:hAnsi="Times New Roman" w:cs="Times New Roman"/>
                <w:iCs/>
                <w:szCs w:val="24"/>
              </w:rPr>
              <w:t xml:space="preserve">(keturiolikos tūkstančių dvylikos </w:t>
            </w:r>
            <w:proofErr w:type="spellStart"/>
            <w:r w:rsidR="00303B95" w:rsidRPr="00303B95">
              <w:rPr>
                <w:rFonts w:ascii="Times New Roman" w:hAnsi="Times New Roman" w:cs="Times New Roman"/>
                <w:iCs/>
                <w:szCs w:val="24"/>
              </w:rPr>
              <w:t>eu</w:t>
            </w:r>
            <w:proofErr w:type="spellEnd"/>
            <w:r w:rsidR="00303B95" w:rsidRPr="00303B95">
              <w:rPr>
                <w:rFonts w:ascii="Times New Roman" w:hAnsi="Times New Roman" w:cs="Times New Roman"/>
                <w:iCs/>
                <w:szCs w:val="24"/>
              </w:rPr>
              <w:t xml:space="preserve"> ir 0,60 ct )  eurų ESF+</w:t>
            </w:r>
            <w:r w:rsidR="00303B95" w:rsidRPr="00303B95">
              <w:rPr>
                <w:rFonts w:ascii="Times New Roman" w:hAnsi="Times New Roman" w:cs="Times New Roman"/>
                <w:szCs w:val="24"/>
                <w:lang w:eastAsia="lt-LT"/>
              </w:rPr>
              <w:t xml:space="preserve"> ir </w:t>
            </w:r>
            <w:r w:rsidR="00303B95" w:rsidRPr="00303B95">
              <w:rPr>
                <w:rFonts w:ascii="Times New Roman" w:hAnsi="Times New Roman" w:cs="Times New Roman"/>
                <w:b/>
                <w:bCs/>
                <w:szCs w:val="24"/>
              </w:rPr>
              <w:t>2 472,81</w:t>
            </w:r>
            <w:r w:rsidR="00303B95" w:rsidRPr="00303B95">
              <w:rPr>
                <w:rFonts w:ascii="Times New Roman" w:hAnsi="Times New Roman" w:cs="Times New Roman"/>
                <w:szCs w:val="24"/>
              </w:rPr>
              <w:t xml:space="preserve"> </w:t>
            </w:r>
            <w:r w:rsidR="00303B95" w:rsidRPr="00303B95">
              <w:rPr>
                <w:rFonts w:ascii="Times New Roman" w:hAnsi="Times New Roman" w:cs="Times New Roman"/>
                <w:iCs/>
                <w:szCs w:val="24"/>
              </w:rPr>
              <w:t xml:space="preserve">(dviejų tūkstančių </w:t>
            </w:r>
            <w:proofErr w:type="spellStart"/>
            <w:r w:rsidR="00303B95" w:rsidRPr="00303B95">
              <w:rPr>
                <w:rFonts w:ascii="Times New Roman" w:hAnsi="Times New Roman" w:cs="Times New Roman"/>
                <w:iCs/>
                <w:szCs w:val="24"/>
              </w:rPr>
              <w:t>keurių</w:t>
            </w:r>
            <w:proofErr w:type="spellEnd"/>
            <w:r w:rsidR="00303B95" w:rsidRPr="00303B95">
              <w:rPr>
                <w:rFonts w:ascii="Times New Roman" w:hAnsi="Times New Roman" w:cs="Times New Roman"/>
                <w:iCs/>
                <w:szCs w:val="24"/>
              </w:rPr>
              <w:t xml:space="preserve"> šimtų septyniasdešimt dviejų </w:t>
            </w:r>
            <w:proofErr w:type="spellStart"/>
            <w:r w:rsidR="00303B95" w:rsidRPr="00303B95">
              <w:rPr>
                <w:rFonts w:ascii="Times New Roman" w:hAnsi="Times New Roman" w:cs="Times New Roman"/>
                <w:iCs/>
                <w:szCs w:val="24"/>
              </w:rPr>
              <w:t>eur</w:t>
            </w:r>
            <w:proofErr w:type="spellEnd"/>
            <w:r w:rsidR="00303B95" w:rsidRPr="00303B95">
              <w:rPr>
                <w:rFonts w:ascii="Times New Roman" w:hAnsi="Times New Roman" w:cs="Times New Roman"/>
                <w:iCs/>
                <w:szCs w:val="24"/>
              </w:rPr>
              <w:t xml:space="preserve">  ir 0,81 ct) </w:t>
            </w:r>
            <w:r w:rsidR="00303B95" w:rsidRPr="00303B95">
              <w:rPr>
                <w:rFonts w:ascii="Times New Roman" w:hAnsi="Times New Roman" w:cs="Times New Roman"/>
                <w:szCs w:val="24"/>
                <w:lang w:eastAsia="lt-LT"/>
              </w:rPr>
              <w:t>eurų BF lėšų.</w:t>
            </w:r>
          </w:p>
          <w:p w14:paraId="5B0BF391" w14:textId="71B082AD" w:rsidR="0005521E" w:rsidRPr="00303B95" w:rsidRDefault="0005521E" w:rsidP="00303B95">
            <w:pPr>
              <w:pStyle w:val="Sraopastraipa"/>
              <w:numPr>
                <w:ilvl w:val="1"/>
                <w:numId w:val="37"/>
              </w:numPr>
              <w:tabs>
                <w:tab w:val="left" w:pos="401"/>
              </w:tabs>
              <w:ind w:left="458" w:hanging="458"/>
              <w:jc w:val="both"/>
              <w:rPr>
                <w:rFonts w:ascii="Times New Roman" w:eastAsia="Times New Roman" w:hAnsi="Times New Roman" w:cs="Times New Roman"/>
                <w:b/>
                <w:iCs/>
                <w:sz w:val="24"/>
                <w:szCs w:val="24"/>
              </w:rPr>
            </w:pPr>
            <w:r w:rsidRPr="00303B95">
              <w:rPr>
                <w:rFonts w:ascii="Times New Roman" w:eastAsia="Times New Roman" w:hAnsi="Times New Roman" w:cs="Times New Roman"/>
              </w:rPr>
              <w:t xml:space="preserve">Projektams, </w:t>
            </w:r>
            <w:r w:rsidRPr="00303B95">
              <w:rPr>
                <w:rFonts w:ascii="Times New Roman" w:eastAsia="Times New Roman" w:hAnsi="Times New Roman" w:cs="Times New Roman"/>
                <w:lang w:eastAsia="lt-LT"/>
              </w:rPr>
              <w:t>kurių</w:t>
            </w:r>
            <w:r w:rsidRPr="00303B95">
              <w:rPr>
                <w:rFonts w:ascii="Times New Roman" w:eastAsia="Times New Roman" w:hAnsi="Times New Roman" w:cs="Times New Roman"/>
              </w:rPr>
              <w:t xml:space="preserve"> visos tinkamos finansuoti išlaidos neviršija 200 000 (dviejų šimtų</w:t>
            </w:r>
          </w:p>
          <w:p w14:paraId="748BE614" w14:textId="77777777" w:rsidR="0005521E" w:rsidRPr="00974910" w:rsidRDefault="0005521E" w:rsidP="0005521E">
            <w:pPr>
              <w:tabs>
                <w:tab w:val="left" w:pos="401"/>
              </w:tabs>
              <w:ind w:left="-24"/>
              <w:jc w:val="both"/>
              <w:rPr>
                <w:rFonts w:ascii="Times New Roman" w:eastAsia="Times New Roman" w:hAnsi="Times New Roman" w:cs="Times New Roman"/>
                <w:b/>
                <w:iCs/>
                <w:sz w:val="24"/>
                <w:szCs w:val="24"/>
              </w:rPr>
            </w:pPr>
            <w:r w:rsidRPr="00974910">
              <w:rPr>
                <w:rFonts w:ascii="Times New Roman" w:eastAsia="Times New Roman" w:hAnsi="Times New Roman" w:cs="Times New Roman"/>
              </w:rPr>
              <w:t>tūkstančių) eurų, atsižvelgiant į Administravimo taisyklių</w:t>
            </w:r>
            <w:r w:rsidRPr="00974910">
              <w:rPr>
                <w:vertAlign w:val="superscript"/>
              </w:rPr>
              <w:footnoteReference w:id="2"/>
            </w:r>
            <w:r w:rsidRPr="00974910">
              <w:rPr>
                <w:rFonts w:ascii="Times New Roman" w:eastAsia="Times New Roman" w:hAnsi="Times New Roman" w:cs="Times New Roman"/>
              </w:rPr>
              <w:t xml:space="preserve"> 170 punkto nuostatas, projekto tinkamumo finansuoti vertinimo metu gali būti nustatomi supaprastintai apmokamų išlaidų dydžiai;</w:t>
            </w:r>
          </w:p>
          <w:p w14:paraId="36067664" w14:textId="77777777" w:rsidR="0005521E" w:rsidRPr="00974910" w:rsidRDefault="0005521E" w:rsidP="0005521E">
            <w:pPr>
              <w:pStyle w:val="Sraopastraipa"/>
              <w:numPr>
                <w:ilvl w:val="1"/>
                <w:numId w:val="37"/>
              </w:numPr>
              <w:tabs>
                <w:tab w:val="left" w:pos="401"/>
              </w:tabs>
              <w:ind w:hanging="1166"/>
              <w:jc w:val="both"/>
              <w:rPr>
                <w:rFonts w:ascii="Times New Roman" w:eastAsia="Times New Roman" w:hAnsi="Times New Roman" w:cs="Times New Roman"/>
                <w:b/>
                <w:iCs/>
                <w:sz w:val="24"/>
                <w:szCs w:val="24"/>
              </w:rPr>
            </w:pPr>
            <w:r w:rsidRPr="00974910">
              <w:rPr>
                <w:rFonts w:ascii="Times New Roman" w:eastAsia="Times New Roman" w:hAnsi="Times New Roman" w:cs="Times New Roman"/>
                <w:iCs/>
              </w:rPr>
              <w:t>Kiekvienas projektas turi atitikti bendruosius projektų atrankos kriterijus, kurių sąrašas ir</w:t>
            </w:r>
          </w:p>
          <w:p w14:paraId="30F8AE2D" w14:textId="1765D28C" w:rsidR="0005521E" w:rsidRPr="00974910" w:rsidRDefault="0005521E" w:rsidP="0005521E">
            <w:pPr>
              <w:tabs>
                <w:tab w:val="left" w:pos="401"/>
              </w:tabs>
              <w:ind w:left="-24"/>
              <w:jc w:val="both"/>
              <w:rPr>
                <w:rFonts w:ascii="Times New Roman" w:eastAsia="Times New Roman" w:hAnsi="Times New Roman" w:cs="Times New Roman"/>
                <w:b/>
                <w:iCs/>
                <w:sz w:val="24"/>
                <w:szCs w:val="24"/>
              </w:rPr>
            </w:pPr>
            <w:r w:rsidRPr="00974910">
              <w:rPr>
                <w:rFonts w:ascii="Times New Roman" w:eastAsia="Times New Roman" w:hAnsi="Times New Roman" w:cs="Times New Roman"/>
                <w:iCs/>
              </w:rPr>
              <w:t>vertinimo metodika nustatyti Projektų administravimo ir finansavimo taisyklių</w:t>
            </w:r>
            <w:r w:rsidRPr="00974910">
              <w:rPr>
                <w:vertAlign w:val="superscript"/>
              </w:rPr>
              <w:footnoteReference w:id="3"/>
            </w:r>
            <w:r w:rsidRPr="00974910">
              <w:rPr>
                <w:rFonts w:ascii="Times New Roman" w:eastAsia="Times New Roman" w:hAnsi="Times New Roman" w:cs="Times New Roman"/>
                <w:iCs/>
              </w:rPr>
              <w:t xml:space="preserve"> (toliau – PAFT) 2 priede, ir specialųjį projektų atrankos kriterijų „Projektas skirtas vietos plėtros strategijos, kuri vidaus reikalų ministro įsakymu įtraukta į siūlomų finansuoti vietos plėtros strategijų sąrašą, veiksmams įgyvendinti“, </w:t>
            </w:r>
            <w:proofErr w:type="spellStart"/>
            <w:r w:rsidRPr="00974910">
              <w:rPr>
                <w:rFonts w:ascii="Times New Roman" w:eastAsia="Times New Roman" w:hAnsi="Times New Roman" w:cs="Times New Roman"/>
                <w:iCs/>
              </w:rPr>
              <w:t>t.y</w:t>
            </w:r>
            <w:proofErr w:type="spellEnd"/>
            <w:r w:rsidRPr="00974910">
              <w:rPr>
                <w:rFonts w:ascii="Times New Roman" w:eastAsia="Times New Roman" w:hAnsi="Times New Roman" w:cs="Times New Roman"/>
                <w:iCs/>
              </w:rPr>
              <w:t xml:space="preserve">. projektas turi atitikti </w:t>
            </w:r>
            <w:r w:rsidR="00975146" w:rsidRPr="00974910">
              <w:rPr>
                <w:rFonts w:ascii="Times New Roman" w:hAnsi="Times New Roman" w:cs="Times New Roman"/>
                <w:iCs/>
                <w:szCs w:val="24"/>
              </w:rPr>
              <w:t>Kupiškio miesto vietos veiklos grupės įgyvendinamos strategijos „</w:t>
            </w:r>
            <w:r w:rsidR="00975146" w:rsidRPr="00974910">
              <w:rPr>
                <w:rFonts w:ascii="Times New Roman" w:hAnsi="Times New Roman" w:cs="Times New Roman"/>
                <w:szCs w:val="24"/>
              </w:rPr>
              <w:t>Kupiškio miesto 2024-2027 metų vietos plėtros strategija</w:t>
            </w:r>
            <w:r w:rsidRPr="00974910">
              <w:rPr>
                <w:rFonts w:ascii="Times New Roman" w:eastAsia="Times New Roman" w:hAnsi="Times New Roman" w:cs="Times New Roman"/>
                <w:iCs/>
              </w:rPr>
              <w:t>“. Projektų atitiktį šiame papunktyje nurodytiems projektų atrankos kriterijams vertina administruojančioji institucija, atlikdama projektų tinkamumo finansuoti vertinimą;</w:t>
            </w:r>
          </w:p>
          <w:p w14:paraId="4F3EB1A3" w14:textId="77777777" w:rsidR="0005521E" w:rsidRPr="00974910" w:rsidRDefault="0005521E" w:rsidP="0005521E">
            <w:pPr>
              <w:pStyle w:val="Sraopastraipa"/>
              <w:numPr>
                <w:ilvl w:val="1"/>
                <w:numId w:val="37"/>
              </w:numPr>
              <w:tabs>
                <w:tab w:val="left" w:pos="401"/>
                <w:tab w:val="left" w:pos="543"/>
              </w:tabs>
              <w:ind w:hanging="1166"/>
              <w:jc w:val="both"/>
              <w:rPr>
                <w:rFonts w:ascii="Times New Roman" w:eastAsia="Times New Roman" w:hAnsi="Times New Roman" w:cs="Times New Roman"/>
                <w:b/>
                <w:bCs/>
                <w:iCs/>
                <w:sz w:val="24"/>
                <w:szCs w:val="24"/>
              </w:rPr>
            </w:pPr>
            <w:r w:rsidRPr="00974910">
              <w:rPr>
                <w:rFonts w:ascii="Times New Roman" w:hAnsi="Times New Roman" w:cs="Times New Roman"/>
                <w:b/>
                <w:bCs/>
              </w:rPr>
              <w:t>Kai vykdomas projektas, apimantis Aprašo 2.1.1 papunktyje nurodytas veiklas,</w:t>
            </w:r>
          </w:p>
          <w:p w14:paraId="3331AA62" w14:textId="77777777" w:rsidR="0005521E" w:rsidRPr="00974910" w:rsidRDefault="0005521E" w:rsidP="0005521E">
            <w:pPr>
              <w:tabs>
                <w:tab w:val="left" w:pos="401"/>
                <w:tab w:val="left" w:pos="543"/>
              </w:tabs>
              <w:ind w:left="-24"/>
              <w:jc w:val="both"/>
              <w:rPr>
                <w:rFonts w:ascii="Times New Roman" w:eastAsia="Times New Roman" w:hAnsi="Times New Roman" w:cs="Times New Roman"/>
                <w:b/>
                <w:bCs/>
                <w:iCs/>
                <w:sz w:val="24"/>
                <w:szCs w:val="24"/>
              </w:rPr>
            </w:pPr>
            <w:r w:rsidRPr="00974910">
              <w:rPr>
                <w:rFonts w:ascii="Times New Roman" w:hAnsi="Times New Roman" w:cs="Times New Roman"/>
                <w:b/>
                <w:bCs/>
              </w:rPr>
              <w:t>projekto pareiškėju arba bent vienu iš partnerių turi būti nevyriausybinė organizacija (toliau – NVO) arba socialinis partneris (t. y. darbuotojų ar darbdavių organizacija);</w:t>
            </w:r>
          </w:p>
          <w:p w14:paraId="13624839" w14:textId="2D9A74DD" w:rsidR="0005521E" w:rsidRPr="00974910" w:rsidRDefault="0005521E" w:rsidP="0005521E">
            <w:pPr>
              <w:pStyle w:val="Sraopastraipa"/>
              <w:numPr>
                <w:ilvl w:val="1"/>
                <w:numId w:val="37"/>
              </w:numPr>
              <w:tabs>
                <w:tab w:val="left" w:pos="401"/>
                <w:tab w:val="left" w:pos="543"/>
              </w:tabs>
              <w:ind w:hanging="1166"/>
              <w:jc w:val="both"/>
              <w:rPr>
                <w:rFonts w:ascii="Times New Roman" w:eastAsia="Times New Roman" w:hAnsi="Times New Roman" w:cs="Times New Roman"/>
                <w:b/>
                <w:iCs/>
                <w:sz w:val="24"/>
                <w:szCs w:val="24"/>
              </w:rPr>
            </w:pPr>
            <w:r w:rsidRPr="00974910">
              <w:rPr>
                <w:rFonts w:ascii="Times New Roman" w:eastAsia="Times New Roman" w:hAnsi="Times New Roman" w:cs="Times New Roman"/>
                <w:iCs/>
              </w:rPr>
              <w:t xml:space="preserve">Projektų naudos ir kokybės vertinimą atlieka </w:t>
            </w:r>
            <w:r w:rsidR="00975146" w:rsidRPr="00974910">
              <w:rPr>
                <w:rFonts w:ascii="Times New Roman" w:eastAsia="Times New Roman" w:hAnsi="Times New Roman" w:cs="Times New Roman"/>
                <w:iCs/>
              </w:rPr>
              <w:t>Kupiškio</w:t>
            </w:r>
            <w:r w:rsidRPr="00974910">
              <w:rPr>
                <w:rFonts w:ascii="Times New Roman" w:eastAsia="Times New Roman" w:hAnsi="Times New Roman" w:cs="Times New Roman"/>
                <w:iCs/>
              </w:rPr>
              <w:t xml:space="preserve"> miesto vietos veiklos grupė</w:t>
            </w:r>
          </w:p>
          <w:p w14:paraId="3C796549" w14:textId="77777777" w:rsidR="0005521E" w:rsidRPr="00974910" w:rsidRDefault="0005521E" w:rsidP="0005521E">
            <w:pPr>
              <w:tabs>
                <w:tab w:val="left" w:pos="401"/>
              </w:tabs>
              <w:ind w:left="-24"/>
              <w:jc w:val="both"/>
              <w:rPr>
                <w:rFonts w:ascii="Times New Roman" w:eastAsia="Times New Roman" w:hAnsi="Times New Roman" w:cs="Times New Roman"/>
                <w:b/>
                <w:iCs/>
                <w:sz w:val="24"/>
                <w:szCs w:val="24"/>
              </w:rPr>
            </w:pPr>
            <w:r w:rsidRPr="00974910">
              <w:rPr>
                <w:rFonts w:ascii="Times New Roman" w:eastAsia="Times New Roman" w:hAnsi="Times New Roman" w:cs="Times New Roman"/>
                <w:iCs/>
              </w:rPr>
              <w:t>(toliau – VVG). Projektai vertinami pagal VVG kvietimo dokumentuose nustatytus projektų atrankos kriterijus, kurie nurodyti ir šių Gairių 10 dalyje. Projektai, kurie naudos ir kokybės vertinimo etape nesurenka nustatytos minimalios balų sumos, nėra tinkami finansuoti, PĮP atmetami ir jų tinkamumo finansuoti vertinimas neatliekamas;</w:t>
            </w:r>
          </w:p>
          <w:p w14:paraId="182F6C4D" w14:textId="77777777" w:rsidR="0005521E" w:rsidRPr="00974910" w:rsidRDefault="0005521E" w:rsidP="0005521E">
            <w:pPr>
              <w:pStyle w:val="Sraopastraipa"/>
              <w:numPr>
                <w:ilvl w:val="1"/>
                <w:numId w:val="37"/>
              </w:numPr>
              <w:tabs>
                <w:tab w:val="left" w:pos="401"/>
                <w:tab w:val="left" w:pos="543"/>
              </w:tabs>
              <w:ind w:left="1110" w:hanging="1142"/>
              <w:jc w:val="both"/>
              <w:rPr>
                <w:rFonts w:ascii="Times New Roman" w:eastAsia="Times New Roman" w:hAnsi="Times New Roman" w:cs="Times New Roman"/>
                <w:b/>
                <w:iCs/>
                <w:sz w:val="24"/>
                <w:szCs w:val="24"/>
              </w:rPr>
            </w:pPr>
            <w:r w:rsidRPr="00974910">
              <w:rPr>
                <w:rFonts w:ascii="Times New Roman" w:eastAsia="Times New Roman" w:hAnsi="Times New Roman" w:cs="Times New Roman"/>
                <w:iCs/>
              </w:rPr>
              <w:t>Projekto vykdytojas privalo vykdyti projekto matomumo, informavimo apie projektą</w:t>
            </w:r>
          </w:p>
          <w:p w14:paraId="6E5A8416" w14:textId="77777777" w:rsidR="0005521E" w:rsidRPr="00974910" w:rsidRDefault="0005521E" w:rsidP="0005521E">
            <w:pPr>
              <w:tabs>
                <w:tab w:val="left" w:pos="401"/>
              </w:tabs>
              <w:ind w:left="-24"/>
              <w:jc w:val="both"/>
              <w:rPr>
                <w:rFonts w:ascii="Times New Roman" w:eastAsia="Times New Roman" w:hAnsi="Times New Roman" w:cs="Times New Roman"/>
                <w:b/>
                <w:iCs/>
                <w:sz w:val="24"/>
                <w:szCs w:val="24"/>
              </w:rPr>
            </w:pPr>
            <w:r w:rsidRPr="00974910">
              <w:rPr>
                <w:rFonts w:ascii="Times New Roman" w:eastAsia="Times New Roman" w:hAnsi="Times New Roman" w:cs="Times New Roman"/>
                <w:iCs/>
              </w:rPr>
              <w:t>ir kitus komunikacijos įsipareigojimus, nurodytus Projektų administravimo ir finansavimo taisyklių XIV skyriuje;</w:t>
            </w:r>
          </w:p>
          <w:p w14:paraId="218A3016" w14:textId="77777777" w:rsidR="0005521E" w:rsidRPr="00974910" w:rsidRDefault="0005521E" w:rsidP="0005521E">
            <w:pPr>
              <w:pStyle w:val="Sraopastraipa"/>
              <w:numPr>
                <w:ilvl w:val="1"/>
                <w:numId w:val="37"/>
              </w:numPr>
              <w:tabs>
                <w:tab w:val="left" w:pos="401"/>
              </w:tabs>
              <w:ind w:left="543" w:hanging="567"/>
              <w:jc w:val="both"/>
              <w:rPr>
                <w:rFonts w:ascii="Times New Roman" w:eastAsia="Times New Roman" w:hAnsi="Times New Roman" w:cs="Times New Roman"/>
                <w:b/>
                <w:iCs/>
                <w:sz w:val="24"/>
                <w:szCs w:val="24"/>
              </w:rPr>
            </w:pPr>
            <w:r w:rsidRPr="00974910">
              <w:rPr>
                <w:rFonts w:ascii="Times New Roman" w:eastAsia="Times New Roman" w:hAnsi="Times New Roman" w:cs="Times New Roman"/>
              </w:rPr>
              <w:t xml:space="preserve">Projektais nėra įgyvendinama viešojo ir privataus </w:t>
            </w:r>
            <w:r w:rsidRPr="00974910">
              <w:rPr>
                <w:rFonts w:ascii="Times New Roman" w:eastAsia="Times New Roman" w:hAnsi="Times New Roman" w:cs="Times New Roman"/>
                <w:iCs/>
              </w:rPr>
              <w:t>sektorių</w:t>
            </w:r>
            <w:r w:rsidRPr="00974910">
              <w:rPr>
                <w:rFonts w:ascii="Times New Roman" w:eastAsia="Times New Roman" w:hAnsi="Times New Roman" w:cs="Times New Roman"/>
              </w:rPr>
              <w:t xml:space="preserve"> partnerystė;</w:t>
            </w:r>
          </w:p>
          <w:p w14:paraId="4D638BA4" w14:textId="77777777" w:rsidR="0005521E" w:rsidRPr="00974910" w:rsidRDefault="0005521E" w:rsidP="0005521E">
            <w:pPr>
              <w:pStyle w:val="Sraopastraipa"/>
              <w:numPr>
                <w:ilvl w:val="1"/>
                <w:numId w:val="37"/>
              </w:numPr>
              <w:tabs>
                <w:tab w:val="left" w:pos="401"/>
              </w:tabs>
              <w:ind w:left="543" w:hanging="567"/>
              <w:jc w:val="both"/>
              <w:rPr>
                <w:rFonts w:ascii="Times New Roman" w:eastAsia="Times New Roman" w:hAnsi="Times New Roman" w:cs="Times New Roman"/>
                <w:b/>
                <w:iCs/>
                <w:sz w:val="24"/>
                <w:szCs w:val="24"/>
              </w:rPr>
            </w:pPr>
            <w:r w:rsidRPr="00974910">
              <w:rPr>
                <w:rFonts w:ascii="Times New Roman" w:eastAsia="Times New Roman" w:hAnsi="Times New Roman" w:cs="Times New Roman"/>
              </w:rPr>
              <w:t>Projekto veiklos negali būti finansuotos ar finansuojamos iš kitų Lietuvos</w:t>
            </w:r>
          </w:p>
          <w:p w14:paraId="7EF0EFA3" w14:textId="77777777" w:rsidR="0005521E" w:rsidRPr="00974910" w:rsidRDefault="0005521E" w:rsidP="0005521E">
            <w:pPr>
              <w:tabs>
                <w:tab w:val="left" w:pos="401"/>
              </w:tabs>
              <w:ind w:left="-24"/>
              <w:jc w:val="both"/>
              <w:rPr>
                <w:rFonts w:ascii="Times New Roman" w:eastAsia="Times New Roman" w:hAnsi="Times New Roman" w:cs="Times New Roman"/>
                <w:b/>
                <w:iCs/>
                <w:sz w:val="24"/>
                <w:szCs w:val="24"/>
              </w:rPr>
            </w:pPr>
            <w:r w:rsidRPr="00974910">
              <w:rPr>
                <w:rFonts w:ascii="Times New Roman" w:eastAsia="Times New Roman" w:hAnsi="Times New Roman" w:cs="Times New Roman"/>
              </w:rPr>
              <w:t xml:space="preserve">Respublikos valstybės biudžeto ir (arba) savivaldybių biudžetų, kitų piniginių išteklių, kuriais disponuoja valstybė ir (ar) savivaldybės, Europos Sąjungos investicijų fondų, kitų Europos Sąjungos finansinės paramos priemonių ar kitos tarptautinės paramos lėšų ir už kurias sumokėti skyrus Europos Sąjungos investicijų fondų lėšų jos būtų pripažintos tinkamomis finansuoti ir (arba) už jas turi būti sumokėta daugiau nei vieną kartą, įskaitant </w:t>
            </w:r>
            <w:r w:rsidRPr="00974910">
              <w:rPr>
                <w:rFonts w:ascii="Times New Roman" w:eastAsia="Times New Roman" w:hAnsi="Times New Roman" w:cs="Times New Roman"/>
                <w:i/>
                <w:iCs/>
              </w:rPr>
              <w:t xml:space="preserve">de </w:t>
            </w:r>
            <w:proofErr w:type="spellStart"/>
            <w:r w:rsidRPr="00974910">
              <w:rPr>
                <w:rFonts w:ascii="Times New Roman" w:eastAsia="Times New Roman" w:hAnsi="Times New Roman" w:cs="Times New Roman"/>
                <w:i/>
                <w:iCs/>
              </w:rPr>
              <w:t>minimis</w:t>
            </w:r>
            <w:proofErr w:type="spellEnd"/>
            <w:r w:rsidRPr="00974910">
              <w:rPr>
                <w:rFonts w:ascii="Times New Roman" w:eastAsia="Times New Roman" w:hAnsi="Times New Roman" w:cs="Times New Roman"/>
              </w:rPr>
              <w:t xml:space="preserve"> pagalbą. 2021–2027 metų Europos Sąjungos fondų ir bendrojo finansavimo lėšos, išmokėtos ir (ar) panaudotos pažeidžiant Europos Sąjungos ir Lietuvos Respublikos teisės aktus, tarptautines sutartis ir (ar) projektų sutartis, ir (ar) kitos pagal Europos Sąjungos ir Lietuvos Respublikos teisės aktus, tarptautines sutartis ir (ar) projektų sutartis reikalaujamos grąžinti lėšos susigrąžinamos iš projektų vykdytojų ir administruojamos Projektų administravimo ir finansavimo taisyklių IV skyriaus devintajame skirsnyje nustatyta tvarka;</w:t>
            </w:r>
          </w:p>
          <w:p w14:paraId="7C2630FB" w14:textId="77777777" w:rsidR="0005521E" w:rsidRPr="00974910" w:rsidRDefault="0005521E" w:rsidP="0005521E">
            <w:pPr>
              <w:pStyle w:val="Sraopastraipa"/>
              <w:numPr>
                <w:ilvl w:val="1"/>
                <w:numId w:val="37"/>
              </w:numPr>
              <w:tabs>
                <w:tab w:val="left" w:pos="401"/>
              </w:tabs>
              <w:ind w:left="543" w:hanging="567"/>
              <w:jc w:val="both"/>
              <w:rPr>
                <w:rFonts w:ascii="Times New Roman" w:eastAsia="Times New Roman" w:hAnsi="Times New Roman" w:cs="Times New Roman"/>
                <w:b/>
                <w:iCs/>
                <w:sz w:val="24"/>
                <w:szCs w:val="24"/>
              </w:rPr>
            </w:pPr>
            <w:r w:rsidRPr="00974910">
              <w:rPr>
                <w:rFonts w:ascii="Times New Roman" w:eastAsia="Times New Roman" w:hAnsi="Times New Roman" w:cs="Times New Roman"/>
                <w:iCs/>
              </w:rPr>
              <w:t>Projekto vykdytojas ir partneris su projekto įgyvendinimu susijusius dokumentus</w:t>
            </w:r>
          </w:p>
          <w:p w14:paraId="6031F542" w14:textId="77777777" w:rsidR="0005521E" w:rsidRPr="00974910" w:rsidRDefault="0005521E" w:rsidP="0005521E">
            <w:pPr>
              <w:tabs>
                <w:tab w:val="left" w:pos="401"/>
              </w:tabs>
              <w:ind w:left="-24"/>
              <w:jc w:val="both"/>
              <w:rPr>
                <w:rFonts w:ascii="Times New Roman" w:eastAsia="Times New Roman" w:hAnsi="Times New Roman" w:cs="Times New Roman"/>
                <w:b/>
                <w:iCs/>
                <w:sz w:val="24"/>
                <w:szCs w:val="24"/>
              </w:rPr>
            </w:pPr>
            <w:r w:rsidRPr="00974910">
              <w:rPr>
                <w:rFonts w:ascii="Times New Roman" w:eastAsia="Times New Roman" w:hAnsi="Times New Roman" w:cs="Times New Roman"/>
                <w:iCs/>
              </w:rPr>
              <w:t xml:space="preserve">privalo saugoti Projektų administravimo ir finansavimo taisyklių VIII skyriaus šeštajame skirsnyje nustatyta tvarka ir terminais, t. y. ne trumpiau, kaip 5 metus po metų, kuriais projekto vykdytojui atliktas paskutinis mokėjimas, gruodžio 31 dienos. </w:t>
            </w:r>
            <w:r w:rsidRPr="00974910">
              <w:rPr>
                <w:rFonts w:ascii="Times New Roman" w:eastAsia="Times New Roman" w:hAnsi="Times New Roman" w:cs="Times New Roman"/>
              </w:rPr>
              <w:t xml:space="preserve">Visi su </w:t>
            </w:r>
            <w:r w:rsidRPr="00974910">
              <w:rPr>
                <w:rFonts w:ascii="Times New Roman" w:eastAsia="Times New Roman" w:hAnsi="Times New Roman" w:cs="Times New Roman"/>
                <w:i/>
                <w:iCs/>
              </w:rPr>
              <w:t xml:space="preserve">de </w:t>
            </w:r>
            <w:proofErr w:type="spellStart"/>
            <w:r w:rsidRPr="00974910">
              <w:rPr>
                <w:rFonts w:ascii="Times New Roman" w:eastAsia="Times New Roman" w:hAnsi="Times New Roman" w:cs="Times New Roman"/>
                <w:i/>
                <w:iCs/>
              </w:rPr>
              <w:t>minimis</w:t>
            </w:r>
            <w:proofErr w:type="spellEnd"/>
            <w:r w:rsidRPr="00974910">
              <w:rPr>
                <w:rFonts w:ascii="Times New Roman" w:eastAsia="Times New Roman" w:hAnsi="Times New Roman" w:cs="Times New Roman"/>
              </w:rPr>
              <w:t xml:space="preserve"> pagalbos skyrimu susiję dokumentai turi būti saugomi 10 metų nuo paskutinės </w:t>
            </w:r>
            <w:r w:rsidRPr="00974910">
              <w:rPr>
                <w:rFonts w:ascii="Times New Roman" w:eastAsia="Times New Roman" w:hAnsi="Times New Roman" w:cs="Times New Roman"/>
                <w:i/>
              </w:rPr>
              <w:t xml:space="preserve">de </w:t>
            </w:r>
            <w:proofErr w:type="spellStart"/>
            <w:r w:rsidRPr="00974910">
              <w:rPr>
                <w:rFonts w:ascii="Times New Roman" w:eastAsia="Times New Roman" w:hAnsi="Times New Roman" w:cs="Times New Roman"/>
                <w:i/>
              </w:rPr>
              <w:t>minimis</w:t>
            </w:r>
            <w:proofErr w:type="spellEnd"/>
            <w:r w:rsidRPr="00974910">
              <w:rPr>
                <w:rFonts w:ascii="Times New Roman" w:eastAsia="Times New Roman" w:hAnsi="Times New Roman" w:cs="Times New Roman"/>
              </w:rPr>
              <w:t xml:space="preserve"> pagalbos, suteiktos projekte, finansuojamame pagal šį Aprašą, suteikimo datos.</w:t>
            </w:r>
          </w:p>
          <w:p w14:paraId="4DA51AEC" w14:textId="77777777" w:rsidR="0005521E" w:rsidRPr="00974910" w:rsidRDefault="0005521E" w:rsidP="0005521E">
            <w:pPr>
              <w:tabs>
                <w:tab w:val="left" w:pos="596"/>
              </w:tabs>
              <w:jc w:val="both"/>
              <w:rPr>
                <w:rFonts w:ascii="Times New Roman" w:hAnsi="Times New Roman" w:cs="Times New Roman"/>
                <w:iCs/>
                <w:szCs w:val="24"/>
              </w:rPr>
            </w:pPr>
          </w:p>
          <w:p w14:paraId="0851D5AF" w14:textId="77777777" w:rsidR="0005521E" w:rsidRPr="00974910" w:rsidRDefault="0005521E" w:rsidP="0005521E">
            <w:pPr>
              <w:tabs>
                <w:tab w:val="left" w:pos="596"/>
              </w:tabs>
              <w:jc w:val="both"/>
              <w:rPr>
                <w:rFonts w:ascii="Times New Roman" w:hAnsi="Times New Roman" w:cs="Times New Roman"/>
                <w:iCs/>
                <w:szCs w:val="24"/>
              </w:rPr>
            </w:pPr>
            <w:r w:rsidRPr="00974910">
              <w:rPr>
                <w:rFonts w:ascii="Times New Roman" w:hAnsi="Times New Roman" w:cs="Times New Roman"/>
                <w:b/>
                <w:bCs/>
                <w:iCs/>
                <w:szCs w:val="24"/>
              </w:rPr>
              <w:t xml:space="preserve">2. Kartu su PĮP pareiškėjas, </w:t>
            </w:r>
            <w:r w:rsidRPr="00974910">
              <w:rPr>
                <w:rFonts w:ascii="Times New Roman" w:hAnsi="Times New Roman" w:cs="Times New Roman"/>
                <w:b/>
                <w:bCs/>
                <w:szCs w:val="24"/>
              </w:rPr>
              <w:t>naudodamasis Europos Sąjungos investicijų administravimo informacinės sistemos (INVESTIS) duomenų mainų svetaine, skirta INVESTIS elektroninėms</w:t>
            </w:r>
            <w:r w:rsidRPr="00974910">
              <w:rPr>
                <w:rFonts w:ascii="Times New Roman" w:hAnsi="Times New Roman" w:cs="Times New Roman"/>
                <w:szCs w:val="24"/>
              </w:rPr>
              <w:t xml:space="preserve"> paslaugoms teikti (DMS), administruojančiajai</w:t>
            </w:r>
            <w:r w:rsidRPr="00974910">
              <w:rPr>
                <w:rFonts w:ascii="Times New Roman" w:hAnsi="Times New Roman" w:cs="Times New Roman"/>
              </w:rPr>
              <w:t xml:space="preserve"> institucijai </w:t>
            </w:r>
            <w:r w:rsidRPr="00974910">
              <w:rPr>
                <w:rFonts w:ascii="Times New Roman" w:hAnsi="Times New Roman" w:cs="Times New Roman"/>
                <w:iCs/>
                <w:szCs w:val="24"/>
              </w:rPr>
              <w:t>turi pateikti šiuos priedus:</w:t>
            </w:r>
          </w:p>
          <w:p w14:paraId="467F5F22" w14:textId="77777777" w:rsidR="0005521E" w:rsidRPr="00974910" w:rsidRDefault="0005521E" w:rsidP="00B910BD">
            <w:pPr>
              <w:tabs>
                <w:tab w:val="left" w:pos="401"/>
                <w:tab w:val="left" w:pos="1024"/>
              </w:tabs>
              <w:jc w:val="both"/>
              <w:rPr>
                <w:rFonts w:ascii="Times New Roman" w:hAnsi="Times New Roman" w:cs="Times New Roman"/>
                <w:szCs w:val="24"/>
              </w:rPr>
            </w:pPr>
            <w:r w:rsidRPr="00974910">
              <w:rPr>
                <w:rFonts w:ascii="Times New Roman" w:hAnsi="Times New Roman" w:cs="Times New Roman"/>
                <w:szCs w:val="24"/>
              </w:rPr>
              <w:lastRenderedPageBreak/>
              <w:t>2.1.</w:t>
            </w:r>
            <w:r w:rsidRPr="00974910">
              <w:rPr>
                <w:rFonts w:ascii="Times New Roman" w:hAnsi="Times New Roman" w:cs="Times New Roman"/>
                <w:szCs w:val="24"/>
              </w:rPr>
              <w:tab/>
              <w:t xml:space="preserve">užpildytą nevyriausybinės organizacijos deklaraciją, kurios forma pateikiama Aprašo 2 priede (jei projektu siekiama Aprašo </w:t>
            </w:r>
            <w:r w:rsidRPr="00974910">
              <w:rPr>
                <w:rFonts w:ascii="Times New Roman" w:hAnsi="Times New Roman" w:cs="Times New Roman"/>
                <w:color w:val="000000"/>
                <w:szCs w:val="24"/>
              </w:rPr>
              <w:t xml:space="preserve">2–4 </w:t>
            </w:r>
            <w:r w:rsidRPr="00974910">
              <w:rPr>
                <w:rFonts w:ascii="Times New Roman" w:hAnsi="Times New Roman" w:cs="Times New Roman"/>
                <w:szCs w:val="24"/>
              </w:rPr>
              <w:t xml:space="preserve">lentelėse nurodytų Pažangos priemonės įgyvendinimo stebėsenos rodiklių ir projekto vykdytojas ar partneris yra NVO); </w:t>
            </w:r>
          </w:p>
          <w:p w14:paraId="1F717CE9" w14:textId="01B16BAC" w:rsidR="0005521E" w:rsidRPr="00974910" w:rsidRDefault="0005521E" w:rsidP="00B910BD">
            <w:pPr>
              <w:tabs>
                <w:tab w:val="left" w:pos="401"/>
                <w:tab w:val="left" w:pos="1024"/>
              </w:tabs>
              <w:jc w:val="both"/>
              <w:rPr>
                <w:rFonts w:ascii="Times New Roman" w:hAnsi="Times New Roman" w:cs="Times New Roman"/>
                <w:szCs w:val="24"/>
              </w:rPr>
            </w:pPr>
            <w:r w:rsidRPr="00974910">
              <w:rPr>
                <w:rFonts w:ascii="Times New Roman" w:hAnsi="Times New Roman" w:cs="Times New Roman"/>
                <w:szCs w:val="24"/>
              </w:rPr>
              <w:t>2.2.</w:t>
            </w:r>
            <w:r w:rsidRPr="00974910">
              <w:rPr>
                <w:rFonts w:ascii="Times New Roman" w:hAnsi="Times New Roman" w:cs="Times New Roman"/>
                <w:szCs w:val="24"/>
              </w:rPr>
              <w:tab/>
            </w:r>
            <w:r w:rsidRPr="00974910">
              <w:rPr>
                <w:rFonts w:ascii="Times New Roman" w:hAnsi="Times New Roman" w:cs="Times New Roman"/>
                <w:b/>
                <w:bCs/>
                <w:szCs w:val="24"/>
              </w:rPr>
              <w:t xml:space="preserve"> Jei projektą numatyta įgyvendinti su partneriu, pateikiama:</w:t>
            </w:r>
          </w:p>
          <w:p w14:paraId="5FD1BD27" w14:textId="77777777" w:rsidR="0005521E" w:rsidRPr="00974910" w:rsidRDefault="0005521E" w:rsidP="00B910BD">
            <w:pPr>
              <w:tabs>
                <w:tab w:val="left" w:pos="543"/>
                <w:tab w:val="left" w:pos="1166"/>
              </w:tabs>
              <w:jc w:val="both"/>
              <w:rPr>
                <w:rFonts w:ascii="Times New Roman" w:hAnsi="Times New Roman" w:cs="Times New Roman"/>
                <w:szCs w:val="24"/>
              </w:rPr>
            </w:pPr>
            <w:r w:rsidRPr="00974910">
              <w:rPr>
                <w:rFonts w:ascii="Times New Roman" w:hAnsi="Times New Roman" w:cs="Times New Roman"/>
                <w:szCs w:val="24"/>
              </w:rPr>
              <w:t>2.2.1.</w:t>
            </w:r>
            <w:r w:rsidRPr="00974910">
              <w:rPr>
                <w:rFonts w:ascii="Times New Roman" w:hAnsi="Times New Roman" w:cs="Times New Roman"/>
                <w:szCs w:val="24"/>
              </w:rPr>
              <w:tab/>
              <w:t>partnerio (-</w:t>
            </w:r>
            <w:proofErr w:type="spellStart"/>
            <w:r w:rsidRPr="00974910">
              <w:rPr>
                <w:rFonts w:ascii="Times New Roman" w:hAnsi="Times New Roman" w:cs="Times New Roman"/>
                <w:szCs w:val="24"/>
              </w:rPr>
              <w:t>ių</w:t>
            </w:r>
            <w:proofErr w:type="spellEnd"/>
            <w:r w:rsidRPr="00974910">
              <w:rPr>
                <w:rFonts w:ascii="Times New Roman" w:hAnsi="Times New Roman" w:cs="Times New Roman"/>
                <w:szCs w:val="24"/>
              </w:rPr>
              <w:t>) deklaraciją (-</w:t>
            </w:r>
            <w:proofErr w:type="spellStart"/>
            <w:r w:rsidRPr="00974910">
              <w:rPr>
                <w:rFonts w:ascii="Times New Roman" w:hAnsi="Times New Roman" w:cs="Times New Roman"/>
                <w:szCs w:val="24"/>
              </w:rPr>
              <w:t>as</w:t>
            </w:r>
            <w:proofErr w:type="spellEnd"/>
            <w:r w:rsidRPr="00974910">
              <w:rPr>
                <w:rFonts w:ascii="Times New Roman" w:hAnsi="Times New Roman" w:cs="Times New Roman"/>
                <w:szCs w:val="24"/>
              </w:rPr>
              <w:t xml:space="preserve">), jei projektą numatyta įgyvendinti kartu su partneriais (Partnerio deklaracijos forma nustatyta Projektų </w:t>
            </w:r>
            <w:r w:rsidRPr="00974910">
              <w:rPr>
                <w:rFonts w:ascii="Times New Roman" w:hAnsi="Times New Roman" w:cs="Times New Roman"/>
                <w:iCs/>
                <w:szCs w:val="24"/>
              </w:rPr>
              <w:t>administravimo</w:t>
            </w:r>
            <w:r w:rsidRPr="00974910">
              <w:rPr>
                <w:rFonts w:ascii="Times New Roman" w:hAnsi="Times New Roman" w:cs="Times New Roman"/>
                <w:szCs w:val="24"/>
              </w:rPr>
              <w:t xml:space="preserve"> ir finansavimo taisyklių 1 priedo 1 priede);</w:t>
            </w:r>
          </w:p>
          <w:p w14:paraId="0C525817" w14:textId="77777777" w:rsidR="0005521E" w:rsidRPr="00974910" w:rsidRDefault="0005521E" w:rsidP="00B910BD">
            <w:pPr>
              <w:tabs>
                <w:tab w:val="left" w:pos="543"/>
                <w:tab w:val="left" w:pos="1166"/>
              </w:tabs>
              <w:jc w:val="both"/>
              <w:rPr>
                <w:rFonts w:ascii="Times New Roman" w:hAnsi="Times New Roman" w:cs="Times New Roman"/>
                <w:szCs w:val="24"/>
              </w:rPr>
            </w:pPr>
            <w:r w:rsidRPr="00974910">
              <w:rPr>
                <w:rFonts w:ascii="Times New Roman" w:hAnsi="Times New Roman" w:cs="Times New Roman"/>
                <w:szCs w:val="24"/>
              </w:rPr>
              <w:t>2.2.2.</w:t>
            </w:r>
            <w:r w:rsidRPr="00974910">
              <w:rPr>
                <w:rFonts w:ascii="Times New Roman" w:hAnsi="Times New Roman" w:cs="Times New Roman"/>
                <w:szCs w:val="24"/>
              </w:rPr>
              <w:tab/>
              <w:t>projekto biudžeto paskirstymą pagal pareiškėją ir partnerį (-</w:t>
            </w:r>
            <w:proofErr w:type="spellStart"/>
            <w:r w:rsidRPr="00974910">
              <w:rPr>
                <w:rFonts w:ascii="Times New Roman" w:hAnsi="Times New Roman" w:cs="Times New Roman"/>
                <w:szCs w:val="24"/>
              </w:rPr>
              <w:t>ius</w:t>
            </w:r>
            <w:proofErr w:type="spellEnd"/>
            <w:r w:rsidRPr="00974910">
              <w:rPr>
                <w:rFonts w:ascii="Times New Roman" w:hAnsi="Times New Roman" w:cs="Times New Roman"/>
                <w:szCs w:val="24"/>
              </w:rPr>
              <w:t>) (Projekto biudžeto paskirstymo pagal pareiškėjus ir partnerius forma nustatyta Projektų administravimo ir finansavimo taisyklių 1 priedo 2 priede);</w:t>
            </w:r>
          </w:p>
          <w:p w14:paraId="4E0A1271" w14:textId="77777777" w:rsidR="0005521E" w:rsidRPr="00974910" w:rsidRDefault="0005521E" w:rsidP="00B910BD">
            <w:pPr>
              <w:tabs>
                <w:tab w:val="left" w:pos="543"/>
                <w:tab w:val="left" w:pos="1166"/>
              </w:tabs>
              <w:jc w:val="both"/>
              <w:rPr>
                <w:rFonts w:ascii="Times New Roman" w:hAnsi="Times New Roman" w:cs="Times New Roman"/>
                <w:szCs w:val="24"/>
              </w:rPr>
            </w:pPr>
            <w:r w:rsidRPr="00974910">
              <w:rPr>
                <w:rFonts w:ascii="Times New Roman" w:hAnsi="Times New Roman" w:cs="Times New Roman"/>
                <w:szCs w:val="24"/>
              </w:rPr>
              <w:t>2.2.3.</w:t>
            </w:r>
            <w:r w:rsidRPr="00974910">
              <w:rPr>
                <w:rFonts w:ascii="Times New Roman" w:hAnsi="Times New Roman" w:cs="Times New Roman"/>
                <w:szCs w:val="24"/>
              </w:rPr>
              <w:tab/>
              <w:t>pareiškėjo ir partnerio (-</w:t>
            </w:r>
            <w:proofErr w:type="spellStart"/>
            <w:r w:rsidRPr="00974910">
              <w:rPr>
                <w:rFonts w:ascii="Times New Roman" w:hAnsi="Times New Roman" w:cs="Times New Roman"/>
                <w:szCs w:val="24"/>
              </w:rPr>
              <w:t>ių</w:t>
            </w:r>
            <w:proofErr w:type="spellEnd"/>
            <w:r w:rsidRPr="00974910">
              <w:rPr>
                <w:rFonts w:ascii="Times New Roman" w:hAnsi="Times New Roman" w:cs="Times New Roman"/>
                <w:szCs w:val="24"/>
              </w:rPr>
              <w:t>) sudarytą jungtinės veiklos sutartį;</w:t>
            </w:r>
          </w:p>
          <w:p w14:paraId="737259B5" w14:textId="77777777" w:rsidR="0005521E" w:rsidRPr="00974910" w:rsidRDefault="0005521E" w:rsidP="00B910BD">
            <w:pPr>
              <w:tabs>
                <w:tab w:val="left" w:pos="401"/>
                <w:tab w:val="left" w:pos="1024"/>
              </w:tabs>
              <w:jc w:val="both"/>
              <w:rPr>
                <w:rFonts w:ascii="Times New Roman" w:hAnsi="Times New Roman" w:cs="Times New Roman"/>
                <w:szCs w:val="24"/>
              </w:rPr>
            </w:pPr>
            <w:r w:rsidRPr="00974910">
              <w:rPr>
                <w:rFonts w:ascii="Times New Roman" w:hAnsi="Times New Roman" w:cs="Times New Roman"/>
                <w:szCs w:val="24"/>
              </w:rPr>
              <w:t>2.3.</w:t>
            </w:r>
            <w:r w:rsidRPr="00974910">
              <w:rPr>
                <w:rFonts w:ascii="Times New Roman" w:hAnsi="Times New Roman" w:cs="Times New Roman"/>
                <w:szCs w:val="24"/>
              </w:rPr>
              <w:tab/>
              <w:t xml:space="preserve">PĮP suplanuotas išlaidas pagrindžiančius dokumentus: </w:t>
            </w:r>
          </w:p>
          <w:p w14:paraId="04E85ABC" w14:textId="77777777" w:rsidR="0005521E" w:rsidRPr="00974910" w:rsidRDefault="0005521E" w:rsidP="00B910BD">
            <w:pPr>
              <w:tabs>
                <w:tab w:val="left" w:pos="543"/>
                <w:tab w:val="left" w:pos="1166"/>
              </w:tabs>
              <w:jc w:val="both"/>
              <w:rPr>
                <w:rFonts w:ascii="Times New Roman" w:hAnsi="Times New Roman" w:cs="Times New Roman"/>
                <w:szCs w:val="24"/>
              </w:rPr>
            </w:pPr>
            <w:r w:rsidRPr="00974910">
              <w:rPr>
                <w:rFonts w:ascii="Times New Roman" w:hAnsi="Times New Roman" w:cs="Times New Roman"/>
                <w:szCs w:val="24"/>
              </w:rPr>
              <w:t>2.3.1.</w:t>
            </w:r>
            <w:r w:rsidRPr="00974910">
              <w:rPr>
                <w:rFonts w:ascii="Times New Roman" w:hAnsi="Times New Roman" w:cs="Times New Roman"/>
                <w:szCs w:val="24"/>
              </w:rPr>
              <w:tab/>
              <w:t>dokumentus, pagrindžiančius PĮP suplanuotų projekto išlaidų pagrįstumą (pvz., sudarytos sutartys, komerciniai pasiūlymai, nuorodos į rinkoje esančias kainas, išlaidų skaičiavimai; jei numatomos remonto išlaidos – jas pagrindžiantys dokumentai: patalpų brėžiniai, nuomos sutartys, dėl nusidėvėjimo taikomi dokumentai ir kt.);</w:t>
            </w:r>
          </w:p>
          <w:p w14:paraId="60ED9A03" w14:textId="77777777" w:rsidR="0005521E" w:rsidRPr="00974910" w:rsidRDefault="0005521E" w:rsidP="00B910BD">
            <w:pPr>
              <w:tabs>
                <w:tab w:val="left" w:pos="543"/>
                <w:tab w:val="left" w:pos="1166"/>
              </w:tabs>
              <w:jc w:val="both"/>
              <w:rPr>
                <w:rFonts w:ascii="Times New Roman" w:hAnsi="Times New Roman" w:cs="Times New Roman"/>
                <w:szCs w:val="24"/>
              </w:rPr>
            </w:pPr>
            <w:r w:rsidRPr="00974910">
              <w:rPr>
                <w:rFonts w:ascii="Times New Roman" w:hAnsi="Times New Roman" w:cs="Times New Roman"/>
                <w:szCs w:val="24"/>
              </w:rPr>
              <w:t>2.3.2.</w:t>
            </w:r>
            <w:r w:rsidRPr="00974910">
              <w:rPr>
                <w:rFonts w:ascii="Times New Roman" w:hAnsi="Times New Roman" w:cs="Times New Roman"/>
                <w:szCs w:val="24"/>
              </w:rPr>
              <w:tab/>
            </w:r>
            <w:r w:rsidRPr="00974910">
              <w:rPr>
                <w:rFonts w:ascii="Times New Roman" w:hAnsi="Times New Roman" w:cs="Times New Roman"/>
                <w:lang w:eastAsia="zh-TW"/>
              </w:rPr>
              <w:t>darbo užmokesčio išlaidų pagrįstumą patvirtinančius dokumentus (veiklų sąrašas su projektą vykdančių asmenų darbo valandomis, įkainis (valandinis arba mėnesinis), jo pagrindimas, jei taikoma). Sudarant projekto biudžetą ir nustatant išlaidas projektą vykdantiems asmenims, kurie yra projekto vykdytojo darbuotojai ar planuojami įdarbinti nauji darbuotojai, būtina remtis dabartiniu tos institucijos analogiškas pareigas einančių darbuotojų darbo užmokesčiu. Turi būti pateikti įkainį pagrindžiantys dokumentai, pavyzdžiui, analogiškos pareigybės nuasmenintos darbo sutartys arba 3–12 mėnesių analogiškos pareigybės nuasmenintas priskaitymo–apmokėjimo žiniaraštis, įrodantis darbo užmokesčio paskyrimą ir išmokėjimą. Valstybės tarnautojų, biudžetinių įstaigų darbuotojų darbo užmokesčio valandinis įkainis turi būti apskaičiuotas vadovaujantis nacionaliniais teisės aktais, reglamentuojančiais tokių darbuotojų darbo užmokesčio apskaičiavimą</w:t>
            </w:r>
            <w:r w:rsidRPr="00974910">
              <w:rPr>
                <w:rFonts w:ascii="Times New Roman" w:hAnsi="Times New Roman" w:cs="Times New Roman"/>
                <w:szCs w:val="24"/>
              </w:rPr>
              <w:t>;</w:t>
            </w:r>
          </w:p>
          <w:p w14:paraId="163A5C61" w14:textId="77777777" w:rsidR="0005521E" w:rsidRPr="00974910" w:rsidRDefault="0005521E" w:rsidP="00B910BD">
            <w:pPr>
              <w:tabs>
                <w:tab w:val="left" w:pos="543"/>
              </w:tabs>
              <w:jc w:val="both"/>
              <w:rPr>
                <w:rFonts w:ascii="Times New Roman" w:hAnsi="Times New Roman" w:cs="Times New Roman"/>
                <w:szCs w:val="24"/>
              </w:rPr>
            </w:pPr>
            <w:r w:rsidRPr="00974910">
              <w:rPr>
                <w:rFonts w:ascii="Times New Roman" w:hAnsi="Times New Roman" w:cs="Times New Roman"/>
                <w:szCs w:val="24"/>
              </w:rPr>
              <w:t>2.3.3.</w:t>
            </w:r>
            <w:r w:rsidRPr="00974910">
              <w:rPr>
                <w:rFonts w:ascii="Times New Roman" w:hAnsi="Times New Roman" w:cs="Times New Roman"/>
                <w:szCs w:val="24"/>
              </w:rPr>
              <w:tab/>
              <w:t>užpildytą Pažymą darbo užmokesčio vertinimui, kurios forma patvirtinta 2024 m. sausio 3 d. VšĮ Centrinės projektų valdymo agentūros direktoriaus įsakymu Nr. 2024/8-2;</w:t>
            </w:r>
          </w:p>
          <w:p w14:paraId="57F6AF4E" w14:textId="77777777" w:rsidR="0005521E" w:rsidRPr="00974910" w:rsidRDefault="0005521E" w:rsidP="00B910BD">
            <w:pPr>
              <w:tabs>
                <w:tab w:val="left" w:pos="543"/>
              </w:tabs>
              <w:jc w:val="both"/>
              <w:rPr>
                <w:rFonts w:ascii="Times New Roman" w:hAnsi="Times New Roman" w:cs="Times New Roman"/>
                <w:szCs w:val="24"/>
              </w:rPr>
            </w:pPr>
            <w:r w:rsidRPr="00974910">
              <w:rPr>
                <w:rFonts w:ascii="Times New Roman" w:hAnsi="Times New Roman" w:cs="Times New Roman"/>
                <w:szCs w:val="24"/>
              </w:rPr>
              <w:t>2.4.</w:t>
            </w:r>
            <w:r w:rsidRPr="00974910">
              <w:rPr>
                <w:rFonts w:ascii="Times New Roman" w:hAnsi="Times New Roman" w:cs="Times New Roman"/>
                <w:szCs w:val="24"/>
              </w:rPr>
              <w:tab/>
            </w:r>
            <w:r w:rsidRPr="00974910">
              <w:rPr>
                <w:rFonts w:ascii="Times New Roman" w:hAnsi="Times New Roman" w:cs="Times New Roman"/>
              </w:rPr>
              <w:t>pasirašytą Pareiškėjo (partnerio) įsipareigojimo dėl projekto atitikties reikšmingos žalos nedarymo horizontaliajam principui vertinimo reikalavimų apraše nustatytiems reikalavimams deklaraciją (Aprašo 3 priedas).</w:t>
            </w:r>
          </w:p>
          <w:p w14:paraId="5CCB85EF" w14:textId="77777777" w:rsidR="0005521E" w:rsidRPr="00974910" w:rsidRDefault="0005521E" w:rsidP="0005521E">
            <w:pPr>
              <w:tabs>
                <w:tab w:val="left" w:pos="596"/>
              </w:tabs>
              <w:jc w:val="both"/>
              <w:rPr>
                <w:rFonts w:ascii="Times New Roman" w:hAnsi="Times New Roman" w:cs="Times New Roman"/>
                <w:iCs/>
                <w:szCs w:val="24"/>
              </w:rPr>
            </w:pPr>
            <w:r w:rsidRPr="00974910">
              <w:rPr>
                <w:rFonts w:ascii="Times New Roman" w:hAnsi="Times New Roman" w:cs="Times New Roman"/>
                <w:iCs/>
                <w:szCs w:val="24"/>
              </w:rPr>
              <w:t xml:space="preserve">3. Pareiškėjai informuojami ir konsultuojami Projektų administravimo ir finansavimo taisyklių II skyriuje ir Strategijų įgyvendinimo taisyklių 26 punkte nustatyta tvarka. </w:t>
            </w:r>
          </w:p>
          <w:p w14:paraId="06DE1106" w14:textId="77777777" w:rsidR="0005521E" w:rsidRPr="00974910" w:rsidRDefault="0005521E" w:rsidP="0005521E">
            <w:pPr>
              <w:tabs>
                <w:tab w:val="left" w:pos="596"/>
              </w:tabs>
              <w:jc w:val="both"/>
              <w:rPr>
                <w:rFonts w:ascii="Times New Roman" w:hAnsi="Times New Roman" w:cs="Times New Roman"/>
                <w:iCs/>
                <w:szCs w:val="24"/>
              </w:rPr>
            </w:pPr>
            <w:r w:rsidRPr="00974910">
              <w:rPr>
                <w:rFonts w:ascii="Times New Roman" w:hAnsi="Times New Roman" w:cs="Times New Roman"/>
                <w:iCs/>
                <w:szCs w:val="24"/>
              </w:rPr>
              <w:t>4. Projekto parengtumui taikomas reikalavimas nustatytas Aprašo 2.6 papunktyje;</w:t>
            </w:r>
          </w:p>
          <w:p w14:paraId="103FB593" w14:textId="77777777" w:rsidR="0005521E" w:rsidRPr="00974910" w:rsidRDefault="0005521E" w:rsidP="0005521E">
            <w:pPr>
              <w:tabs>
                <w:tab w:val="left" w:pos="599"/>
              </w:tabs>
              <w:jc w:val="both"/>
              <w:rPr>
                <w:rFonts w:ascii="Times New Roman" w:hAnsi="Times New Roman" w:cs="Times New Roman"/>
                <w:szCs w:val="24"/>
              </w:rPr>
            </w:pPr>
            <w:r w:rsidRPr="00974910">
              <w:rPr>
                <w:rFonts w:ascii="Times New Roman" w:hAnsi="Times New Roman" w:cs="Times New Roman"/>
                <w:szCs w:val="24"/>
              </w:rPr>
              <w:t xml:space="preserve">5. Projektais nėra įgyvendinama viešojo ir privataus </w:t>
            </w:r>
            <w:r w:rsidRPr="00974910">
              <w:rPr>
                <w:rFonts w:ascii="Times New Roman" w:hAnsi="Times New Roman" w:cs="Times New Roman"/>
                <w:iCs/>
                <w:szCs w:val="24"/>
              </w:rPr>
              <w:t>sektorių</w:t>
            </w:r>
            <w:r w:rsidRPr="00974910">
              <w:rPr>
                <w:rFonts w:ascii="Times New Roman" w:hAnsi="Times New Roman" w:cs="Times New Roman"/>
                <w:szCs w:val="24"/>
              </w:rPr>
              <w:t xml:space="preserve"> partnerystė.</w:t>
            </w:r>
          </w:p>
          <w:p w14:paraId="77258A30" w14:textId="77777777" w:rsidR="0005521E" w:rsidRPr="00974910" w:rsidRDefault="0005521E" w:rsidP="0005521E">
            <w:pPr>
              <w:tabs>
                <w:tab w:val="left" w:pos="599"/>
              </w:tabs>
              <w:jc w:val="both"/>
              <w:rPr>
                <w:rFonts w:ascii="Times New Roman" w:hAnsi="Times New Roman" w:cs="Times New Roman"/>
                <w:szCs w:val="24"/>
              </w:rPr>
            </w:pPr>
            <w:r w:rsidRPr="00974910">
              <w:rPr>
                <w:rFonts w:ascii="Times New Roman" w:hAnsi="Times New Roman" w:cs="Times New Roman"/>
                <w:szCs w:val="24"/>
              </w:rPr>
              <w:t xml:space="preserve">6. Projekto veiklos negali būti finansuotos ar finansuojamos iš kitų Lietuvos Respublikos valstybės biudžeto ir (arba) savivaldybių biudžetų, kitų piniginių išteklių, kuriais disponuoja valstybė ir (ar) savivaldybės, Europos Sąjungos investicijų fondų, kitų Europos Sąjungos finansinės paramos priemonių ar kitos tarptautinės paramos lėšų ir už kurias sumokėti skyrus Europos Sąjungos investicijų fondų lėšų jos būtų pripažintos tinkamomis finansuoti ir (arba) už jas turi būti sumokėta daugiau nei vieną kartą, įskaitant </w:t>
            </w:r>
            <w:r w:rsidRPr="00974910">
              <w:rPr>
                <w:rFonts w:ascii="Times New Roman" w:hAnsi="Times New Roman" w:cs="Times New Roman"/>
                <w:i/>
                <w:iCs/>
                <w:szCs w:val="24"/>
              </w:rPr>
              <w:t xml:space="preserve">de </w:t>
            </w:r>
            <w:proofErr w:type="spellStart"/>
            <w:r w:rsidRPr="00974910">
              <w:rPr>
                <w:rFonts w:ascii="Times New Roman" w:hAnsi="Times New Roman" w:cs="Times New Roman"/>
                <w:i/>
                <w:iCs/>
                <w:szCs w:val="24"/>
              </w:rPr>
              <w:t>minimis</w:t>
            </w:r>
            <w:proofErr w:type="spellEnd"/>
            <w:r w:rsidRPr="00974910">
              <w:rPr>
                <w:rFonts w:ascii="Times New Roman" w:hAnsi="Times New Roman" w:cs="Times New Roman"/>
                <w:szCs w:val="24"/>
              </w:rPr>
              <w:t xml:space="preserve"> pagalbą. </w:t>
            </w:r>
            <w:r w:rsidRPr="00974910">
              <w:rPr>
                <w:rFonts w:ascii="Times New Roman" w:hAnsi="Times New Roman" w:cs="Times New Roman"/>
                <w:color w:val="000000"/>
              </w:rPr>
              <w:t xml:space="preserve">2021–2027 metų </w:t>
            </w:r>
            <w:r w:rsidRPr="00974910">
              <w:rPr>
                <w:rFonts w:ascii="Times New Roman" w:hAnsi="Times New Roman" w:cs="Times New Roman"/>
                <w:szCs w:val="24"/>
              </w:rPr>
              <w:t>Europos Sąjungos</w:t>
            </w:r>
            <w:r w:rsidRPr="00974910">
              <w:rPr>
                <w:rFonts w:ascii="Times New Roman" w:hAnsi="Times New Roman" w:cs="Times New Roman"/>
                <w:color w:val="000000"/>
              </w:rPr>
              <w:t xml:space="preserve"> fondų ir bendrojo finansavimo lėšos, išmokėtos ir (ar) panaudotos pažeidžiant </w:t>
            </w:r>
            <w:r w:rsidRPr="00974910">
              <w:rPr>
                <w:rFonts w:ascii="Times New Roman" w:hAnsi="Times New Roman" w:cs="Times New Roman"/>
                <w:szCs w:val="24"/>
              </w:rPr>
              <w:t>Europos Sąjungos</w:t>
            </w:r>
            <w:r w:rsidRPr="00974910">
              <w:rPr>
                <w:rFonts w:ascii="Times New Roman" w:hAnsi="Times New Roman" w:cs="Times New Roman"/>
                <w:color w:val="000000"/>
              </w:rPr>
              <w:t xml:space="preserve"> ir Lietuvos Respublikos teisės aktus, tarptautines sutartis ir (ar) projektų sutartis, ir (ar) kitos pagal </w:t>
            </w:r>
            <w:r w:rsidRPr="00974910">
              <w:rPr>
                <w:rFonts w:ascii="Times New Roman" w:hAnsi="Times New Roman" w:cs="Times New Roman"/>
                <w:szCs w:val="24"/>
              </w:rPr>
              <w:t>Europos Sąjungos</w:t>
            </w:r>
            <w:r w:rsidRPr="00974910">
              <w:rPr>
                <w:rFonts w:ascii="Times New Roman" w:hAnsi="Times New Roman" w:cs="Times New Roman"/>
                <w:color w:val="000000"/>
              </w:rPr>
              <w:t xml:space="preserve"> ir Lietuvos Respublikos teisės aktus, tarptautines sutartis ir (ar) projektų sutartis reikalaujamos grąžinti lėšos susigrąžinamos iš projektų vykdytojų ir administruojamos Projektų administravimo ir finansavimo taisyklių IV skyriaus devintajame skirsnyje nustatyta tvarka.</w:t>
            </w:r>
          </w:p>
          <w:p w14:paraId="76333FB5" w14:textId="77777777" w:rsidR="0005521E" w:rsidRPr="00974910" w:rsidRDefault="0005521E" w:rsidP="0005521E">
            <w:pPr>
              <w:tabs>
                <w:tab w:val="left" w:pos="596"/>
              </w:tabs>
              <w:jc w:val="both"/>
              <w:rPr>
                <w:rFonts w:ascii="Times New Roman" w:hAnsi="Times New Roman" w:cs="Times New Roman"/>
                <w:iCs/>
                <w:szCs w:val="24"/>
              </w:rPr>
            </w:pPr>
            <w:r w:rsidRPr="00974910">
              <w:rPr>
                <w:rFonts w:ascii="Times New Roman" w:hAnsi="Times New Roman" w:cs="Times New Roman"/>
                <w:iCs/>
                <w:szCs w:val="24"/>
              </w:rPr>
              <w:t xml:space="preserve">7. </w:t>
            </w:r>
            <w:r w:rsidRPr="00974910">
              <w:rPr>
                <w:rFonts w:ascii="Times New Roman" w:hAnsi="Times New Roman" w:cs="Times New Roman"/>
                <w:color w:val="000000"/>
                <w:szCs w:val="24"/>
              </w:rPr>
              <w:t xml:space="preserve">Pareiškėjai ir projekto vykdytojai turi teisę apskųsti administruojančiosios institucijos veiksmus arba neveikimą Projektų administravimo ir finansavimo taisyklių VIII skyriaus septintajame skirsnyje nustatyta </w:t>
            </w:r>
            <w:r w:rsidRPr="00974910">
              <w:rPr>
                <w:rFonts w:ascii="Times New Roman" w:hAnsi="Times New Roman" w:cs="Times New Roman"/>
                <w:szCs w:val="24"/>
              </w:rPr>
              <w:t>tvarka</w:t>
            </w:r>
            <w:r w:rsidRPr="00974910">
              <w:rPr>
                <w:rFonts w:ascii="Times New Roman" w:hAnsi="Times New Roman" w:cs="Times New Roman"/>
                <w:color w:val="000000"/>
                <w:szCs w:val="24"/>
              </w:rPr>
              <w:t>.</w:t>
            </w:r>
          </w:p>
          <w:p w14:paraId="271FEEBA" w14:textId="77777777" w:rsidR="0005521E" w:rsidRPr="00974910" w:rsidRDefault="0005521E" w:rsidP="0005521E">
            <w:pPr>
              <w:tabs>
                <w:tab w:val="left" w:pos="596"/>
              </w:tabs>
              <w:jc w:val="both"/>
              <w:rPr>
                <w:rFonts w:ascii="Times New Roman" w:hAnsi="Times New Roman" w:cs="Times New Roman"/>
                <w:iCs/>
                <w:szCs w:val="24"/>
              </w:rPr>
            </w:pPr>
            <w:r w:rsidRPr="00974910">
              <w:rPr>
                <w:rFonts w:ascii="Times New Roman" w:hAnsi="Times New Roman" w:cs="Times New Roman"/>
                <w:iCs/>
                <w:szCs w:val="24"/>
              </w:rPr>
              <w:t>8. Projekto vykdytojas privalo vykdyti projekto matomumo, informavimo apie projektą ir kitus komunikacijos įsipareigojimus, nurodytus Projektų administravimo ir finansavimo taisyklių XIV skyriuje.</w:t>
            </w:r>
          </w:p>
          <w:p w14:paraId="0F1625AC" w14:textId="77777777" w:rsidR="0005521E" w:rsidRPr="00974910" w:rsidRDefault="0005521E" w:rsidP="0005521E">
            <w:pPr>
              <w:tabs>
                <w:tab w:val="left" w:pos="457"/>
                <w:tab w:val="left" w:pos="596"/>
              </w:tabs>
              <w:jc w:val="both"/>
              <w:rPr>
                <w:rFonts w:ascii="Times New Roman" w:hAnsi="Times New Roman" w:cs="Times New Roman"/>
              </w:rPr>
            </w:pPr>
            <w:r w:rsidRPr="00974910">
              <w:rPr>
                <w:rFonts w:ascii="Times New Roman" w:hAnsi="Times New Roman" w:cs="Times New Roman"/>
                <w:iCs/>
                <w:szCs w:val="24"/>
              </w:rPr>
              <w:t xml:space="preserve">9. Visi su projekto įgyvendinimu susiję dokumentai turi būti saugomi Projektų administravimo ir finansavimo taisyklių VIII skyriaus šeštajame skirsnyje nustatyta tvarka ir terminais. </w:t>
            </w:r>
            <w:r w:rsidRPr="00974910">
              <w:rPr>
                <w:rFonts w:ascii="Times New Roman" w:hAnsi="Times New Roman" w:cs="Times New Roman"/>
              </w:rPr>
              <w:t xml:space="preserve">Visi su </w:t>
            </w:r>
            <w:r w:rsidRPr="00974910">
              <w:rPr>
                <w:rFonts w:ascii="Times New Roman" w:hAnsi="Times New Roman" w:cs="Times New Roman"/>
                <w:i/>
                <w:iCs/>
              </w:rPr>
              <w:t xml:space="preserve">de </w:t>
            </w:r>
            <w:proofErr w:type="spellStart"/>
            <w:r w:rsidRPr="00974910">
              <w:rPr>
                <w:rFonts w:ascii="Times New Roman" w:hAnsi="Times New Roman" w:cs="Times New Roman"/>
                <w:i/>
                <w:iCs/>
              </w:rPr>
              <w:t>minimis</w:t>
            </w:r>
            <w:proofErr w:type="spellEnd"/>
            <w:r w:rsidRPr="00974910">
              <w:rPr>
                <w:rFonts w:ascii="Times New Roman" w:hAnsi="Times New Roman" w:cs="Times New Roman"/>
              </w:rPr>
              <w:t xml:space="preserve"> pagalbos skyrimu susiję dokumentai turi būti saugomi 10 metų nuo paskutinės </w:t>
            </w:r>
            <w:r w:rsidRPr="00974910">
              <w:rPr>
                <w:rFonts w:ascii="Times New Roman" w:hAnsi="Times New Roman" w:cs="Times New Roman"/>
                <w:i/>
              </w:rPr>
              <w:t xml:space="preserve">de </w:t>
            </w:r>
            <w:proofErr w:type="spellStart"/>
            <w:r w:rsidRPr="00974910">
              <w:rPr>
                <w:rFonts w:ascii="Times New Roman" w:hAnsi="Times New Roman" w:cs="Times New Roman"/>
                <w:i/>
              </w:rPr>
              <w:t>minimis</w:t>
            </w:r>
            <w:proofErr w:type="spellEnd"/>
            <w:r w:rsidRPr="00974910">
              <w:rPr>
                <w:rFonts w:ascii="Times New Roman" w:hAnsi="Times New Roman" w:cs="Times New Roman"/>
              </w:rPr>
              <w:t xml:space="preserve"> pagalbos, suteiktos projekte, finansuojamame pagal šį Aprašą, suteikimo datos.</w:t>
            </w:r>
          </w:p>
          <w:p w14:paraId="6F2004D4" w14:textId="77777777" w:rsidR="00C249F1" w:rsidRPr="00974910" w:rsidRDefault="00C249F1" w:rsidP="0005521E">
            <w:pPr>
              <w:tabs>
                <w:tab w:val="left" w:pos="457"/>
                <w:tab w:val="left" w:pos="596"/>
              </w:tabs>
              <w:jc w:val="both"/>
              <w:rPr>
                <w:rFonts w:ascii="Times New Roman" w:hAnsi="Times New Roman" w:cs="Times New Roman"/>
              </w:rPr>
            </w:pPr>
          </w:p>
          <w:p w14:paraId="58784204" w14:textId="77777777" w:rsidR="00C249F1" w:rsidRPr="00974910" w:rsidRDefault="00C249F1" w:rsidP="00C249F1">
            <w:pPr>
              <w:pStyle w:val="Sraopastraipa"/>
              <w:tabs>
                <w:tab w:val="left" w:pos="284"/>
              </w:tabs>
              <w:ind w:left="0"/>
              <w:jc w:val="both"/>
              <w:rPr>
                <w:rFonts w:ascii="Times New Roman" w:hAnsi="Times New Roman" w:cs="Times New Roman"/>
              </w:rPr>
            </w:pPr>
            <w:r w:rsidRPr="00974910">
              <w:rPr>
                <w:rFonts w:ascii="Times New Roman" w:hAnsi="Times New Roman" w:cs="Times New Roman"/>
              </w:rPr>
              <w:t>Reikalavimai dėl projekto įgyvendinimu siekiamų stebėsenos rodiklių:</w:t>
            </w:r>
          </w:p>
          <w:p w14:paraId="6B7A84AF" w14:textId="77777777" w:rsidR="00C249F1" w:rsidRPr="00974910" w:rsidRDefault="00C249F1" w:rsidP="00C249F1">
            <w:pPr>
              <w:pStyle w:val="Sraopastraipa"/>
              <w:tabs>
                <w:tab w:val="left" w:pos="284"/>
              </w:tabs>
              <w:ind w:left="0"/>
              <w:jc w:val="both"/>
              <w:rPr>
                <w:rFonts w:ascii="Times New Roman" w:hAnsi="Times New Roman" w:cs="Times New Roman"/>
              </w:rPr>
            </w:pPr>
            <w:r w:rsidRPr="00974910">
              <w:rPr>
                <w:rFonts w:ascii="Times New Roman" w:hAnsi="Times New Roman" w:cs="Times New Roman"/>
              </w:rPr>
              <w:lastRenderedPageBreak/>
              <w:t>Projektu turi būti siekiama šių Kvietimo 2.15 punkte nurodytų Pažangos priemonės įgyvendinimo stebėsenos rodiklių:</w:t>
            </w:r>
          </w:p>
          <w:p w14:paraId="56411307" w14:textId="77777777" w:rsidR="00C249F1" w:rsidRPr="00974910" w:rsidRDefault="00C249F1" w:rsidP="00C249F1">
            <w:pPr>
              <w:pStyle w:val="Sraopastraipa"/>
              <w:tabs>
                <w:tab w:val="left" w:pos="284"/>
              </w:tabs>
              <w:ind w:left="0"/>
              <w:jc w:val="both"/>
              <w:rPr>
                <w:rFonts w:ascii="Times New Roman" w:hAnsi="Times New Roman" w:cs="Times New Roman"/>
              </w:rPr>
            </w:pPr>
            <w:r w:rsidRPr="00974910">
              <w:rPr>
                <w:rFonts w:ascii="Times New Roman" w:hAnsi="Times New Roman" w:cs="Times New Roman"/>
              </w:rPr>
              <w:t xml:space="preserve">- Pažangos priemonės įgyvendinimo stebėsenos produkto rodiklio „BIVP projektai, kuriuos įgyvendino NVO ir (arba) kurie įgyvendinti kartu su partneriu“; </w:t>
            </w:r>
          </w:p>
          <w:p w14:paraId="1983CB49" w14:textId="77777777" w:rsidR="00C249F1" w:rsidRPr="00974910" w:rsidRDefault="00C249F1" w:rsidP="00C249F1">
            <w:pPr>
              <w:pStyle w:val="Sraopastraipa"/>
              <w:tabs>
                <w:tab w:val="left" w:pos="284"/>
              </w:tabs>
              <w:ind w:left="0"/>
              <w:jc w:val="both"/>
              <w:rPr>
                <w:rFonts w:ascii="Times New Roman" w:hAnsi="Times New Roman" w:cs="Times New Roman"/>
              </w:rPr>
            </w:pPr>
            <w:r w:rsidRPr="00974910">
              <w:rPr>
                <w:rFonts w:ascii="Times New Roman" w:hAnsi="Times New Roman" w:cs="Times New Roman"/>
              </w:rPr>
              <w:t>- Pažangos priemonės įgyvendinimo stebėsenos produkto rodiklio „BIVP projektų veiklų dalyviai (įskaitant visas tikslines grupes)“.</w:t>
            </w:r>
          </w:p>
          <w:p w14:paraId="701A7DE4" w14:textId="77777777" w:rsidR="00C249F1" w:rsidRPr="00974910" w:rsidRDefault="00C249F1" w:rsidP="00C249F1">
            <w:pPr>
              <w:pStyle w:val="Sraopastraipa"/>
              <w:tabs>
                <w:tab w:val="left" w:pos="284"/>
              </w:tabs>
              <w:ind w:left="0"/>
              <w:jc w:val="both"/>
              <w:rPr>
                <w:rFonts w:ascii="Times New Roman" w:hAnsi="Times New Roman" w:cs="Times New Roman"/>
              </w:rPr>
            </w:pPr>
          </w:p>
          <w:p w14:paraId="435C93E1" w14:textId="77777777" w:rsidR="00C249F1" w:rsidRPr="00974910" w:rsidRDefault="00C249F1" w:rsidP="00C249F1">
            <w:pPr>
              <w:pStyle w:val="Sraopastraipa"/>
              <w:tabs>
                <w:tab w:val="left" w:pos="284"/>
              </w:tabs>
              <w:ind w:left="0"/>
              <w:jc w:val="both"/>
              <w:rPr>
                <w:rFonts w:ascii="Times New Roman" w:hAnsi="Times New Roman" w:cs="Times New Roman"/>
              </w:rPr>
            </w:pPr>
            <w:r w:rsidRPr="00974910">
              <w:rPr>
                <w:rFonts w:ascii="Times New Roman" w:hAnsi="Times New Roman" w:cs="Times New Roman"/>
              </w:rPr>
              <w:t>Pažangos priemonės įgyvendinimo stebėsenos rezultato rodiklis „BIVP projektų veiklų dalyvių, kurie po dalyvavimo veiklose toliau dalyvauja socialinei integracijai skirtose veiklose ir (ar) darbo rinkoje, dalis“ projektiniu lygiu nesiekiamas ir neturi būti nurodomas PĮP. Administruojančiosios institucijos prašymu, vadovaudamasis Pažangos priemonės įgyvendinimo stebėsenos rezultato rodiklio „BIVP projektų veiklų dalyvių, kurie po dalyvavimo veiklose toliau dalyvauja socialinei integracijai skirtose veiklose ir (ar) darbo rinkoje, dalis“ aprašymo kortelėje nustatytais reikalavimais, projekto vykdytojas privalo teikti administruojančiajai institucijai informaciją, reikalingą šio stebėsenos rezultato rodiklio pasiektai reikšmei nustatyti.</w:t>
            </w:r>
          </w:p>
          <w:p w14:paraId="51A208E9" w14:textId="77777777" w:rsidR="00C249F1" w:rsidRPr="00974910" w:rsidRDefault="00C249F1" w:rsidP="00C249F1">
            <w:pPr>
              <w:pStyle w:val="Sraopastraipa"/>
              <w:tabs>
                <w:tab w:val="left" w:pos="284"/>
              </w:tabs>
              <w:ind w:left="0"/>
              <w:jc w:val="both"/>
              <w:rPr>
                <w:rFonts w:ascii="Times New Roman" w:hAnsi="Times New Roman" w:cs="Times New Roman"/>
              </w:rPr>
            </w:pPr>
          </w:p>
          <w:p w14:paraId="503CBB3E" w14:textId="77777777" w:rsidR="00C249F1" w:rsidRPr="00974910" w:rsidRDefault="00C249F1" w:rsidP="00C249F1">
            <w:pPr>
              <w:pStyle w:val="Sraopastraipa"/>
              <w:tabs>
                <w:tab w:val="left" w:pos="284"/>
              </w:tabs>
              <w:ind w:left="0"/>
              <w:jc w:val="both"/>
              <w:rPr>
                <w:rFonts w:ascii="Times New Roman" w:hAnsi="Times New Roman" w:cs="Times New Roman"/>
              </w:rPr>
            </w:pPr>
            <w:r w:rsidRPr="00974910">
              <w:rPr>
                <w:rFonts w:ascii="Times New Roman" w:hAnsi="Times New Roman" w:cs="Times New Roman"/>
              </w:rPr>
              <w:t>Projekto vykdytojas taip pat turi siekti vietos plėtros strategijoje, kuriai įgyvendinti skirtas projektas, nurodytų stebėsenos rodiklių. Projekto vykdytojas miesto VVG prašymu turi teikti jai informaciją, susijusią su šių stebėsenos rodiklių reikšmių siekimu įgyvendinant ir (ar) baigus įgyvendinti projektą.</w:t>
            </w:r>
          </w:p>
          <w:p w14:paraId="44E8293E" w14:textId="77777777" w:rsidR="00C249F1" w:rsidRPr="00974910" w:rsidRDefault="00C249F1" w:rsidP="00C249F1">
            <w:pPr>
              <w:pStyle w:val="Sraopastraipa"/>
              <w:tabs>
                <w:tab w:val="left" w:pos="284"/>
              </w:tabs>
              <w:ind w:left="0"/>
              <w:jc w:val="both"/>
              <w:rPr>
                <w:rFonts w:ascii="Times New Roman" w:hAnsi="Times New Roman" w:cs="Times New Roman"/>
              </w:rPr>
            </w:pPr>
          </w:p>
          <w:p w14:paraId="198302B2" w14:textId="77777777" w:rsidR="00C249F1" w:rsidRPr="00974910" w:rsidRDefault="00C249F1" w:rsidP="00C249F1">
            <w:pPr>
              <w:pStyle w:val="Sraopastraipa"/>
              <w:tabs>
                <w:tab w:val="left" w:pos="284"/>
              </w:tabs>
              <w:ind w:left="0"/>
              <w:jc w:val="both"/>
              <w:rPr>
                <w:rFonts w:ascii="Times New Roman" w:hAnsi="Times New Roman" w:cs="Times New Roman"/>
              </w:rPr>
            </w:pPr>
            <w:r w:rsidRPr="00974910">
              <w:rPr>
                <w:rFonts w:ascii="Times New Roman" w:hAnsi="Times New Roman" w:cs="Times New Roman"/>
              </w:rPr>
              <w:t>Projekto vykdytojas yra atsakingas už duomenų ir informacijos apie jo vykdomu projektu siekiamų stebėsenos rodiklių pasiekimą, surinkimą ir pateikimą. Už projekto sutartyje nustatytų stebėsenos rodiklių reikšmių pasiekimą projekto vykdytojas atsiskaito teikdamas veiklos ataskaitas ir (arba) ataskaitas po projekto finansavimo pabaigos.</w:t>
            </w:r>
          </w:p>
          <w:p w14:paraId="520B31F7" w14:textId="77777777" w:rsidR="00C249F1" w:rsidRPr="00974910" w:rsidRDefault="00C249F1" w:rsidP="00C249F1">
            <w:pPr>
              <w:pStyle w:val="Sraopastraipa"/>
              <w:tabs>
                <w:tab w:val="left" w:pos="284"/>
              </w:tabs>
              <w:ind w:left="0"/>
              <w:jc w:val="both"/>
              <w:rPr>
                <w:rFonts w:ascii="Times New Roman" w:hAnsi="Times New Roman" w:cs="Times New Roman"/>
              </w:rPr>
            </w:pPr>
          </w:p>
          <w:p w14:paraId="1288BFA1" w14:textId="77777777" w:rsidR="00C249F1" w:rsidRPr="00974910" w:rsidRDefault="00C249F1" w:rsidP="00C249F1">
            <w:pPr>
              <w:pStyle w:val="Sraopastraipa"/>
              <w:tabs>
                <w:tab w:val="left" w:pos="284"/>
              </w:tabs>
              <w:ind w:left="0"/>
              <w:jc w:val="both"/>
              <w:rPr>
                <w:rFonts w:ascii="Times New Roman" w:hAnsi="Times New Roman" w:cs="Times New Roman"/>
              </w:rPr>
            </w:pPr>
            <w:r w:rsidRPr="00974910">
              <w:rPr>
                <w:rFonts w:ascii="Times New Roman" w:hAnsi="Times New Roman" w:cs="Times New Roman"/>
              </w:rPr>
              <w:t>Projekto vykdytojui nepasiekus stebėsenos rodiklių reikšmių, nurodytų projekto sutartyje, taikomos Projektų administravimo ir finansavimo taisyklių IV skyriaus penktojo skirsnio 171–179 punktų nuostatos.</w:t>
            </w:r>
          </w:p>
          <w:p w14:paraId="2F4624EA" w14:textId="6ACE5440" w:rsidR="00C249F1" w:rsidRPr="00974910" w:rsidRDefault="00C249F1" w:rsidP="0005521E">
            <w:pPr>
              <w:tabs>
                <w:tab w:val="left" w:pos="457"/>
                <w:tab w:val="left" w:pos="596"/>
              </w:tabs>
              <w:jc w:val="both"/>
              <w:rPr>
                <w:rFonts w:ascii="Times New Roman" w:hAnsi="Times New Roman" w:cs="Times New Roman"/>
                <w:iCs/>
                <w:szCs w:val="24"/>
              </w:rPr>
            </w:pPr>
          </w:p>
          <w:p w14:paraId="31C64C8E" w14:textId="4772C2E3" w:rsidR="0005521E" w:rsidRPr="00974910" w:rsidRDefault="0005521E" w:rsidP="0005521E">
            <w:pPr>
              <w:rPr>
                <w:rFonts w:ascii="Times New Roman" w:hAnsi="Times New Roman" w:cs="Times New Roman"/>
                <w:iCs/>
              </w:rPr>
            </w:pPr>
          </w:p>
        </w:tc>
      </w:tr>
      <w:tr w:rsidR="0005521E" w:rsidRPr="00974910" w14:paraId="31C64C92" w14:textId="77777777" w:rsidTr="0098771A">
        <w:trPr>
          <w:cantSplit/>
          <w:trHeight w:val="300"/>
        </w:trPr>
        <w:tc>
          <w:tcPr>
            <w:tcW w:w="851" w:type="dxa"/>
            <w:vMerge w:val="restart"/>
          </w:tcPr>
          <w:p w14:paraId="31C64C90" w14:textId="73362A6B" w:rsidR="0005521E" w:rsidRPr="00974910" w:rsidRDefault="0005521E" w:rsidP="0005521E">
            <w:pPr>
              <w:rPr>
                <w:rFonts w:ascii="Times New Roman" w:hAnsi="Times New Roman" w:cs="Times New Roman"/>
                <w:b/>
              </w:rPr>
            </w:pPr>
            <w:r w:rsidRPr="00974910">
              <w:rPr>
                <w:rFonts w:ascii="Times New Roman" w:hAnsi="Times New Roman" w:cs="Times New Roman"/>
                <w:b/>
              </w:rPr>
              <w:lastRenderedPageBreak/>
              <w:t>2.16</w:t>
            </w:r>
            <w:r w:rsidRPr="00974910" w:rsidDel="00790FE8">
              <w:rPr>
                <w:rFonts w:ascii="Times New Roman" w:hAnsi="Times New Roman" w:cs="Times New Roman"/>
                <w:b/>
              </w:rPr>
              <w:t>.2</w:t>
            </w:r>
          </w:p>
        </w:tc>
        <w:tc>
          <w:tcPr>
            <w:tcW w:w="9169" w:type="dxa"/>
            <w:gridSpan w:val="3"/>
          </w:tcPr>
          <w:p w14:paraId="31C64C91" w14:textId="678675F2"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 xml:space="preserve">Horizontaliųjų principų ir atitinkamų Europos Sąjungos pagrindinių teisių chartijos nuostatų laikymosi reikalavimai </w:t>
            </w:r>
          </w:p>
        </w:tc>
      </w:tr>
      <w:tr w:rsidR="0005521E" w:rsidRPr="00974910" w14:paraId="31C64C95" w14:textId="77777777" w:rsidTr="0098771A">
        <w:trPr>
          <w:cantSplit/>
          <w:trHeight w:val="464"/>
        </w:trPr>
        <w:tc>
          <w:tcPr>
            <w:tcW w:w="851" w:type="dxa"/>
            <w:vMerge/>
          </w:tcPr>
          <w:p w14:paraId="31C64C93" w14:textId="77777777" w:rsidR="0005521E" w:rsidRPr="00974910" w:rsidRDefault="0005521E" w:rsidP="0005521E">
            <w:pPr>
              <w:rPr>
                <w:rFonts w:ascii="Times New Roman" w:hAnsi="Times New Roman" w:cs="Times New Roman"/>
              </w:rPr>
            </w:pPr>
          </w:p>
        </w:tc>
        <w:tc>
          <w:tcPr>
            <w:tcW w:w="9169" w:type="dxa"/>
            <w:gridSpan w:val="3"/>
          </w:tcPr>
          <w:p w14:paraId="62B9F247" w14:textId="0BF9131C" w:rsidR="0005521E" w:rsidRPr="00974910" w:rsidRDefault="0005521E" w:rsidP="0005521E">
            <w:pPr>
              <w:jc w:val="both"/>
              <w:rPr>
                <w:rFonts w:ascii="Times New Roman" w:hAnsi="Times New Roman" w:cs="Times New Roman"/>
                <w:b/>
                <w:bCs/>
                <w:sz w:val="24"/>
                <w:szCs w:val="24"/>
              </w:rPr>
            </w:pPr>
            <w:r w:rsidRPr="00974910">
              <w:rPr>
                <w:rFonts w:ascii="Times New Roman" w:hAnsi="Times New Roman" w:cs="Times New Roman"/>
                <w:b/>
                <w:bCs/>
                <w:sz w:val="24"/>
                <w:szCs w:val="24"/>
              </w:rPr>
              <w:t>1. Horizontaliųjų principų (toliau – HP) reikalavimai:</w:t>
            </w:r>
          </w:p>
          <w:p w14:paraId="7D7DE1FB" w14:textId="23CD09AE" w:rsidR="0005521E" w:rsidRPr="00974910" w:rsidRDefault="0005521E" w:rsidP="0005521E">
            <w:pPr>
              <w:jc w:val="both"/>
              <w:rPr>
                <w:rFonts w:ascii="Times New Roman" w:hAnsi="Times New Roman" w:cs="Times New Roman"/>
              </w:rPr>
            </w:pPr>
            <w:r w:rsidRPr="00974910">
              <w:rPr>
                <w:rFonts w:ascii="Times New Roman" w:hAnsi="Times New Roman" w:cs="Times New Roman"/>
              </w:rPr>
              <w:t>1.1. projektuose negali būti numatyta:</w:t>
            </w:r>
          </w:p>
          <w:p w14:paraId="7DFEFE60" w14:textId="4E9F73D1" w:rsidR="0005521E" w:rsidRPr="00974910" w:rsidRDefault="0005521E" w:rsidP="0005521E">
            <w:pPr>
              <w:jc w:val="both"/>
              <w:rPr>
                <w:rFonts w:ascii="Times New Roman" w:hAnsi="Times New Roman" w:cs="Times New Roman"/>
              </w:rPr>
            </w:pPr>
            <w:r w:rsidRPr="00974910">
              <w:rPr>
                <w:rFonts w:ascii="Times New Roman" w:hAnsi="Times New Roman" w:cs="Times New Roman"/>
              </w:rPr>
              <w:t xml:space="preserve">1.1.1. apribojimų, kurie turėtų neigiamą poveikį lygių galimybių ir nediskriminavimo dėl lyties, rasės, tautybės, pilietybės, kalbos, kilmės, socialinės padėties, tikėjimo, religijos ar įsitikinimų, pažiūrų, amžiaus, lytinės orientacijos, etninės priklausomybės, negalios ar kt. principams įgyvendinti; </w:t>
            </w:r>
          </w:p>
          <w:p w14:paraId="596B5A03" w14:textId="3F289CBC" w:rsidR="0005521E" w:rsidRPr="00974910" w:rsidRDefault="0005521E" w:rsidP="0005521E">
            <w:pPr>
              <w:jc w:val="both"/>
              <w:rPr>
                <w:rFonts w:ascii="Times New Roman" w:hAnsi="Times New Roman" w:cs="Times New Roman"/>
              </w:rPr>
            </w:pPr>
            <w:r w:rsidRPr="00974910">
              <w:rPr>
                <w:rFonts w:ascii="Times New Roman" w:hAnsi="Times New Roman" w:cs="Times New Roman"/>
              </w:rPr>
              <w:t xml:space="preserve">1.1.2. veiksmų, kurie turėtų neigiamą poveikį darnaus vystymosi principo, įskaitant reikšmingos žalos nedarymo principą, įgyvendinimui. </w:t>
            </w:r>
          </w:p>
          <w:p w14:paraId="48655E3D" w14:textId="77777777" w:rsidR="0005521E" w:rsidRPr="00974910" w:rsidRDefault="0005521E" w:rsidP="0005521E">
            <w:pPr>
              <w:jc w:val="both"/>
              <w:rPr>
                <w:rFonts w:ascii="Times New Roman" w:hAnsi="Times New Roman" w:cs="Times New Roman"/>
              </w:rPr>
            </w:pPr>
          </w:p>
          <w:p w14:paraId="06690A9F" w14:textId="61D3CA46" w:rsidR="0005521E" w:rsidRPr="00974910" w:rsidRDefault="0005521E" w:rsidP="0005521E">
            <w:pPr>
              <w:jc w:val="both"/>
              <w:rPr>
                <w:rFonts w:ascii="Times New Roman" w:hAnsi="Times New Roman" w:cs="Times New Roman"/>
              </w:rPr>
            </w:pPr>
            <w:r w:rsidRPr="00974910">
              <w:rPr>
                <w:rFonts w:ascii="Times New Roman" w:hAnsi="Times New Roman" w:cs="Times New Roman"/>
              </w:rPr>
              <w:t>1.2. Įgyvendinant projektą turi būti užtikrinamas prieinamumo visiems reikalavimo įgyvendinimas ir taikomas universalaus dizaino principus:</w:t>
            </w:r>
          </w:p>
          <w:p w14:paraId="06C92DF6" w14:textId="2DBE62F8" w:rsidR="0005521E" w:rsidRPr="00974910" w:rsidRDefault="0005521E" w:rsidP="0005521E">
            <w:pPr>
              <w:jc w:val="both"/>
              <w:rPr>
                <w:rFonts w:ascii="Times New Roman" w:hAnsi="Times New Roman" w:cs="Times New Roman"/>
              </w:rPr>
            </w:pPr>
            <w:r w:rsidRPr="00974910">
              <w:rPr>
                <w:rFonts w:ascii="Times New Roman" w:hAnsi="Times New Roman" w:cs="Times New Roman"/>
              </w:rPr>
              <w:t xml:space="preserve">1.2.1.informacija apie projekto veiklas (renginius, mokymus) turi būti platinama prieinamais bendravimo būdais įvairioms tikslinėms grupėms (pvz., asmenims su regos, klausos, intelekto sutrikimais, asmenims su </w:t>
            </w:r>
            <w:proofErr w:type="spellStart"/>
            <w:r w:rsidRPr="00974910">
              <w:rPr>
                <w:rFonts w:ascii="Times New Roman" w:hAnsi="Times New Roman" w:cs="Times New Roman"/>
              </w:rPr>
              <w:t>disleksijos</w:t>
            </w:r>
            <w:proofErr w:type="spellEnd"/>
            <w:r w:rsidRPr="00974910">
              <w:rPr>
                <w:rFonts w:ascii="Times New Roman" w:hAnsi="Times New Roman" w:cs="Times New Roman"/>
              </w:rPr>
              <w:t xml:space="preserve"> sutrikimais, žemesnio išsilavinimo ar ilgą laiką socialinėje atskirtyje buvusiems asmenims, senyvo amžiaus bei mažiau lietuvių kalbą suprantantiems asmenims), kviečiant ir registruojant į renginius turi būti identifikuojami dalyvių poreikiai dėl informacijos prieinamumo renginio metu (pvz., užtikrinti vertimą į lietuvių gestų kalbą, užsienio kalbą);</w:t>
            </w:r>
          </w:p>
          <w:p w14:paraId="73E21479" w14:textId="33B58CD3" w:rsidR="0005521E" w:rsidRPr="00974910" w:rsidRDefault="0005521E" w:rsidP="0005521E">
            <w:pPr>
              <w:jc w:val="both"/>
              <w:rPr>
                <w:rFonts w:ascii="Times New Roman" w:hAnsi="Times New Roman" w:cs="Times New Roman"/>
              </w:rPr>
            </w:pPr>
            <w:r w:rsidRPr="00974910">
              <w:rPr>
                <w:rFonts w:ascii="Times New Roman" w:hAnsi="Times New Roman" w:cs="Times New Roman"/>
              </w:rPr>
              <w:t>1.2.2. projektų veiklos (renginiai, mokymai) turi būti organizuojamos patalpose, pritaikytose judėjimo, regos ar kitą negalią turintiems asmenims (netoli nuo įėjimo į objektą įrengtos asmenims, turintiems negalią, skirtos automobilių stovėjimo vietos, užtikrintos galimybės asmenims, judantiems vežimėliu, be kliūčių savarankiškai patekti į objektą, nevaržomai judėti objekto patalpų viduje, naudotis liftu ar keltuvu (jei renginys vyksta ne pirmame pastato aukšte), naudotis pritaikyta konferencijų sale ir joje esančia įranga (pvz., nefiksuotos kėdės, mobilieji mikrofonai, prieinama pakyla kalboms sakyti), maitinimo vieta (pvz., judėjimui vežimėliu pritaikyta erdvė tarp stalų, stalo aukštis) bei sanitarinėmis patalpomis (pvz., judėjimui vežimėliu pritaikyta erdvė, prieinamame aukštyje įrengta kriauklė, veidrodis, higienos priemonės), tinkamai pažymėti pastate esantys permatomi objektai (pvz., durys), laiptai ir kitos kliūtys aklųjų ir silpnaregių asmenų judėjimui).</w:t>
            </w:r>
          </w:p>
          <w:p w14:paraId="1B448CC6" w14:textId="56E84295" w:rsidR="0005521E" w:rsidRPr="00974910" w:rsidRDefault="0005521E" w:rsidP="0005521E">
            <w:pPr>
              <w:jc w:val="both"/>
              <w:rPr>
                <w:rFonts w:ascii="Times New Roman" w:hAnsi="Times New Roman" w:cs="Times New Roman"/>
              </w:rPr>
            </w:pPr>
            <w:r w:rsidRPr="00974910">
              <w:rPr>
                <w:rFonts w:ascii="Times New Roman" w:hAnsi="Times New Roman" w:cs="Times New Roman"/>
              </w:rPr>
              <w:t>1.3. Įgyvendinant projekto veiklas turėtų būti laikomasi inovatyvumo (kūrybingumo) pricipo, t. y. įgyvendinant veiklas vykdomi inovatyvūs viešieji pirkimai, taikomos naujos technologijos, kuriami ar diegiami inovatyvūs sprendimai ir pan.</w:t>
            </w:r>
          </w:p>
          <w:p w14:paraId="73F550BD" w14:textId="274F365B" w:rsidR="0005521E" w:rsidRPr="00974910" w:rsidRDefault="0005521E" w:rsidP="0005521E">
            <w:pPr>
              <w:jc w:val="both"/>
              <w:rPr>
                <w:rFonts w:ascii="Times New Roman" w:hAnsi="Times New Roman" w:cs="Times New Roman"/>
              </w:rPr>
            </w:pPr>
            <w:r w:rsidRPr="00974910">
              <w:rPr>
                <w:rFonts w:ascii="Times New Roman" w:hAnsi="Times New Roman" w:cs="Times New Roman"/>
              </w:rPr>
              <w:t>1.4. Projektais neturi būti daroma reikšminga žala aplinkos tikslams, nustatytiems 2020 m. birželio 18 d. Europos Parlamento ir Tarybos reglamento (ES) 2020/852 dėl sistemos tvariam investavimui palengvinti sukūrimo, kuriuo iš dalies keičiamas Reglamentas (ES) 2019/2088, 17 straipsnyje. Konkretūs projektų dėl reikšmingos žalos nedarymo aplinkos tikslams reikalavimai ir projektų atitiktį šiems reikalavimams pagrindžiantys dokumentai nurodomi Projekto atitikties reikšmingos žalos nedarymo horizontaliajam principui vertinimo reikalavimų apraše (toliau – Reikšmingos žalos nedarymo horizontaliajam principui vertinimo reikalavimų aprašas), kuris pateikiamas Aprašo 4 priede.</w:t>
            </w:r>
          </w:p>
          <w:p w14:paraId="582A2520" w14:textId="77777777" w:rsidR="0005521E" w:rsidRPr="00974910" w:rsidRDefault="0005521E" w:rsidP="0005521E">
            <w:pPr>
              <w:jc w:val="both"/>
              <w:rPr>
                <w:rFonts w:ascii="Times New Roman" w:hAnsi="Times New Roman" w:cs="Times New Roman"/>
                <w:b/>
                <w:bCs/>
              </w:rPr>
            </w:pPr>
            <w:r w:rsidRPr="00974910">
              <w:rPr>
                <w:rFonts w:ascii="Times New Roman" w:hAnsi="Times New Roman" w:cs="Times New Roman"/>
                <w:b/>
                <w:bCs/>
              </w:rPr>
              <w:t>2. Europos Sąjungos pagrindinių teisių chartijos (toliau – Chartija) reikalavimai:</w:t>
            </w:r>
          </w:p>
          <w:p w14:paraId="31C64C94" w14:textId="67221B96" w:rsidR="0005521E" w:rsidRPr="00974910" w:rsidRDefault="0005521E" w:rsidP="0005521E">
            <w:pPr>
              <w:jc w:val="both"/>
              <w:rPr>
                <w:rFonts w:ascii="Times New Roman" w:hAnsi="Times New Roman" w:cs="Times New Roman"/>
              </w:rPr>
            </w:pPr>
            <w:r w:rsidRPr="00974910">
              <w:rPr>
                <w:rFonts w:ascii="Times New Roman" w:hAnsi="Times New Roman" w:cs="Times New Roman"/>
              </w:rPr>
              <w:t xml:space="preserve">Įgyvendinant pagal Aprašą numatytas veiklas negali būti pažeidžiamos Chartijos pagrindinės teisės: orumo; asmenų, privataus ir šeimos gyvenimo, sąžinės ir saviraiškos laisvės; asmens duomenų; prieglobsčio ir apsaugos perkėlimo, išsiuntimo ar išdavimo atvejai; teisės į nuosavybę ir teisės užsiimti verslu; lyčių lygybės, vienodo požiūrio ir lygių galimybių, nediskriminavimo ir asmenų su negalia teisės; vaiko teisės; gero administravimo, veiksmingo teisinės gynybos, teisingumo; solidarumo ir darbuotojų teisės; aplinkos apsauga.  </w:t>
            </w:r>
          </w:p>
        </w:tc>
      </w:tr>
      <w:tr w:rsidR="0005521E" w:rsidRPr="00974910" w14:paraId="31C64C98" w14:textId="77777777" w:rsidTr="0098771A">
        <w:trPr>
          <w:cantSplit/>
          <w:trHeight w:val="300"/>
        </w:trPr>
        <w:tc>
          <w:tcPr>
            <w:tcW w:w="851" w:type="dxa"/>
            <w:vMerge w:val="restart"/>
          </w:tcPr>
          <w:p w14:paraId="31C64C96" w14:textId="09512013" w:rsidR="0005521E" w:rsidRPr="00974910" w:rsidRDefault="0005521E" w:rsidP="0005521E">
            <w:pPr>
              <w:rPr>
                <w:rFonts w:ascii="Times New Roman" w:hAnsi="Times New Roman" w:cs="Times New Roman"/>
                <w:b/>
              </w:rPr>
            </w:pPr>
            <w:r w:rsidRPr="00974910">
              <w:rPr>
                <w:rFonts w:ascii="Times New Roman" w:hAnsi="Times New Roman" w:cs="Times New Roman"/>
                <w:b/>
              </w:rPr>
              <w:t>2.16</w:t>
            </w:r>
            <w:r w:rsidRPr="00974910" w:rsidDel="00790FE8">
              <w:rPr>
                <w:rFonts w:ascii="Times New Roman" w:hAnsi="Times New Roman" w:cs="Times New Roman"/>
                <w:b/>
              </w:rPr>
              <w:t>.3</w:t>
            </w:r>
          </w:p>
        </w:tc>
        <w:tc>
          <w:tcPr>
            <w:tcW w:w="9169" w:type="dxa"/>
            <w:gridSpan w:val="3"/>
          </w:tcPr>
          <w:p w14:paraId="31C64C97" w14:textId="038779E6"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Reikalavimai įgyvendinus projektų veiklas</w:t>
            </w:r>
          </w:p>
        </w:tc>
      </w:tr>
      <w:tr w:rsidR="0005521E" w:rsidRPr="00974910" w14:paraId="31C64C9B" w14:textId="77777777" w:rsidTr="0098771A">
        <w:trPr>
          <w:cantSplit/>
          <w:trHeight w:val="431"/>
        </w:trPr>
        <w:tc>
          <w:tcPr>
            <w:tcW w:w="851" w:type="dxa"/>
            <w:vMerge/>
          </w:tcPr>
          <w:p w14:paraId="31C64C99" w14:textId="77777777" w:rsidR="0005521E" w:rsidRPr="00974910" w:rsidRDefault="0005521E" w:rsidP="0005521E">
            <w:pPr>
              <w:rPr>
                <w:rFonts w:ascii="Times New Roman" w:hAnsi="Times New Roman" w:cs="Times New Roman"/>
              </w:rPr>
            </w:pPr>
          </w:p>
        </w:tc>
        <w:tc>
          <w:tcPr>
            <w:tcW w:w="9169" w:type="dxa"/>
            <w:gridSpan w:val="3"/>
          </w:tcPr>
          <w:p w14:paraId="678D7AF1" w14:textId="60D1839D" w:rsidR="0005521E" w:rsidRPr="00974910" w:rsidRDefault="0005521E" w:rsidP="0005521E">
            <w:pPr>
              <w:jc w:val="both"/>
              <w:rPr>
                <w:rFonts w:ascii="Times New Roman" w:hAnsi="Times New Roman" w:cs="Times New Roman"/>
              </w:rPr>
            </w:pPr>
            <w:r w:rsidRPr="00974910">
              <w:rPr>
                <w:rFonts w:ascii="Times New Roman" w:hAnsi="Times New Roman" w:cs="Times New Roman"/>
              </w:rPr>
              <w:t>1. Privaloma užtikrinti finansinį projekto (veiklų) rezultatų tęstinumą, t. y. PĮP turi būti numatyti veiksmai, kurie rodytų, kad projekto vykdytojas ir (ar) partneris užtikrins Aprašo 2.25.1 papunktyje nurodytus įsipareigojimus.</w:t>
            </w:r>
          </w:p>
          <w:p w14:paraId="31C64C9A" w14:textId="51CF4FD0" w:rsidR="0005521E" w:rsidRPr="00974910" w:rsidRDefault="0005521E" w:rsidP="0005521E">
            <w:pPr>
              <w:jc w:val="both"/>
              <w:rPr>
                <w:rFonts w:ascii="Times New Roman" w:hAnsi="Times New Roman" w:cs="Times New Roman"/>
              </w:rPr>
            </w:pPr>
            <w:r w:rsidRPr="00974910">
              <w:rPr>
                <w:rFonts w:ascii="Times New Roman" w:hAnsi="Times New Roman" w:cs="Times New Roman"/>
              </w:rPr>
              <w:t>2. Įgyvendinus projektų veiklas kiti papildomi reikalavimai, nei numatyta Apraše, Administravimo taisyklėse ir Projektų administravimo ir finansavimo taisyklėse, netaikomi.</w:t>
            </w:r>
          </w:p>
        </w:tc>
      </w:tr>
      <w:tr w:rsidR="0005521E" w:rsidRPr="00974910" w14:paraId="31C64C9F" w14:textId="77777777" w:rsidTr="0098771A">
        <w:trPr>
          <w:cantSplit/>
          <w:trHeight w:val="300"/>
        </w:trPr>
        <w:tc>
          <w:tcPr>
            <w:tcW w:w="851" w:type="dxa"/>
            <w:vMerge w:val="restart"/>
          </w:tcPr>
          <w:p w14:paraId="31C64C9C" w14:textId="427932C0" w:rsidR="0005521E" w:rsidRPr="00974910" w:rsidRDefault="0005521E" w:rsidP="0005521E">
            <w:pPr>
              <w:rPr>
                <w:rFonts w:ascii="Times New Roman" w:hAnsi="Times New Roman" w:cs="Times New Roman"/>
                <w:b/>
              </w:rPr>
            </w:pPr>
            <w:r w:rsidRPr="00974910">
              <w:rPr>
                <w:rFonts w:ascii="Times New Roman" w:hAnsi="Times New Roman" w:cs="Times New Roman"/>
                <w:b/>
              </w:rPr>
              <w:t>2.16</w:t>
            </w:r>
            <w:r w:rsidRPr="00974910" w:rsidDel="00790FE8">
              <w:rPr>
                <w:rFonts w:ascii="Times New Roman" w:hAnsi="Times New Roman" w:cs="Times New Roman"/>
                <w:b/>
              </w:rPr>
              <w:t>.4</w:t>
            </w:r>
          </w:p>
        </w:tc>
        <w:tc>
          <w:tcPr>
            <w:tcW w:w="9169" w:type="dxa"/>
            <w:gridSpan w:val="3"/>
          </w:tcPr>
          <w:p w14:paraId="31C64C9E" w14:textId="690D771F"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 xml:space="preserve">Projektų įgyvendinimo trukmė </w:t>
            </w:r>
          </w:p>
        </w:tc>
      </w:tr>
      <w:tr w:rsidR="0005521E" w:rsidRPr="00974910" w14:paraId="104ADB7A" w14:textId="77777777" w:rsidTr="0098771A">
        <w:trPr>
          <w:cantSplit/>
          <w:trHeight w:val="249"/>
        </w:trPr>
        <w:tc>
          <w:tcPr>
            <w:tcW w:w="851" w:type="dxa"/>
            <w:vMerge/>
          </w:tcPr>
          <w:p w14:paraId="53B69355" w14:textId="77777777" w:rsidR="0005521E" w:rsidRPr="00974910" w:rsidRDefault="0005521E" w:rsidP="0005521E">
            <w:pPr>
              <w:rPr>
                <w:rFonts w:ascii="Times New Roman" w:hAnsi="Times New Roman" w:cs="Times New Roman"/>
              </w:rPr>
            </w:pPr>
          </w:p>
        </w:tc>
        <w:tc>
          <w:tcPr>
            <w:tcW w:w="9169" w:type="dxa"/>
            <w:gridSpan w:val="3"/>
          </w:tcPr>
          <w:p w14:paraId="02D51191" w14:textId="394F7BC2" w:rsidR="0005521E" w:rsidRPr="00974910" w:rsidRDefault="0005521E" w:rsidP="0005521E">
            <w:pPr>
              <w:jc w:val="both"/>
              <w:rPr>
                <w:rFonts w:ascii="Times New Roman" w:hAnsi="Times New Roman" w:cs="Times New Roman"/>
                <w:iCs/>
                <w:szCs w:val="24"/>
              </w:rPr>
            </w:pPr>
            <w:r w:rsidRPr="00974910">
              <w:rPr>
                <w:rFonts w:ascii="Times New Roman" w:hAnsi="Times New Roman" w:cs="Times New Roman"/>
              </w:rPr>
              <w:t xml:space="preserve">Iki </w:t>
            </w:r>
            <w:r w:rsidRPr="00974910">
              <w:rPr>
                <w:rFonts w:ascii="Times New Roman" w:hAnsi="Times New Roman" w:cs="Times New Roman"/>
                <w:iCs/>
                <w:szCs w:val="24"/>
              </w:rPr>
              <w:t xml:space="preserve">2028 m. </w:t>
            </w:r>
            <w:r w:rsidR="00743ADC">
              <w:rPr>
                <w:rFonts w:ascii="Times New Roman" w:hAnsi="Times New Roman" w:cs="Times New Roman"/>
                <w:iCs/>
                <w:szCs w:val="24"/>
              </w:rPr>
              <w:t>gruodžio</w:t>
            </w:r>
            <w:r w:rsidRPr="00974910">
              <w:rPr>
                <w:rFonts w:ascii="Times New Roman" w:hAnsi="Times New Roman" w:cs="Times New Roman"/>
                <w:iCs/>
                <w:szCs w:val="24"/>
              </w:rPr>
              <w:t xml:space="preserve"> 31 d.</w:t>
            </w:r>
          </w:p>
          <w:p w14:paraId="731F3BED" w14:textId="4EFDF356" w:rsidR="0005521E" w:rsidRPr="00974910" w:rsidRDefault="0005521E" w:rsidP="0005521E">
            <w:pPr>
              <w:jc w:val="both"/>
              <w:rPr>
                <w:rFonts w:ascii="Times New Roman" w:hAnsi="Times New Roman" w:cs="Times New Roman"/>
              </w:rPr>
            </w:pPr>
          </w:p>
        </w:tc>
      </w:tr>
      <w:tr w:rsidR="0005521E" w:rsidRPr="00974910" w14:paraId="31C64CA7" w14:textId="77777777" w:rsidTr="0098771A">
        <w:trPr>
          <w:cantSplit/>
          <w:trHeight w:val="327"/>
        </w:trPr>
        <w:tc>
          <w:tcPr>
            <w:tcW w:w="851" w:type="dxa"/>
          </w:tcPr>
          <w:p w14:paraId="31C64CA4" w14:textId="422BE8F4" w:rsidR="0005521E" w:rsidRPr="00974910" w:rsidRDefault="0005521E" w:rsidP="0005521E">
            <w:pPr>
              <w:rPr>
                <w:rFonts w:ascii="Times New Roman" w:hAnsi="Times New Roman" w:cs="Times New Roman"/>
                <w:b/>
              </w:rPr>
            </w:pPr>
            <w:r w:rsidRPr="00974910">
              <w:rPr>
                <w:rFonts w:ascii="Times New Roman" w:hAnsi="Times New Roman" w:cs="Times New Roman"/>
                <w:b/>
              </w:rPr>
              <w:t>2.16</w:t>
            </w:r>
            <w:r w:rsidRPr="00974910" w:rsidDel="00790FE8">
              <w:rPr>
                <w:rFonts w:ascii="Times New Roman" w:hAnsi="Times New Roman" w:cs="Times New Roman"/>
                <w:b/>
              </w:rPr>
              <w:t>.5</w:t>
            </w:r>
          </w:p>
        </w:tc>
        <w:tc>
          <w:tcPr>
            <w:tcW w:w="9169" w:type="dxa"/>
            <w:gridSpan w:val="3"/>
          </w:tcPr>
          <w:p w14:paraId="31C64CA6" w14:textId="07D1E138"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 xml:space="preserve">Reikalavimai valstybės pagalbai </w:t>
            </w:r>
          </w:p>
        </w:tc>
      </w:tr>
      <w:tr w:rsidR="0005521E" w:rsidRPr="00974910" w14:paraId="498677D9" w14:textId="77777777" w:rsidTr="0098771A">
        <w:trPr>
          <w:cantSplit/>
          <w:trHeight w:val="529"/>
        </w:trPr>
        <w:tc>
          <w:tcPr>
            <w:tcW w:w="851" w:type="dxa"/>
          </w:tcPr>
          <w:p w14:paraId="3F662C1E" w14:textId="77777777" w:rsidR="0005521E" w:rsidRPr="00974910" w:rsidRDefault="0005521E" w:rsidP="0005521E">
            <w:pPr>
              <w:rPr>
                <w:rFonts w:ascii="Times New Roman" w:hAnsi="Times New Roman" w:cs="Times New Roman"/>
                <w:b/>
              </w:rPr>
            </w:pPr>
          </w:p>
        </w:tc>
        <w:tc>
          <w:tcPr>
            <w:tcW w:w="9169" w:type="dxa"/>
            <w:gridSpan w:val="3"/>
          </w:tcPr>
          <w:p w14:paraId="47C1A22C" w14:textId="5783BDD1" w:rsidR="0005521E" w:rsidRPr="00974910" w:rsidRDefault="0005521E" w:rsidP="0005521E">
            <w:pPr>
              <w:tabs>
                <w:tab w:val="left" w:pos="457"/>
              </w:tabs>
              <w:jc w:val="both"/>
              <w:rPr>
                <w:rFonts w:ascii="Times New Roman" w:hAnsi="Times New Roman" w:cs="Times New Roman"/>
                <w:iCs/>
                <w:szCs w:val="24"/>
              </w:rPr>
            </w:pPr>
            <w:r w:rsidRPr="00974910">
              <w:rPr>
                <w:rFonts w:ascii="Times New Roman" w:hAnsi="Times New Roman" w:cs="Times New Roman"/>
                <w:iCs/>
                <w:szCs w:val="24"/>
              </w:rPr>
              <w:t>1. Pagal Aprašą valstybės pagalba, kaip ji apibrėžta Sutarties dėl Europos Sąjungos veikimo 107 straipsnyje, neteikiama.</w:t>
            </w:r>
          </w:p>
          <w:p w14:paraId="6A773D36" w14:textId="5C2DECCD" w:rsidR="0005521E" w:rsidRPr="00974910" w:rsidRDefault="0005521E" w:rsidP="0005521E">
            <w:pPr>
              <w:tabs>
                <w:tab w:val="left" w:pos="457"/>
              </w:tabs>
              <w:jc w:val="both"/>
              <w:rPr>
                <w:rFonts w:ascii="Times New Roman" w:hAnsi="Times New Roman" w:cs="Times New Roman"/>
                <w:iCs/>
                <w:szCs w:val="24"/>
              </w:rPr>
            </w:pPr>
            <w:r w:rsidRPr="00974910">
              <w:rPr>
                <w:rFonts w:ascii="Times New Roman" w:hAnsi="Times New Roman" w:cs="Times New Roman"/>
                <w:iCs/>
                <w:szCs w:val="24"/>
              </w:rPr>
              <w:t>2.Pagal Aprašą gali būti teikiama nereikšminga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xml:space="preserve">) pagalba, kuri atitinka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xml:space="preserve"> reglamento nuostatas. Nereikšmingos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xml:space="preserve">) pagalbos gavėjas yra </w:t>
            </w:r>
            <w:r w:rsidRPr="00974910">
              <w:rPr>
                <w:rFonts w:ascii="Times New Roman" w:hAnsi="Times New Roman" w:cs="Times New Roman"/>
                <w:color w:val="000000"/>
              </w:rPr>
              <w:t>ūkio subjektas</w:t>
            </w:r>
            <w:r w:rsidRPr="00974910">
              <w:rPr>
                <w:rFonts w:ascii="Times New Roman" w:hAnsi="Times New Roman" w:cs="Times New Roman"/>
                <w:iCs/>
                <w:szCs w:val="24"/>
              </w:rPr>
              <w:t xml:space="preserve">, kurio veiksmai daro įtaką ar ketinimai, jeigu būtų įgyvendinti, galėtų daryti įtaką konkurencijai ir prekybai tarp </w:t>
            </w:r>
            <w:r w:rsidRPr="00974910">
              <w:rPr>
                <w:rFonts w:ascii="Times New Roman" w:hAnsi="Times New Roman" w:cs="Times New Roman"/>
                <w:szCs w:val="24"/>
              </w:rPr>
              <w:t>Europos Sąjungos</w:t>
            </w:r>
            <w:r w:rsidRPr="00974910">
              <w:rPr>
                <w:rFonts w:ascii="Times New Roman" w:hAnsi="Times New Roman" w:cs="Times New Roman"/>
                <w:iCs/>
                <w:szCs w:val="24"/>
              </w:rPr>
              <w:t xml:space="preserve"> šalių. Nereikšmingos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pagalbos gavėju gali būti:</w:t>
            </w:r>
          </w:p>
          <w:p w14:paraId="7B74288A" w14:textId="51021545" w:rsidR="0005521E" w:rsidRPr="00974910" w:rsidRDefault="0005521E" w:rsidP="0005521E">
            <w:pPr>
              <w:tabs>
                <w:tab w:val="left" w:pos="599"/>
              </w:tabs>
              <w:jc w:val="both"/>
              <w:rPr>
                <w:rFonts w:ascii="Times New Roman" w:hAnsi="Times New Roman" w:cs="Times New Roman"/>
                <w:iCs/>
                <w:szCs w:val="24"/>
              </w:rPr>
            </w:pPr>
            <w:r w:rsidRPr="00974910">
              <w:rPr>
                <w:rFonts w:ascii="Times New Roman" w:hAnsi="Times New Roman" w:cs="Times New Roman"/>
                <w:iCs/>
                <w:szCs w:val="24"/>
              </w:rPr>
              <w:t>2.1.</w:t>
            </w:r>
            <w:r w:rsidRPr="00974910">
              <w:rPr>
                <w:rFonts w:ascii="Times New Roman" w:hAnsi="Times New Roman" w:cs="Times New Roman"/>
                <w:iCs/>
                <w:szCs w:val="24"/>
              </w:rPr>
              <w:tab/>
              <w:t>projekto vykdytojas ir (ar) partneris (projekto vykdytojas ar partneris nėra laikomas nereikšmingos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pagalbos gavėju, jei jis visą projekto lėšomis gautą naudą perduoda tikslinėms grupėms, pats negaudamas jokios ekonominės naudos);</w:t>
            </w:r>
          </w:p>
          <w:p w14:paraId="324433DD" w14:textId="361E3D94" w:rsidR="0005521E" w:rsidRPr="00974910" w:rsidRDefault="0005521E" w:rsidP="0005521E">
            <w:pPr>
              <w:tabs>
                <w:tab w:val="left" w:pos="599"/>
              </w:tabs>
              <w:jc w:val="both"/>
              <w:rPr>
                <w:rFonts w:ascii="Times New Roman" w:hAnsi="Times New Roman" w:cs="Times New Roman"/>
                <w:iCs/>
                <w:szCs w:val="24"/>
              </w:rPr>
            </w:pPr>
            <w:r w:rsidRPr="00974910">
              <w:rPr>
                <w:rFonts w:ascii="Times New Roman" w:hAnsi="Times New Roman" w:cs="Times New Roman"/>
                <w:iCs/>
                <w:szCs w:val="24"/>
              </w:rPr>
              <w:t>2.2.</w:t>
            </w:r>
            <w:r w:rsidRPr="00974910">
              <w:rPr>
                <w:rFonts w:ascii="Times New Roman" w:hAnsi="Times New Roman" w:cs="Times New Roman"/>
                <w:iCs/>
                <w:szCs w:val="24"/>
              </w:rPr>
              <w:tab/>
              <w:t xml:space="preserve">ir (ar) juridinis asmuo ar fizinis asmuo, kuris nėra projekto vykdytojas ar partneris, ir kuris: </w:t>
            </w:r>
          </w:p>
          <w:p w14:paraId="7D867754" w14:textId="7D5B1FBA" w:rsidR="0005521E" w:rsidRPr="00974910" w:rsidRDefault="0005521E" w:rsidP="0005521E">
            <w:pPr>
              <w:tabs>
                <w:tab w:val="left" w:pos="883"/>
              </w:tabs>
              <w:jc w:val="both"/>
              <w:rPr>
                <w:rFonts w:ascii="Times New Roman" w:hAnsi="Times New Roman" w:cs="Times New Roman"/>
                <w:iCs/>
                <w:szCs w:val="24"/>
              </w:rPr>
            </w:pPr>
            <w:r w:rsidRPr="00974910">
              <w:rPr>
                <w:rFonts w:ascii="Times New Roman" w:hAnsi="Times New Roman" w:cs="Times New Roman"/>
                <w:iCs/>
                <w:szCs w:val="24"/>
              </w:rPr>
              <w:t>2.2.1.</w:t>
            </w:r>
            <w:r w:rsidRPr="00974910">
              <w:rPr>
                <w:rFonts w:ascii="Times New Roman" w:hAnsi="Times New Roman" w:cs="Times New Roman"/>
                <w:iCs/>
                <w:szCs w:val="24"/>
              </w:rPr>
              <w:tab/>
              <w:t xml:space="preserve">vykdant Aprašo 2.1.2.1.3–2.1.2.1.5 papunkčiuose nurodytas veiklas dalyvauja kaip projekto veiklų dalyvius priimanti organizacija; </w:t>
            </w:r>
          </w:p>
          <w:p w14:paraId="2A9CCDC0" w14:textId="5E2430BF" w:rsidR="0005521E" w:rsidRPr="00974910" w:rsidRDefault="0005521E" w:rsidP="0005521E">
            <w:pPr>
              <w:tabs>
                <w:tab w:val="left" w:pos="883"/>
              </w:tabs>
              <w:jc w:val="both"/>
              <w:rPr>
                <w:rFonts w:ascii="Times New Roman" w:hAnsi="Times New Roman" w:cs="Times New Roman"/>
                <w:iCs/>
                <w:szCs w:val="24"/>
              </w:rPr>
            </w:pPr>
            <w:r w:rsidRPr="00974910">
              <w:rPr>
                <w:rFonts w:ascii="Times New Roman" w:hAnsi="Times New Roman" w:cs="Times New Roman"/>
                <w:iCs/>
                <w:szCs w:val="24"/>
              </w:rPr>
              <w:t>2.2.2.</w:t>
            </w:r>
            <w:r w:rsidRPr="00974910">
              <w:rPr>
                <w:rFonts w:ascii="Times New Roman" w:hAnsi="Times New Roman" w:cs="Times New Roman"/>
                <w:iCs/>
                <w:szCs w:val="24"/>
              </w:rPr>
              <w:tab/>
              <w:t>ar vykdant Aprašo 2.1.3.2 papunktyje nurodytas veiklas yra pagalbą verslo pradžiai gaunantis jauno verslo subjektas;</w:t>
            </w:r>
          </w:p>
          <w:p w14:paraId="5C8DF885" w14:textId="14A83438" w:rsidR="0005521E" w:rsidRPr="00974910" w:rsidRDefault="0005521E" w:rsidP="0005521E">
            <w:pPr>
              <w:tabs>
                <w:tab w:val="left" w:pos="883"/>
              </w:tabs>
              <w:jc w:val="both"/>
              <w:rPr>
                <w:rFonts w:ascii="Times New Roman" w:hAnsi="Times New Roman" w:cs="Times New Roman"/>
                <w:iCs/>
                <w:szCs w:val="24"/>
              </w:rPr>
            </w:pPr>
            <w:r w:rsidRPr="00974910">
              <w:rPr>
                <w:rFonts w:ascii="Times New Roman" w:hAnsi="Times New Roman" w:cs="Times New Roman"/>
                <w:iCs/>
                <w:szCs w:val="24"/>
              </w:rPr>
              <w:t>2.2.3.</w:t>
            </w:r>
            <w:r w:rsidRPr="00974910">
              <w:rPr>
                <w:rFonts w:ascii="Times New Roman" w:hAnsi="Times New Roman" w:cs="Times New Roman"/>
                <w:iCs/>
                <w:szCs w:val="24"/>
              </w:rPr>
              <w:tab/>
              <w:t xml:space="preserve">ar </w:t>
            </w:r>
            <w:r w:rsidRPr="00974910">
              <w:rPr>
                <w:rFonts w:ascii="Times New Roman" w:hAnsi="Times New Roman" w:cs="Times New Roman"/>
                <w:color w:val="000000"/>
              </w:rPr>
              <w:t>ūkio subjektas</w:t>
            </w:r>
            <w:r w:rsidRPr="00974910">
              <w:rPr>
                <w:rFonts w:ascii="Times New Roman" w:hAnsi="Times New Roman" w:cs="Times New Roman"/>
                <w:iCs/>
                <w:szCs w:val="24"/>
              </w:rPr>
              <w:t xml:space="preserve">, kuris vykdant Aprašo 2.1.4 papunktyje nurodytas veiklas dalyvauja kuriant ir (ar) palaikant bendradarbiavimo ir informacijos sklaidos tinklą ir dėl to gauna ar gali gauti ekonominę naudą (išskyrus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xml:space="preserve"> reglamento 1 straipsnyje nustatytas išimtis). </w:t>
            </w:r>
          </w:p>
          <w:p w14:paraId="4D83E1E1" w14:textId="46B5166B" w:rsidR="0005521E" w:rsidRPr="00974910" w:rsidRDefault="0005521E" w:rsidP="0005521E">
            <w:pPr>
              <w:tabs>
                <w:tab w:val="left" w:pos="457"/>
              </w:tabs>
              <w:jc w:val="both"/>
              <w:rPr>
                <w:rFonts w:ascii="Times New Roman" w:hAnsi="Times New Roman" w:cs="Times New Roman"/>
                <w:szCs w:val="24"/>
              </w:rPr>
            </w:pPr>
            <w:r w:rsidRPr="00974910">
              <w:rPr>
                <w:rFonts w:ascii="Times New Roman" w:hAnsi="Times New Roman" w:cs="Times New Roman"/>
                <w:szCs w:val="24"/>
              </w:rPr>
              <w:t xml:space="preserve">3. </w:t>
            </w:r>
            <w:r w:rsidRPr="00974910">
              <w:rPr>
                <w:rFonts w:ascii="Times New Roman" w:hAnsi="Times New Roman" w:cs="Times New Roman"/>
                <w:iCs/>
                <w:szCs w:val="24"/>
              </w:rPr>
              <w:t>Vadovaujantis</w:t>
            </w:r>
            <w:r w:rsidRPr="00974910">
              <w:rPr>
                <w:rFonts w:ascii="Times New Roman" w:hAnsi="Times New Roman" w:cs="Times New Roman"/>
              </w:rPr>
              <w:t xml:space="preserve"> </w:t>
            </w:r>
            <w:r w:rsidRPr="00974910">
              <w:rPr>
                <w:rFonts w:ascii="Times New Roman" w:hAnsi="Times New Roman" w:cs="Times New Roman"/>
                <w:i/>
                <w:iCs/>
              </w:rPr>
              <w:t xml:space="preserve">de </w:t>
            </w:r>
            <w:proofErr w:type="spellStart"/>
            <w:r w:rsidRPr="00974910">
              <w:rPr>
                <w:rFonts w:ascii="Times New Roman" w:hAnsi="Times New Roman" w:cs="Times New Roman"/>
                <w:i/>
                <w:iCs/>
              </w:rPr>
              <w:t>minimis</w:t>
            </w:r>
            <w:proofErr w:type="spellEnd"/>
            <w:r w:rsidRPr="00974910">
              <w:rPr>
                <w:rFonts w:ascii="Times New Roman" w:hAnsi="Times New Roman" w:cs="Times New Roman"/>
              </w:rPr>
              <w:t xml:space="preserve"> reglamento 1 straipsnio 1 dalimi, </w:t>
            </w:r>
            <w:r w:rsidRPr="00974910">
              <w:rPr>
                <w:rFonts w:ascii="Times New Roman" w:hAnsi="Times New Roman" w:cs="Times New Roman"/>
                <w:szCs w:val="24"/>
              </w:rPr>
              <w:t>nereikšminga (</w:t>
            </w:r>
            <w:r w:rsidRPr="00974910">
              <w:rPr>
                <w:rFonts w:ascii="Times New Roman" w:hAnsi="Times New Roman" w:cs="Times New Roman"/>
                <w:i/>
                <w:iCs/>
                <w:szCs w:val="24"/>
              </w:rPr>
              <w:t xml:space="preserve">de </w:t>
            </w:r>
            <w:proofErr w:type="spellStart"/>
            <w:r w:rsidRPr="00974910">
              <w:rPr>
                <w:rFonts w:ascii="Times New Roman" w:hAnsi="Times New Roman" w:cs="Times New Roman"/>
                <w:i/>
                <w:iCs/>
                <w:szCs w:val="24"/>
              </w:rPr>
              <w:t>minimis</w:t>
            </w:r>
            <w:proofErr w:type="spellEnd"/>
            <w:r w:rsidRPr="00974910">
              <w:rPr>
                <w:rFonts w:ascii="Times New Roman" w:hAnsi="Times New Roman" w:cs="Times New Roman"/>
                <w:szCs w:val="24"/>
              </w:rPr>
              <w:t xml:space="preserve">) pagalba neteikiama, jei: </w:t>
            </w:r>
          </w:p>
          <w:p w14:paraId="577D4D3A" w14:textId="54872899" w:rsidR="0005521E" w:rsidRPr="00974910" w:rsidRDefault="0005521E" w:rsidP="0005521E">
            <w:pPr>
              <w:tabs>
                <w:tab w:val="left" w:pos="596"/>
              </w:tabs>
              <w:jc w:val="both"/>
              <w:rPr>
                <w:rFonts w:ascii="Times New Roman" w:hAnsi="Times New Roman" w:cs="Times New Roman"/>
              </w:rPr>
            </w:pPr>
            <w:r w:rsidRPr="00974910">
              <w:rPr>
                <w:rFonts w:ascii="Times New Roman" w:hAnsi="Times New Roman" w:cs="Times New Roman"/>
                <w:iCs/>
                <w:szCs w:val="24"/>
              </w:rPr>
              <w:t xml:space="preserve">3.1. </w:t>
            </w:r>
            <w:r w:rsidRPr="00974910">
              <w:rPr>
                <w:rFonts w:ascii="Times New Roman" w:hAnsi="Times New Roman" w:cs="Times New Roman"/>
              </w:rPr>
              <w:t xml:space="preserve">ūkio subjektas </w:t>
            </w:r>
            <w:r w:rsidRPr="00974910">
              <w:rPr>
                <w:rFonts w:ascii="Times New Roman" w:hAnsi="Times New Roman" w:cs="Times New Roman"/>
                <w:szCs w:val="24"/>
              </w:rPr>
              <w:t>vykdo</w:t>
            </w:r>
            <w:r w:rsidRPr="00974910">
              <w:rPr>
                <w:rFonts w:ascii="Times New Roman" w:hAnsi="Times New Roman" w:cs="Times New Roman"/>
              </w:rPr>
              <w:t xml:space="preserve"> pirminės žvejybos ir akvakultūros produktų gamybos veiklą;</w:t>
            </w:r>
          </w:p>
          <w:p w14:paraId="7D0897C3" w14:textId="46102B1D" w:rsidR="0005521E" w:rsidRPr="00974910" w:rsidRDefault="0005521E" w:rsidP="0005521E">
            <w:pPr>
              <w:tabs>
                <w:tab w:val="left" w:pos="596"/>
              </w:tabs>
              <w:jc w:val="both"/>
              <w:rPr>
                <w:rFonts w:ascii="Times New Roman" w:hAnsi="Times New Roman" w:cs="Times New Roman"/>
              </w:rPr>
            </w:pPr>
            <w:r w:rsidRPr="00974910">
              <w:rPr>
                <w:rFonts w:ascii="Times New Roman" w:hAnsi="Times New Roman" w:cs="Times New Roman"/>
              </w:rPr>
              <w:t xml:space="preserve">3.2. ūkio subjektas </w:t>
            </w:r>
            <w:r w:rsidRPr="00974910">
              <w:rPr>
                <w:rFonts w:ascii="Times New Roman" w:hAnsi="Times New Roman" w:cs="Times New Roman"/>
                <w:szCs w:val="24"/>
              </w:rPr>
              <w:t>vykdo</w:t>
            </w:r>
            <w:r w:rsidRPr="00974910">
              <w:rPr>
                <w:rFonts w:ascii="Times New Roman" w:hAnsi="Times New Roman" w:cs="Times New Roman"/>
              </w:rPr>
              <w:t xml:space="preserve"> žvejybos ir akvakultūros produktų perdirbimo ir prekybos veiklą, kai </w:t>
            </w:r>
            <w:r w:rsidRPr="00974910">
              <w:rPr>
                <w:rFonts w:ascii="Times New Roman" w:hAnsi="Times New Roman" w:cs="Times New Roman"/>
                <w:szCs w:val="24"/>
              </w:rPr>
              <w:t>nereikšmingos (</w:t>
            </w:r>
            <w:r w:rsidRPr="00974910">
              <w:rPr>
                <w:rFonts w:ascii="Times New Roman" w:hAnsi="Times New Roman" w:cs="Times New Roman"/>
                <w:i/>
                <w:iCs/>
                <w:szCs w:val="24"/>
              </w:rPr>
              <w:t xml:space="preserve">de </w:t>
            </w:r>
            <w:proofErr w:type="spellStart"/>
            <w:r w:rsidRPr="00974910">
              <w:rPr>
                <w:rFonts w:ascii="Times New Roman" w:hAnsi="Times New Roman" w:cs="Times New Roman"/>
                <w:i/>
                <w:iCs/>
                <w:szCs w:val="24"/>
              </w:rPr>
              <w:t>minimis</w:t>
            </w:r>
            <w:proofErr w:type="spellEnd"/>
            <w:r w:rsidRPr="00974910">
              <w:rPr>
                <w:rFonts w:ascii="Times New Roman" w:hAnsi="Times New Roman" w:cs="Times New Roman"/>
                <w:szCs w:val="24"/>
              </w:rPr>
              <w:t xml:space="preserve">) </w:t>
            </w:r>
            <w:r w:rsidRPr="00974910">
              <w:rPr>
                <w:rFonts w:ascii="Times New Roman" w:hAnsi="Times New Roman" w:cs="Times New Roman"/>
              </w:rPr>
              <w:t>pagalbos dydis būtų nustatomas pagal įsigytų arba rinkai pateiktų produktų kainą arba kiekį;</w:t>
            </w:r>
          </w:p>
          <w:p w14:paraId="4DB3110B" w14:textId="03657680" w:rsidR="0005521E" w:rsidRPr="00974910" w:rsidRDefault="0005521E" w:rsidP="0005521E">
            <w:pPr>
              <w:tabs>
                <w:tab w:val="left" w:pos="596"/>
              </w:tabs>
              <w:jc w:val="both"/>
              <w:rPr>
                <w:rFonts w:ascii="Times New Roman" w:hAnsi="Times New Roman" w:cs="Times New Roman"/>
              </w:rPr>
            </w:pPr>
            <w:r w:rsidRPr="00974910">
              <w:rPr>
                <w:rFonts w:ascii="Times New Roman" w:hAnsi="Times New Roman" w:cs="Times New Roman"/>
              </w:rPr>
              <w:t xml:space="preserve">3.3. ūkio subjektas </w:t>
            </w:r>
            <w:r w:rsidRPr="00974910">
              <w:rPr>
                <w:rFonts w:ascii="Times New Roman" w:hAnsi="Times New Roman" w:cs="Times New Roman"/>
                <w:szCs w:val="24"/>
              </w:rPr>
              <w:t>vykdo</w:t>
            </w:r>
            <w:r w:rsidRPr="00974910">
              <w:rPr>
                <w:rFonts w:ascii="Times New Roman" w:hAnsi="Times New Roman" w:cs="Times New Roman"/>
              </w:rPr>
              <w:t xml:space="preserve"> pirminės žemės ūkio produktų gamybos veiklą;</w:t>
            </w:r>
          </w:p>
          <w:p w14:paraId="69A1C0EA" w14:textId="503391A0" w:rsidR="0005521E" w:rsidRPr="00974910" w:rsidRDefault="0005521E" w:rsidP="0005521E">
            <w:pPr>
              <w:tabs>
                <w:tab w:val="left" w:pos="596"/>
              </w:tabs>
              <w:jc w:val="both"/>
              <w:rPr>
                <w:rFonts w:ascii="Times New Roman" w:hAnsi="Times New Roman" w:cs="Times New Roman"/>
              </w:rPr>
            </w:pPr>
            <w:r w:rsidRPr="00974910">
              <w:rPr>
                <w:rFonts w:ascii="Times New Roman" w:hAnsi="Times New Roman" w:cs="Times New Roman"/>
              </w:rPr>
              <w:t xml:space="preserve">3.4. ūkio subjektas </w:t>
            </w:r>
            <w:r w:rsidRPr="00974910">
              <w:rPr>
                <w:rFonts w:ascii="Times New Roman" w:hAnsi="Times New Roman" w:cs="Times New Roman"/>
                <w:szCs w:val="24"/>
              </w:rPr>
              <w:t>vykdo</w:t>
            </w:r>
            <w:r w:rsidRPr="00974910">
              <w:rPr>
                <w:rFonts w:ascii="Times New Roman" w:hAnsi="Times New Roman" w:cs="Times New Roman"/>
              </w:rPr>
              <w:t xml:space="preserve"> žemės ūkio produktų perdirbimo ir prekybos jais veiklą, vienu iš šių atvejų:</w:t>
            </w:r>
          </w:p>
          <w:p w14:paraId="7D72BCC0" w14:textId="0B11BF0A" w:rsidR="0005521E" w:rsidRPr="00974910" w:rsidRDefault="0005521E" w:rsidP="0005521E">
            <w:pPr>
              <w:tabs>
                <w:tab w:val="left" w:pos="596"/>
              </w:tabs>
              <w:jc w:val="both"/>
              <w:rPr>
                <w:rFonts w:ascii="Times New Roman" w:hAnsi="Times New Roman" w:cs="Times New Roman"/>
              </w:rPr>
            </w:pPr>
            <w:r w:rsidRPr="00974910">
              <w:rPr>
                <w:rFonts w:ascii="Times New Roman" w:hAnsi="Times New Roman" w:cs="Times New Roman"/>
              </w:rPr>
              <w:t xml:space="preserve">3.4.1. kai </w:t>
            </w:r>
            <w:r w:rsidRPr="00974910">
              <w:rPr>
                <w:rFonts w:ascii="Times New Roman" w:hAnsi="Times New Roman" w:cs="Times New Roman"/>
                <w:szCs w:val="24"/>
              </w:rPr>
              <w:t>nereikšmingos (</w:t>
            </w:r>
            <w:r w:rsidRPr="00974910">
              <w:rPr>
                <w:rFonts w:ascii="Times New Roman" w:hAnsi="Times New Roman" w:cs="Times New Roman"/>
                <w:i/>
                <w:iCs/>
                <w:szCs w:val="24"/>
              </w:rPr>
              <w:t xml:space="preserve">de </w:t>
            </w:r>
            <w:proofErr w:type="spellStart"/>
            <w:r w:rsidRPr="00974910">
              <w:rPr>
                <w:rFonts w:ascii="Times New Roman" w:hAnsi="Times New Roman" w:cs="Times New Roman"/>
                <w:i/>
                <w:iCs/>
                <w:szCs w:val="24"/>
              </w:rPr>
              <w:t>minimis</w:t>
            </w:r>
            <w:proofErr w:type="spellEnd"/>
            <w:r w:rsidRPr="00974910">
              <w:rPr>
                <w:rFonts w:ascii="Times New Roman" w:hAnsi="Times New Roman" w:cs="Times New Roman"/>
                <w:szCs w:val="24"/>
              </w:rPr>
              <w:t xml:space="preserve">) </w:t>
            </w:r>
            <w:r w:rsidRPr="00974910">
              <w:rPr>
                <w:rFonts w:ascii="Times New Roman" w:hAnsi="Times New Roman" w:cs="Times New Roman"/>
              </w:rPr>
              <w:t>pagalbos suma būtų nustatoma pagal iš pirminės produkcijos gamintojų įsigytų arba atitinkamų įmonių rinkai pateiktų tokių produktų kainą arba kiekį;</w:t>
            </w:r>
          </w:p>
          <w:p w14:paraId="35C01999" w14:textId="3F4A31F7" w:rsidR="0005521E" w:rsidRPr="00974910" w:rsidRDefault="0005521E" w:rsidP="0005521E">
            <w:pPr>
              <w:tabs>
                <w:tab w:val="left" w:pos="596"/>
              </w:tabs>
              <w:jc w:val="both"/>
              <w:rPr>
                <w:rFonts w:ascii="Times New Roman" w:hAnsi="Times New Roman" w:cs="Times New Roman"/>
              </w:rPr>
            </w:pPr>
            <w:r w:rsidRPr="00974910">
              <w:rPr>
                <w:rFonts w:ascii="Times New Roman" w:hAnsi="Times New Roman" w:cs="Times New Roman"/>
              </w:rPr>
              <w:t xml:space="preserve">3.4.2. kai </w:t>
            </w:r>
            <w:r w:rsidRPr="00974910">
              <w:rPr>
                <w:rFonts w:ascii="Times New Roman" w:hAnsi="Times New Roman" w:cs="Times New Roman"/>
                <w:szCs w:val="24"/>
              </w:rPr>
              <w:t>nereikšminga (</w:t>
            </w:r>
            <w:r w:rsidRPr="00974910">
              <w:rPr>
                <w:rFonts w:ascii="Times New Roman" w:hAnsi="Times New Roman" w:cs="Times New Roman"/>
                <w:i/>
                <w:iCs/>
                <w:szCs w:val="24"/>
              </w:rPr>
              <w:t xml:space="preserve">de </w:t>
            </w:r>
            <w:proofErr w:type="spellStart"/>
            <w:r w:rsidRPr="00974910">
              <w:rPr>
                <w:rFonts w:ascii="Times New Roman" w:hAnsi="Times New Roman" w:cs="Times New Roman"/>
                <w:i/>
                <w:iCs/>
                <w:szCs w:val="24"/>
              </w:rPr>
              <w:t>minimis</w:t>
            </w:r>
            <w:proofErr w:type="spellEnd"/>
            <w:r w:rsidRPr="00974910">
              <w:rPr>
                <w:rFonts w:ascii="Times New Roman" w:hAnsi="Times New Roman" w:cs="Times New Roman"/>
                <w:szCs w:val="24"/>
              </w:rPr>
              <w:t xml:space="preserve">) </w:t>
            </w:r>
            <w:r w:rsidRPr="00974910">
              <w:rPr>
                <w:rFonts w:ascii="Times New Roman" w:hAnsi="Times New Roman" w:cs="Times New Roman"/>
              </w:rPr>
              <w:t>pagalba priklausytų nuo to, ar ji bus iš dalies arba visa perduota pirminės produkcijos gamintojams;</w:t>
            </w:r>
          </w:p>
          <w:p w14:paraId="25A2C233" w14:textId="69D77092" w:rsidR="0005521E" w:rsidRPr="00974910" w:rsidRDefault="0005521E" w:rsidP="0005521E">
            <w:pPr>
              <w:tabs>
                <w:tab w:val="left" w:pos="596"/>
              </w:tabs>
              <w:jc w:val="both"/>
              <w:rPr>
                <w:rFonts w:ascii="Times New Roman" w:hAnsi="Times New Roman" w:cs="Times New Roman"/>
              </w:rPr>
            </w:pPr>
            <w:r w:rsidRPr="00974910">
              <w:rPr>
                <w:rFonts w:ascii="Times New Roman" w:hAnsi="Times New Roman" w:cs="Times New Roman"/>
              </w:rPr>
              <w:t xml:space="preserve">3.5. ūkio subjektas </w:t>
            </w:r>
            <w:r w:rsidRPr="00974910">
              <w:rPr>
                <w:rFonts w:ascii="Times New Roman" w:hAnsi="Times New Roman" w:cs="Times New Roman"/>
                <w:szCs w:val="24"/>
              </w:rPr>
              <w:t>vykdo</w:t>
            </w:r>
            <w:r w:rsidRPr="00974910">
              <w:rPr>
                <w:rFonts w:ascii="Times New Roman" w:hAnsi="Times New Roman" w:cs="Times New Roman"/>
              </w:rPr>
              <w:t xml:space="preserve"> su eksportu susijusią veiklą trečiosiose valstybėse arba valstybėse narėse, t. y. kai nereikšminga (</w:t>
            </w:r>
            <w:r w:rsidRPr="00974910">
              <w:rPr>
                <w:rFonts w:ascii="Times New Roman" w:hAnsi="Times New Roman" w:cs="Times New Roman"/>
                <w:i/>
                <w:iCs/>
              </w:rPr>
              <w:t xml:space="preserve">de </w:t>
            </w:r>
            <w:proofErr w:type="spellStart"/>
            <w:r w:rsidRPr="00974910">
              <w:rPr>
                <w:rFonts w:ascii="Times New Roman" w:hAnsi="Times New Roman" w:cs="Times New Roman"/>
                <w:i/>
                <w:iCs/>
              </w:rPr>
              <w:t>minimis</w:t>
            </w:r>
            <w:proofErr w:type="spellEnd"/>
            <w:r w:rsidRPr="00974910">
              <w:rPr>
                <w:rFonts w:ascii="Times New Roman" w:hAnsi="Times New Roman" w:cs="Times New Roman"/>
              </w:rPr>
              <w:t>) pagalba būtų tiesiogiai susijusi su eksportuojamais kiekiais, platinimo tinklo kūrimu bei veikla, arba kitomis einamosiomis išlaidomis, susijusiomis su eksporto veikla;</w:t>
            </w:r>
          </w:p>
          <w:p w14:paraId="7000DA2B" w14:textId="5969A6F0" w:rsidR="0005521E" w:rsidRPr="00974910" w:rsidRDefault="0005521E" w:rsidP="0005521E">
            <w:pPr>
              <w:tabs>
                <w:tab w:val="left" w:pos="596"/>
              </w:tabs>
              <w:jc w:val="both"/>
              <w:rPr>
                <w:rFonts w:ascii="Times New Roman" w:hAnsi="Times New Roman" w:cs="Times New Roman"/>
              </w:rPr>
            </w:pPr>
            <w:r w:rsidRPr="00974910">
              <w:rPr>
                <w:rFonts w:ascii="Times New Roman" w:hAnsi="Times New Roman" w:cs="Times New Roman"/>
              </w:rPr>
              <w:t xml:space="preserve">3.6. </w:t>
            </w:r>
            <w:r w:rsidRPr="00974910">
              <w:rPr>
                <w:rFonts w:ascii="Times New Roman" w:hAnsi="Times New Roman" w:cs="Times New Roman"/>
                <w:szCs w:val="24"/>
              </w:rPr>
              <w:t>nereikšminga (</w:t>
            </w:r>
            <w:r w:rsidRPr="00974910">
              <w:rPr>
                <w:rFonts w:ascii="Times New Roman" w:hAnsi="Times New Roman" w:cs="Times New Roman"/>
                <w:i/>
                <w:iCs/>
                <w:szCs w:val="24"/>
              </w:rPr>
              <w:t xml:space="preserve">de </w:t>
            </w:r>
            <w:proofErr w:type="spellStart"/>
            <w:r w:rsidRPr="00974910">
              <w:rPr>
                <w:rFonts w:ascii="Times New Roman" w:hAnsi="Times New Roman" w:cs="Times New Roman"/>
                <w:i/>
                <w:iCs/>
                <w:szCs w:val="24"/>
              </w:rPr>
              <w:t>minimis</w:t>
            </w:r>
            <w:proofErr w:type="spellEnd"/>
            <w:r w:rsidRPr="00974910">
              <w:rPr>
                <w:rFonts w:ascii="Times New Roman" w:hAnsi="Times New Roman" w:cs="Times New Roman"/>
                <w:szCs w:val="24"/>
              </w:rPr>
              <w:t>) pagalba</w:t>
            </w:r>
            <w:r w:rsidRPr="00974910">
              <w:rPr>
                <w:rFonts w:ascii="Times New Roman" w:hAnsi="Times New Roman" w:cs="Times New Roman"/>
              </w:rPr>
              <w:t xml:space="preserve"> priklauso nuo to, ar naudojama daugiau vidaus nei importuotų prekių arba paslaugų. </w:t>
            </w:r>
          </w:p>
          <w:p w14:paraId="4A496CA8" w14:textId="77777777" w:rsidR="0005521E" w:rsidRPr="00974910" w:rsidRDefault="0005521E" w:rsidP="0005521E">
            <w:pPr>
              <w:tabs>
                <w:tab w:val="left" w:pos="457"/>
              </w:tabs>
              <w:jc w:val="both"/>
              <w:rPr>
                <w:rFonts w:ascii="Times New Roman" w:hAnsi="Times New Roman" w:cs="Times New Roman"/>
              </w:rPr>
            </w:pPr>
            <w:r w:rsidRPr="00974910">
              <w:rPr>
                <w:rFonts w:ascii="Times New Roman" w:hAnsi="Times New Roman" w:cs="Times New Roman"/>
                <w:szCs w:val="24"/>
              </w:rPr>
              <w:t xml:space="preserve">4. </w:t>
            </w:r>
            <w:r w:rsidRPr="00974910">
              <w:rPr>
                <w:rFonts w:ascii="Times New Roman" w:hAnsi="Times New Roman" w:cs="Times New Roman"/>
                <w:iCs/>
                <w:szCs w:val="24"/>
              </w:rPr>
              <w:t>Vadovaujantis</w:t>
            </w:r>
            <w:r w:rsidRPr="00974910">
              <w:rPr>
                <w:rFonts w:ascii="Times New Roman" w:hAnsi="Times New Roman" w:cs="Times New Roman"/>
              </w:rPr>
              <w:t xml:space="preserve"> </w:t>
            </w:r>
            <w:r w:rsidRPr="00974910">
              <w:rPr>
                <w:rFonts w:ascii="Times New Roman" w:hAnsi="Times New Roman" w:cs="Times New Roman"/>
                <w:i/>
                <w:iCs/>
              </w:rPr>
              <w:t xml:space="preserve">de </w:t>
            </w:r>
            <w:proofErr w:type="spellStart"/>
            <w:r w:rsidRPr="00974910">
              <w:rPr>
                <w:rFonts w:ascii="Times New Roman" w:hAnsi="Times New Roman" w:cs="Times New Roman"/>
                <w:i/>
                <w:iCs/>
              </w:rPr>
              <w:t>minimis</w:t>
            </w:r>
            <w:proofErr w:type="spellEnd"/>
            <w:r w:rsidRPr="00974910">
              <w:rPr>
                <w:rFonts w:ascii="Times New Roman" w:hAnsi="Times New Roman" w:cs="Times New Roman"/>
              </w:rPr>
              <w:t xml:space="preserve"> reglamento 1 straipsnio 2 dalimi, jeigu ūkio subjektas vykdo veiklą viename iš Aprašo 8.3.1–8.3.4 papunkčių nurodytų sektorių ir taip pat vykdo veiklą viename ar keliuose kituose sektoriuose, kuriems taikomas </w:t>
            </w:r>
            <w:r w:rsidRPr="00974910">
              <w:rPr>
                <w:rFonts w:ascii="Times New Roman" w:hAnsi="Times New Roman" w:cs="Times New Roman"/>
                <w:i/>
                <w:iCs/>
                <w:szCs w:val="24"/>
              </w:rPr>
              <w:t xml:space="preserve">de </w:t>
            </w:r>
            <w:proofErr w:type="spellStart"/>
            <w:r w:rsidRPr="00974910">
              <w:rPr>
                <w:rFonts w:ascii="Times New Roman" w:hAnsi="Times New Roman" w:cs="Times New Roman"/>
                <w:i/>
                <w:iCs/>
                <w:szCs w:val="24"/>
              </w:rPr>
              <w:t>minimis</w:t>
            </w:r>
            <w:proofErr w:type="spellEnd"/>
            <w:r w:rsidRPr="00974910">
              <w:rPr>
                <w:rFonts w:ascii="Times New Roman" w:hAnsi="Times New Roman" w:cs="Times New Roman"/>
              </w:rPr>
              <w:t xml:space="preserve"> reglamentas, arba kitą veiklą, kuriai taikomas </w:t>
            </w:r>
            <w:r w:rsidRPr="00974910">
              <w:rPr>
                <w:rFonts w:ascii="Times New Roman" w:hAnsi="Times New Roman" w:cs="Times New Roman"/>
                <w:i/>
                <w:iCs/>
                <w:szCs w:val="24"/>
              </w:rPr>
              <w:t xml:space="preserve">de </w:t>
            </w:r>
            <w:proofErr w:type="spellStart"/>
            <w:r w:rsidRPr="00974910">
              <w:rPr>
                <w:rFonts w:ascii="Times New Roman" w:hAnsi="Times New Roman" w:cs="Times New Roman"/>
                <w:i/>
                <w:iCs/>
                <w:szCs w:val="24"/>
              </w:rPr>
              <w:t>minimis</w:t>
            </w:r>
            <w:proofErr w:type="spellEnd"/>
            <w:r w:rsidRPr="00974910">
              <w:rPr>
                <w:rFonts w:ascii="Times New Roman" w:hAnsi="Times New Roman" w:cs="Times New Roman"/>
              </w:rPr>
              <w:t xml:space="preserve"> reglamentas, </w:t>
            </w:r>
            <w:r w:rsidRPr="00974910">
              <w:rPr>
                <w:rFonts w:ascii="Times New Roman" w:hAnsi="Times New Roman" w:cs="Times New Roman"/>
                <w:i/>
                <w:iCs/>
                <w:szCs w:val="24"/>
              </w:rPr>
              <w:t xml:space="preserve">de </w:t>
            </w:r>
            <w:proofErr w:type="spellStart"/>
            <w:r w:rsidRPr="00974910">
              <w:rPr>
                <w:rFonts w:ascii="Times New Roman" w:hAnsi="Times New Roman" w:cs="Times New Roman"/>
                <w:i/>
                <w:iCs/>
                <w:szCs w:val="24"/>
              </w:rPr>
              <w:t>minimis</w:t>
            </w:r>
            <w:proofErr w:type="spellEnd"/>
            <w:r w:rsidRPr="00974910">
              <w:rPr>
                <w:rFonts w:ascii="Times New Roman" w:hAnsi="Times New Roman" w:cs="Times New Roman"/>
              </w:rPr>
              <w:t xml:space="preserve"> reglamentas taikomas pagalbai, </w:t>
            </w:r>
            <w:r w:rsidRPr="00974910">
              <w:rPr>
                <w:rFonts w:ascii="Times New Roman" w:hAnsi="Times New Roman" w:cs="Times New Roman"/>
                <w:iCs/>
                <w:szCs w:val="24"/>
              </w:rPr>
              <w:t>kuri</w:t>
            </w:r>
            <w:r w:rsidRPr="00974910">
              <w:rPr>
                <w:rFonts w:ascii="Times New Roman" w:hAnsi="Times New Roman" w:cs="Times New Roman"/>
              </w:rPr>
              <w:t xml:space="preserve"> suteikta pastaruosiuose sektoriuose ar pastarajai veiklai, su sąlyga, kad yra užtikrinta, jog veiklai tuose sektoriuose, kuriems </w:t>
            </w:r>
            <w:r w:rsidRPr="00974910">
              <w:rPr>
                <w:rFonts w:ascii="Times New Roman" w:hAnsi="Times New Roman" w:cs="Times New Roman"/>
                <w:i/>
                <w:iCs/>
                <w:szCs w:val="24"/>
              </w:rPr>
              <w:t xml:space="preserve">de </w:t>
            </w:r>
            <w:proofErr w:type="spellStart"/>
            <w:r w:rsidRPr="00974910">
              <w:rPr>
                <w:rFonts w:ascii="Times New Roman" w:hAnsi="Times New Roman" w:cs="Times New Roman"/>
                <w:i/>
                <w:iCs/>
                <w:szCs w:val="24"/>
              </w:rPr>
              <w:t>minimis</w:t>
            </w:r>
            <w:proofErr w:type="spellEnd"/>
            <w:r w:rsidRPr="00974910">
              <w:rPr>
                <w:rFonts w:ascii="Times New Roman" w:hAnsi="Times New Roman" w:cs="Times New Roman"/>
              </w:rPr>
              <w:t xml:space="preserve"> reglamentas netaikomas, nebūtų naudojama </w:t>
            </w:r>
            <w:r w:rsidRPr="00974910">
              <w:rPr>
                <w:rFonts w:ascii="Times New Roman" w:hAnsi="Times New Roman" w:cs="Times New Roman"/>
                <w:i/>
                <w:iCs/>
              </w:rPr>
              <w:t xml:space="preserve">de </w:t>
            </w:r>
            <w:proofErr w:type="spellStart"/>
            <w:r w:rsidRPr="00974910">
              <w:rPr>
                <w:rFonts w:ascii="Times New Roman" w:hAnsi="Times New Roman" w:cs="Times New Roman"/>
                <w:i/>
                <w:iCs/>
              </w:rPr>
              <w:t>minimis</w:t>
            </w:r>
            <w:proofErr w:type="spellEnd"/>
            <w:r w:rsidRPr="00974910">
              <w:rPr>
                <w:rFonts w:ascii="Times New Roman" w:hAnsi="Times New Roman" w:cs="Times New Roman"/>
                <w:i/>
                <w:iCs/>
              </w:rPr>
              <w:t xml:space="preserve"> </w:t>
            </w:r>
            <w:r w:rsidRPr="00974910">
              <w:rPr>
                <w:rFonts w:ascii="Times New Roman" w:hAnsi="Times New Roman" w:cs="Times New Roman"/>
              </w:rPr>
              <w:t xml:space="preserve">pagalba, suteikta pagal </w:t>
            </w:r>
            <w:r w:rsidRPr="00974910">
              <w:rPr>
                <w:rFonts w:ascii="Times New Roman" w:hAnsi="Times New Roman" w:cs="Times New Roman"/>
                <w:i/>
                <w:iCs/>
                <w:szCs w:val="24"/>
              </w:rPr>
              <w:t xml:space="preserve">de </w:t>
            </w:r>
            <w:proofErr w:type="spellStart"/>
            <w:r w:rsidRPr="00974910">
              <w:rPr>
                <w:rFonts w:ascii="Times New Roman" w:hAnsi="Times New Roman" w:cs="Times New Roman"/>
                <w:i/>
                <w:iCs/>
                <w:szCs w:val="24"/>
              </w:rPr>
              <w:t>minimis</w:t>
            </w:r>
            <w:proofErr w:type="spellEnd"/>
            <w:r w:rsidRPr="00974910">
              <w:rPr>
                <w:rFonts w:ascii="Times New Roman" w:hAnsi="Times New Roman" w:cs="Times New Roman"/>
              </w:rPr>
              <w:t xml:space="preserve"> reglamentą.</w:t>
            </w:r>
          </w:p>
          <w:p w14:paraId="093E42D2" w14:textId="5B2344C0" w:rsidR="0005521E" w:rsidRPr="00974910" w:rsidRDefault="0005521E" w:rsidP="0005521E">
            <w:pPr>
              <w:tabs>
                <w:tab w:val="left" w:pos="457"/>
              </w:tabs>
              <w:jc w:val="both"/>
              <w:rPr>
                <w:rFonts w:ascii="Times New Roman" w:hAnsi="Times New Roman" w:cs="Times New Roman"/>
              </w:rPr>
            </w:pPr>
            <w:r w:rsidRPr="00974910">
              <w:rPr>
                <w:rFonts w:ascii="Times New Roman" w:hAnsi="Times New Roman" w:cs="Times New Roman"/>
              </w:rPr>
              <w:t xml:space="preserve">5. </w:t>
            </w:r>
            <w:r w:rsidRPr="00974910">
              <w:rPr>
                <w:rFonts w:ascii="Times New Roman" w:hAnsi="Times New Roman" w:cs="Times New Roman"/>
                <w:iCs/>
                <w:szCs w:val="24"/>
              </w:rPr>
              <w:t xml:space="preserve">Vadovaujantis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xml:space="preserve"> reglamento 3 straipsnio nuostatomis, bendra nereikšmingos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xml:space="preserve">) pagalbos, suteiktos vienai įmonei, kaip ji apibrėžta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xml:space="preserve"> reglamento 2 straipsnio 2 dalyje, suma negali viršyti 300 000 (trijų šimtų tūkstančių) eurų </w:t>
            </w:r>
            <w:r w:rsidRPr="00974910">
              <w:rPr>
                <w:rFonts w:ascii="Times New Roman" w:hAnsi="Times New Roman" w:cs="Times New Roman"/>
              </w:rPr>
              <w:t>per bet kurį trejų metų laikotarpį</w:t>
            </w:r>
            <w:r w:rsidRPr="00974910">
              <w:rPr>
                <w:rFonts w:ascii="Times New Roman" w:hAnsi="Times New Roman" w:cs="Times New Roman"/>
                <w:iCs/>
                <w:szCs w:val="24"/>
              </w:rPr>
              <w:t xml:space="preserve">. </w:t>
            </w:r>
            <w:r w:rsidRPr="00974910">
              <w:rPr>
                <w:rFonts w:ascii="Times New Roman" w:hAnsi="Times New Roman" w:cs="Times New Roman"/>
              </w:rPr>
              <w:t xml:space="preserve">Susijungimo ar įsigijimo atveju apskaičiuojant, ar nauja </w:t>
            </w:r>
            <w:r w:rsidRPr="00974910">
              <w:rPr>
                <w:rFonts w:ascii="Times New Roman" w:hAnsi="Times New Roman" w:cs="Times New Roman"/>
                <w:i/>
                <w:iCs/>
              </w:rPr>
              <w:t xml:space="preserve">de </w:t>
            </w:r>
            <w:proofErr w:type="spellStart"/>
            <w:r w:rsidRPr="00974910">
              <w:rPr>
                <w:rFonts w:ascii="Times New Roman" w:hAnsi="Times New Roman" w:cs="Times New Roman"/>
                <w:i/>
                <w:iCs/>
              </w:rPr>
              <w:t>minimis</w:t>
            </w:r>
            <w:proofErr w:type="spellEnd"/>
            <w:r w:rsidRPr="00974910">
              <w:rPr>
                <w:rFonts w:ascii="Times New Roman" w:hAnsi="Times New Roman" w:cs="Times New Roman"/>
              </w:rPr>
              <w:t xml:space="preserve"> pagalba naujai arba įsigyjančiai įmonei viršija šiame papunktyje nustatytą viršutinę </w:t>
            </w:r>
            <w:r w:rsidRPr="00974910">
              <w:rPr>
                <w:rFonts w:ascii="Times New Roman" w:hAnsi="Times New Roman" w:cs="Times New Roman"/>
                <w:iCs/>
                <w:szCs w:val="24"/>
              </w:rPr>
              <w:t>bendrą nereikšmingos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pagalbos</w:t>
            </w:r>
            <w:r w:rsidRPr="00974910">
              <w:rPr>
                <w:rFonts w:ascii="Times New Roman" w:hAnsi="Times New Roman" w:cs="Times New Roman"/>
              </w:rPr>
              <w:t xml:space="preserve"> sumos ribą, atsižvelgiama į visą ankstesnę susijungiančioms įmonėms suteiktą </w:t>
            </w:r>
            <w:r w:rsidRPr="00974910">
              <w:rPr>
                <w:rFonts w:ascii="Times New Roman" w:hAnsi="Times New Roman" w:cs="Times New Roman"/>
                <w:i/>
                <w:iCs/>
              </w:rPr>
              <w:t xml:space="preserve">de </w:t>
            </w:r>
            <w:proofErr w:type="spellStart"/>
            <w:r w:rsidRPr="00974910">
              <w:rPr>
                <w:rFonts w:ascii="Times New Roman" w:hAnsi="Times New Roman" w:cs="Times New Roman"/>
                <w:i/>
                <w:iCs/>
              </w:rPr>
              <w:t>minimis</w:t>
            </w:r>
            <w:proofErr w:type="spellEnd"/>
            <w:r w:rsidRPr="00974910">
              <w:rPr>
                <w:rFonts w:ascii="Times New Roman" w:hAnsi="Times New Roman" w:cs="Times New Roman"/>
              </w:rPr>
              <w:t xml:space="preserve"> pagalbą. </w:t>
            </w:r>
            <w:r w:rsidRPr="00974910">
              <w:rPr>
                <w:rFonts w:ascii="Times New Roman" w:hAnsi="Times New Roman" w:cs="Times New Roman"/>
                <w:i/>
                <w:iCs/>
              </w:rPr>
              <w:t xml:space="preserve">De </w:t>
            </w:r>
            <w:proofErr w:type="spellStart"/>
            <w:r w:rsidRPr="00974910">
              <w:rPr>
                <w:rFonts w:ascii="Times New Roman" w:hAnsi="Times New Roman" w:cs="Times New Roman"/>
                <w:i/>
                <w:iCs/>
              </w:rPr>
              <w:t>minimis</w:t>
            </w:r>
            <w:proofErr w:type="spellEnd"/>
            <w:r w:rsidRPr="00974910">
              <w:rPr>
                <w:rFonts w:ascii="Times New Roman" w:hAnsi="Times New Roman" w:cs="Times New Roman"/>
              </w:rPr>
              <w:t xml:space="preserve"> pagalba, teisėtai suteikta prieš susijungimą arba įsigijimą, išlieka teisėta. Jei viena įmonė suskaidoma į dvi ar daugiau atskirų įmonių, iki suskaidymo suteikta </w:t>
            </w:r>
            <w:r w:rsidRPr="00974910">
              <w:rPr>
                <w:rFonts w:ascii="Times New Roman" w:hAnsi="Times New Roman" w:cs="Times New Roman"/>
                <w:i/>
                <w:iCs/>
              </w:rPr>
              <w:t xml:space="preserve">de </w:t>
            </w:r>
            <w:proofErr w:type="spellStart"/>
            <w:r w:rsidRPr="00974910">
              <w:rPr>
                <w:rFonts w:ascii="Times New Roman" w:hAnsi="Times New Roman" w:cs="Times New Roman"/>
                <w:i/>
                <w:iCs/>
              </w:rPr>
              <w:t>minimis</w:t>
            </w:r>
            <w:proofErr w:type="spellEnd"/>
            <w:r w:rsidRPr="00974910">
              <w:rPr>
                <w:rFonts w:ascii="Times New Roman" w:hAnsi="Times New Roman" w:cs="Times New Roman"/>
              </w:rPr>
              <w:t xml:space="preserve"> pagalba priskiriama įmonei, kuri ja pasinaudojo, t. y. įmonei, perimančiai veiklą, kuriai vykdyti </w:t>
            </w:r>
            <w:r w:rsidRPr="00974910">
              <w:rPr>
                <w:rFonts w:ascii="Times New Roman" w:hAnsi="Times New Roman" w:cs="Times New Roman"/>
                <w:i/>
                <w:iCs/>
              </w:rPr>
              <w:t xml:space="preserve">de </w:t>
            </w:r>
            <w:proofErr w:type="spellStart"/>
            <w:r w:rsidRPr="00974910">
              <w:rPr>
                <w:rFonts w:ascii="Times New Roman" w:hAnsi="Times New Roman" w:cs="Times New Roman"/>
                <w:i/>
                <w:iCs/>
              </w:rPr>
              <w:t>minimis</w:t>
            </w:r>
            <w:proofErr w:type="spellEnd"/>
            <w:r w:rsidRPr="00974910">
              <w:rPr>
                <w:rFonts w:ascii="Times New Roman" w:hAnsi="Times New Roman" w:cs="Times New Roman"/>
              </w:rPr>
              <w:t xml:space="preserve"> pagalba panaudota. Jei toks priskyrimas neįmanomas, </w:t>
            </w:r>
            <w:r w:rsidRPr="00974910">
              <w:rPr>
                <w:rFonts w:ascii="Times New Roman" w:hAnsi="Times New Roman" w:cs="Times New Roman"/>
                <w:i/>
                <w:iCs/>
              </w:rPr>
              <w:t xml:space="preserve">de </w:t>
            </w:r>
            <w:proofErr w:type="spellStart"/>
            <w:r w:rsidRPr="00974910">
              <w:rPr>
                <w:rFonts w:ascii="Times New Roman" w:hAnsi="Times New Roman" w:cs="Times New Roman"/>
                <w:i/>
                <w:iCs/>
              </w:rPr>
              <w:t>minimis</w:t>
            </w:r>
            <w:proofErr w:type="spellEnd"/>
            <w:r w:rsidRPr="00974910">
              <w:rPr>
                <w:rFonts w:ascii="Times New Roman" w:hAnsi="Times New Roman" w:cs="Times New Roman"/>
              </w:rPr>
              <w:t xml:space="preserve"> pagalba proporcingai paskirstoma remiantis naujųjų įmonių nuosavo kapitalo balansine verte suskaidymo įsigaliojimo dieną.</w:t>
            </w:r>
          </w:p>
          <w:p w14:paraId="349623AB" w14:textId="466E1AEB" w:rsidR="0005521E" w:rsidRPr="00974910" w:rsidRDefault="0005521E" w:rsidP="0005521E">
            <w:pPr>
              <w:tabs>
                <w:tab w:val="left" w:pos="457"/>
              </w:tabs>
              <w:jc w:val="both"/>
              <w:rPr>
                <w:rFonts w:ascii="Times New Roman" w:hAnsi="Times New Roman" w:cs="Times New Roman"/>
              </w:rPr>
            </w:pPr>
            <w:r w:rsidRPr="00974910">
              <w:rPr>
                <w:rFonts w:ascii="Times New Roman" w:hAnsi="Times New Roman" w:cs="Times New Roman"/>
                <w:szCs w:val="24"/>
              </w:rPr>
              <w:t xml:space="preserve">6. </w:t>
            </w:r>
            <w:r w:rsidRPr="00974910">
              <w:rPr>
                <w:rFonts w:ascii="Times New Roman" w:hAnsi="Times New Roman" w:cs="Times New Roman"/>
              </w:rPr>
              <w:t xml:space="preserve">Pagal </w:t>
            </w:r>
            <w:r w:rsidRPr="00974910">
              <w:rPr>
                <w:rFonts w:ascii="Times New Roman" w:hAnsi="Times New Roman" w:cs="Times New Roman"/>
                <w:i/>
                <w:iCs/>
              </w:rPr>
              <w:t xml:space="preserve">de </w:t>
            </w:r>
            <w:proofErr w:type="spellStart"/>
            <w:r w:rsidRPr="00974910">
              <w:rPr>
                <w:rFonts w:ascii="Times New Roman" w:hAnsi="Times New Roman" w:cs="Times New Roman"/>
                <w:i/>
                <w:iCs/>
              </w:rPr>
              <w:t>minimis</w:t>
            </w:r>
            <w:proofErr w:type="spellEnd"/>
            <w:r w:rsidRPr="00974910">
              <w:rPr>
                <w:rFonts w:ascii="Times New Roman" w:hAnsi="Times New Roman" w:cs="Times New Roman"/>
              </w:rPr>
              <w:t xml:space="preserve"> reglamentą </w:t>
            </w:r>
            <w:r w:rsidRPr="00974910">
              <w:rPr>
                <w:rFonts w:ascii="Times New Roman" w:hAnsi="Times New Roman" w:cs="Times New Roman"/>
                <w:iCs/>
                <w:szCs w:val="24"/>
              </w:rPr>
              <w:t>suteikta</w:t>
            </w:r>
            <w:r w:rsidRPr="00974910">
              <w:rPr>
                <w:rFonts w:ascii="Times New Roman" w:hAnsi="Times New Roman" w:cs="Times New Roman"/>
              </w:rPr>
              <w:t xml:space="preserve"> </w:t>
            </w:r>
            <w:r w:rsidRPr="00974910">
              <w:rPr>
                <w:rFonts w:ascii="Times New Roman" w:hAnsi="Times New Roman" w:cs="Times New Roman"/>
                <w:i/>
                <w:iCs/>
              </w:rPr>
              <w:t xml:space="preserve">de </w:t>
            </w:r>
            <w:proofErr w:type="spellStart"/>
            <w:r w:rsidRPr="00974910">
              <w:rPr>
                <w:rFonts w:ascii="Times New Roman" w:hAnsi="Times New Roman" w:cs="Times New Roman"/>
                <w:i/>
                <w:iCs/>
              </w:rPr>
              <w:t>minimis</w:t>
            </w:r>
            <w:proofErr w:type="spellEnd"/>
            <w:r w:rsidRPr="00974910">
              <w:rPr>
                <w:rFonts w:ascii="Times New Roman" w:hAnsi="Times New Roman" w:cs="Times New Roman"/>
              </w:rPr>
              <w:t xml:space="preserve"> pagalba gali būti sumuojama:</w:t>
            </w:r>
          </w:p>
          <w:p w14:paraId="7EE3257E" w14:textId="64695F6A" w:rsidR="0005521E" w:rsidRPr="00974910" w:rsidRDefault="0005521E" w:rsidP="0005521E">
            <w:pPr>
              <w:tabs>
                <w:tab w:val="left" w:pos="741"/>
              </w:tabs>
              <w:jc w:val="both"/>
              <w:rPr>
                <w:rFonts w:ascii="Times New Roman" w:hAnsi="Times New Roman" w:cs="Times New Roman"/>
              </w:rPr>
            </w:pPr>
            <w:r w:rsidRPr="00974910">
              <w:rPr>
                <w:rFonts w:ascii="Times New Roman" w:hAnsi="Times New Roman" w:cs="Times New Roman"/>
                <w:szCs w:val="24"/>
              </w:rPr>
              <w:t>6.1.</w:t>
            </w:r>
            <w:r w:rsidRPr="00974910">
              <w:rPr>
                <w:rFonts w:ascii="Times New Roman" w:hAnsi="Times New Roman" w:cs="Times New Roman"/>
                <w:szCs w:val="24"/>
              </w:rPr>
              <w:tab/>
            </w:r>
            <w:r w:rsidRPr="00974910">
              <w:rPr>
                <w:rFonts w:ascii="Times New Roman" w:hAnsi="Times New Roman" w:cs="Times New Roman"/>
              </w:rPr>
              <w:t xml:space="preserve">su </w:t>
            </w:r>
            <w:r w:rsidRPr="00974910">
              <w:rPr>
                <w:rFonts w:ascii="Times New Roman" w:hAnsi="Times New Roman" w:cs="Times New Roman"/>
                <w:i/>
                <w:iCs/>
              </w:rPr>
              <w:t xml:space="preserve">de </w:t>
            </w:r>
            <w:proofErr w:type="spellStart"/>
            <w:r w:rsidRPr="00974910">
              <w:rPr>
                <w:rFonts w:ascii="Times New Roman" w:hAnsi="Times New Roman" w:cs="Times New Roman"/>
                <w:i/>
                <w:iCs/>
              </w:rPr>
              <w:t>minimis</w:t>
            </w:r>
            <w:proofErr w:type="spellEnd"/>
            <w:r w:rsidRPr="00974910">
              <w:rPr>
                <w:rFonts w:ascii="Times New Roman" w:hAnsi="Times New Roman" w:cs="Times New Roman"/>
              </w:rPr>
              <w:t xml:space="preserve"> pagalba, suteikta pagal 2023 m. gruodžio 13 d. Komisijos reglamentą (ES) 2023/2832 dėl Sutarties dėl Europos Sąjungos veikimo 107 ir 108 straipsnių taikymo </w:t>
            </w:r>
            <w:r w:rsidRPr="00974910">
              <w:rPr>
                <w:rFonts w:ascii="Times New Roman" w:hAnsi="Times New Roman" w:cs="Times New Roman"/>
                <w:i/>
                <w:iCs/>
              </w:rPr>
              <w:t xml:space="preserve">de </w:t>
            </w:r>
            <w:proofErr w:type="spellStart"/>
            <w:r w:rsidRPr="00974910">
              <w:rPr>
                <w:rFonts w:ascii="Times New Roman" w:hAnsi="Times New Roman" w:cs="Times New Roman"/>
                <w:i/>
                <w:iCs/>
              </w:rPr>
              <w:t>minimis</w:t>
            </w:r>
            <w:proofErr w:type="spellEnd"/>
            <w:r w:rsidRPr="00974910">
              <w:rPr>
                <w:rFonts w:ascii="Times New Roman" w:hAnsi="Times New Roman" w:cs="Times New Roman"/>
              </w:rPr>
              <w:t xml:space="preserve"> pagalbai, skiriamai visuotinės ekonominės svarbos paslaugas teikiančioms įmonėms;</w:t>
            </w:r>
          </w:p>
          <w:p w14:paraId="6B2252D3" w14:textId="400854B0" w:rsidR="0005521E" w:rsidRPr="00974910" w:rsidRDefault="0005521E" w:rsidP="0005521E">
            <w:pPr>
              <w:tabs>
                <w:tab w:val="left" w:pos="741"/>
              </w:tabs>
              <w:jc w:val="both"/>
              <w:rPr>
                <w:rFonts w:ascii="Times New Roman" w:hAnsi="Times New Roman" w:cs="Times New Roman"/>
              </w:rPr>
            </w:pPr>
            <w:r w:rsidRPr="00974910">
              <w:rPr>
                <w:rFonts w:ascii="Times New Roman" w:hAnsi="Times New Roman" w:cs="Times New Roman"/>
                <w:szCs w:val="24"/>
              </w:rPr>
              <w:t>6.2.</w:t>
            </w:r>
            <w:r w:rsidRPr="00974910">
              <w:rPr>
                <w:rFonts w:ascii="Times New Roman" w:hAnsi="Times New Roman" w:cs="Times New Roman"/>
                <w:szCs w:val="24"/>
              </w:rPr>
              <w:tab/>
            </w:r>
            <w:r w:rsidRPr="00974910">
              <w:rPr>
                <w:rFonts w:ascii="Times New Roman" w:hAnsi="Times New Roman" w:cs="Times New Roman"/>
              </w:rPr>
              <w:t xml:space="preserve">su </w:t>
            </w:r>
            <w:r w:rsidRPr="00974910">
              <w:rPr>
                <w:rFonts w:ascii="Times New Roman" w:hAnsi="Times New Roman" w:cs="Times New Roman"/>
                <w:i/>
                <w:iCs/>
              </w:rPr>
              <w:t xml:space="preserve">de </w:t>
            </w:r>
            <w:proofErr w:type="spellStart"/>
            <w:r w:rsidRPr="00974910">
              <w:rPr>
                <w:rFonts w:ascii="Times New Roman" w:hAnsi="Times New Roman" w:cs="Times New Roman"/>
                <w:i/>
                <w:iCs/>
              </w:rPr>
              <w:t>minimis</w:t>
            </w:r>
            <w:proofErr w:type="spellEnd"/>
            <w:r w:rsidRPr="00974910">
              <w:rPr>
                <w:rFonts w:ascii="Times New Roman" w:hAnsi="Times New Roman" w:cs="Times New Roman"/>
              </w:rPr>
              <w:t xml:space="preserve"> pagalba, suteikta pagal 2013 m. gruodžio 18 d. Komisijos reglamentą (ES) Nr. 1408/2013 dėl Sutarties dėl Europos Sąjungos veikimo 107 ir 108 straipsnių taikymo </w:t>
            </w:r>
            <w:r w:rsidRPr="00974910">
              <w:rPr>
                <w:rFonts w:ascii="Times New Roman" w:hAnsi="Times New Roman" w:cs="Times New Roman"/>
                <w:i/>
                <w:iCs/>
              </w:rPr>
              <w:t xml:space="preserve">de </w:t>
            </w:r>
            <w:proofErr w:type="spellStart"/>
            <w:r w:rsidRPr="00974910">
              <w:rPr>
                <w:rFonts w:ascii="Times New Roman" w:hAnsi="Times New Roman" w:cs="Times New Roman"/>
                <w:i/>
                <w:iCs/>
              </w:rPr>
              <w:t>minimis</w:t>
            </w:r>
            <w:proofErr w:type="spellEnd"/>
            <w:r w:rsidRPr="00974910">
              <w:rPr>
                <w:rFonts w:ascii="Times New Roman" w:hAnsi="Times New Roman" w:cs="Times New Roman"/>
              </w:rPr>
              <w:t xml:space="preserve"> </w:t>
            </w:r>
            <w:r w:rsidRPr="00974910">
              <w:rPr>
                <w:rFonts w:ascii="Times New Roman" w:hAnsi="Times New Roman" w:cs="Times New Roman"/>
              </w:rPr>
              <w:lastRenderedPageBreak/>
              <w:t xml:space="preserve">pagalbai ir 2014 m. birželio 27 d. Komisijos reglamentą (ES) Nr. 717/2014 dėl Sutarties dėl Europos Sąjungos veikimo 107 ir 108 straipsnių taikymo </w:t>
            </w:r>
            <w:r w:rsidRPr="00974910">
              <w:rPr>
                <w:rFonts w:ascii="Times New Roman" w:hAnsi="Times New Roman" w:cs="Times New Roman"/>
                <w:i/>
                <w:iCs/>
              </w:rPr>
              <w:t xml:space="preserve">de </w:t>
            </w:r>
            <w:proofErr w:type="spellStart"/>
            <w:r w:rsidRPr="00974910">
              <w:rPr>
                <w:rFonts w:ascii="Times New Roman" w:hAnsi="Times New Roman" w:cs="Times New Roman"/>
                <w:i/>
                <w:iCs/>
              </w:rPr>
              <w:t>minimis</w:t>
            </w:r>
            <w:proofErr w:type="spellEnd"/>
            <w:r w:rsidRPr="00974910">
              <w:rPr>
                <w:rFonts w:ascii="Times New Roman" w:hAnsi="Times New Roman" w:cs="Times New Roman"/>
              </w:rPr>
              <w:t xml:space="preserve"> pagalbai žuvininkystės ir akvakultūros sektoriuje, neviršijant 8.4 papunktyje nustatytos atitinkamos viršutinės ribos.</w:t>
            </w:r>
          </w:p>
          <w:p w14:paraId="1ED052D4" w14:textId="178E92CF" w:rsidR="0005521E" w:rsidRPr="00974910" w:rsidRDefault="0005521E" w:rsidP="0005521E">
            <w:pPr>
              <w:tabs>
                <w:tab w:val="left" w:pos="457"/>
              </w:tabs>
              <w:jc w:val="both"/>
              <w:rPr>
                <w:rFonts w:ascii="Times New Roman" w:hAnsi="Times New Roman" w:cs="Times New Roman"/>
                <w:iCs/>
                <w:szCs w:val="24"/>
              </w:rPr>
            </w:pPr>
            <w:r w:rsidRPr="00974910">
              <w:rPr>
                <w:rFonts w:ascii="Times New Roman" w:hAnsi="Times New Roman" w:cs="Times New Roman"/>
                <w:iCs/>
                <w:szCs w:val="24"/>
              </w:rPr>
              <w:t xml:space="preserve">7. </w:t>
            </w:r>
            <w:r w:rsidRPr="00974910">
              <w:rPr>
                <w:rFonts w:ascii="Times New Roman" w:hAnsi="Times New Roman" w:cs="Times New Roman"/>
              </w:rPr>
              <w:t xml:space="preserve">Pagal </w:t>
            </w:r>
            <w:r w:rsidRPr="00974910">
              <w:rPr>
                <w:rFonts w:ascii="Times New Roman" w:hAnsi="Times New Roman" w:cs="Times New Roman"/>
                <w:i/>
                <w:iCs/>
              </w:rPr>
              <w:t xml:space="preserve">de </w:t>
            </w:r>
            <w:proofErr w:type="spellStart"/>
            <w:r w:rsidRPr="00974910">
              <w:rPr>
                <w:rFonts w:ascii="Times New Roman" w:hAnsi="Times New Roman" w:cs="Times New Roman"/>
                <w:i/>
                <w:iCs/>
              </w:rPr>
              <w:t>minimis</w:t>
            </w:r>
            <w:proofErr w:type="spellEnd"/>
            <w:r w:rsidRPr="00974910">
              <w:rPr>
                <w:rFonts w:ascii="Times New Roman" w:hAnsi="Times New Roman" w:cs="Times New Roman"/>
              </w:rPr>
              <w:t xml:space="preserve"> reglamentą skiriama </w:t>
            </w:r>
            <w:r w:rsidRPr="00974910">
              <w:rPr>
                <w:rFonts w:ascii="Times New Roman" w:hAnsi="Times New Roman" w:cs="Times New Roman"/>
                <w:i/>
                <w:iCs/>
              </w:rPr>
              <w:t xml:space="preserve">de </w:t>
            </w:r>
            <w:proofErr w:type="spellStart"/>
            <w:r w:rsidRPr="00974910">
              <w:rPr>
                <w:rFonts w:ascii="Times New Roman" w:hAnsi="Times New Roman" w:cs="Times New Roman"/>
                <w:i/>
                <w:iCs/>
              </w:rPr>
              <w:t>minimis</w:t>
            </w:r>
            <w:proofErr w:type="spellEnd"/>
            <w:r w:rsidRPr="00974910">
              <w:rPr>
                <w:rFonts w:ascii="Times New Roman" w:hAnsi="Times New Roman" w:cs="Times New Roman"/>
              </w:rPr>
              <w:t xml:space="preserve"> pagalba nesumuojama su valstybės pagalba, skiriama toms pačioms tinkamoms finansuoti išlaidoms, arba su valstybės pagalba, susijusia su ta pačia rizikos finansų priemone, jeigu dėl tokio pagalbos sumavimo būtų viršytas bendrosios išimties reglamente arba Europos Komisijos priimtame sprendime nustatytas didžiausias atitinkamas pagalbos intensyvumas arba kiekvienu atveju atskirai nustatyta pagalbos suma. </w:t>
            </w:r>
            <w:r w:rsidRPr="00974910">
              <w:rPr>
                <w:rFonts w:ascii="Times New Roman" w:hAnsi="Times New Roman" w:cs="Times New Roman"/>
                <w:i/>
                <w:iCs/>
              </w:rPr>
              <w:t xml:space="preserve">De </w:t>
            </w:r>
            <w:proofErr w:type="spellStart"/>
            <w:r w:rsidRPr="00974910">
              <w:rPr>
                <w:rFonts w:ascii="Times New Roman" w:hAnsi="Times New Roman" w:cs="Times New Roman"/>
                <w:i/>
                <w:iCs/>
              </w:rPr>
              <w:t>minimis</w:t>
            </w:r>
            <w:proofErr w:type="spellEnd"/>
            <w:r w:rsidRPr="00974910">
              <w:rPr>
                <w:rFonts w:ascii="Times New Roman" w:hAnsi="Times New Roman" w:cs="Times New Roman"/>
              </w:rPr>
              <w:t xml:space="preserve"> pagalba, kuri nėra teikiama arba priskiriama konkrečioms tinkamoms finansuoti išlaidoms, gali būti sumuojama su kita valstybės pagalba, suteikta pagal bendrosios išimties reglamentą arba Europos Komisijos priimtą sprendimą.</w:t>
            </w:r>
          </w:p>
          <w:p w14:paraId="39065154" w14:textId="08BF71A0" w:rsidR="0005521E" w:rsidRPr="00974910" w:rsidRDefault="0005521E" w:rsidP="0005521E">
            <w:pPr>
              <w:tabs>
                <w:tab w:val="left" w:pos="457"/>
              </w:tabs>
              <w:jc w:val="both"/>
              <w:rPr>
                <w:rFonts w:ascii="Times New Roman" w:hAnsi="Times New Roman" w:cs="Times New Roman"/>
                <w:iCs/>
                <w:szCs w:val="24"/>
              </w:rPr>
            </w:pPr>
            <w:r w:rsidRPr="00974910">
              <w:rPr>
                <w:rFonts w:ascii="Times New Roman" w:hAnsi="Times New Roman" w:cs="Times New Roman"/>
                <w:iCs/>
                <w:szCs w:val="24"/>
              </w:rPr>
              <w:t>8. Administruojančioji institucija, pildydama projekto lygmens P</w:t>
            </w:r>
            <w:r w:rsidRPr="00974910">
              <w:rPr>
                <w:rFonts w:ascii="Times New Roman" w:hAnsi="Times New Roman" w:cs="Times New Roman"/>
                <w:szCs w:val="24"/>
              </w:rPr>
              <w:t xml:space="preserve">atikros lapą dėl valstybės pagalbos ir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szCs w:val="24"/>
              </w:rPr>
              <w:t xml:space="preserve"> pagalbos buvimo ar nebuvimo </w:t>
            </w:r>
            <w:r w:rsidRPr="00974910">
              <w:rPr>
                <w:rFonts w:ascii="Times New Roman" w:hAnsi="Times New Roman" w:cs="Times New Roman"/>
                <w:iCs/>
                <w:szCs w:val="24"/>
              </w:rPr>
              <w:t xml:space="preserve">(toliau – Patikros lapas), kurio pavyzdinė forma patvirtinta Tarpinstitucinės darbo grupės, sudarytos Lietuvos Respublikos finansų ministro 2021 m. birželio 11 d. įsakymu Nr. 1K-219 „Dėl tarpinstitucinės darbo grupės sudarymo“ (toliau – Darbo grupė), 2023 m. gruodžio 19 d. posėdžio protokolu Nr. 18 (Valstybės pagalbos kontrolės proceso 1 priedas), ir skelbiama interneto svetainėje </w:t>
            </w:r>
            <w:proofErr w:type="spellStart"/>
            <w:r w:rsidRPr="00974910">
              <w:rPr>
                <w:rFonts w:ascii="Times New Roman" w:hAnsi="Times New Roman" w:cs="Times New Roman"/>
                <w:iCs/>
                <w:szCs w:val="24"/>
              </w:rPr>
              <w:t>esinvesticijos.lt</w:t>
            </w:r>
            <w:proofErr w:type="spellEnd"/>
            <w:r w:rsidRPr="00974910">
              <w:rPr>
                <w:rFonts w:ascii="Times New Roman" w:hAnsi="Times New Roman" w:cs="Times New Roman"/>
                <w:iCs/>
                <w:szCs w:val="24"/>
              </w:rPr>
              <w:t xml:space="preserve">, nustato, ar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xml:space="preserve"> pagalba šiame projekte bus teikiama. Jeigu administruojančioji institucija Patikros lape nustato, kad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xml:space="preserve"> pagalba šiame projekte </w:t>
            </w:r>
            <w:r w:rsidRPr="00974910">
              <w:rPr>
                <w:rFonts w:ascii="Times New Roman" w:hAnsi="Times New Roman" w:cs="Times New Roman"/>
                <w:b/>
                <w:bCs/>
                <w:iCs/>
                <w:szCs w:val="24"/>
              </w:rPr>
              <w:t>nebus teikiama</w:t>
            </w:r>
            <w:r w:rsidRPr="00974910">
              <w:rPr>
                <w:rFonts w:ascii="Times New Roman" w:hAnsi="Times New Roman" w:cs="Times New Roman"/>
                <w:iCs/>
                <w:szCs w:val="24"/>
              </w:rPr>
              <w:t>, tolimesni veiksmai, nustatyti Aprašo 8.9–8.15 papunkčiuose, neatliekami.</w:t>
            </w:r>
          </w:p>
          <w:p w14:paraId="426AD3D7" w14:textId="1BAA9B40" w:rsidR="0005521E" w:rsidRPr="00974910" w:rsidRDefault="0005521E" w:rsidP="0005521E">
            <w:pPr>
              <w:tabs>
                <w:tab w:val="left" w:pos="457"/>
              </w:tabs>
              <w:jc w:val="both"/>
              <w:rPr>
                <w:rFonts w:ascii="Times New Roman" w:hAnsi="Times New Roman" w:cs="Times New Roman"/>
                <w:iCs/>
                <w:szCs w:val="24"/>
              </w:rPr>
            </w:pPr>
            <w:r w:rsidRPr="00974910">
              <w:rPr>
                <w:rFonts w:ascii="Times New Roman" w:hAnsi="Times New Roman" w:cs="Times New Roman"/>
                <w:iCs/>
                <w:szCs w:val="24"/>
              </w:rPr>
              <w:t xml:space="preserve">9. Jeigu administruojančioji institucija Patikros lape nustato, kad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xml:space="preserve"> pagalba šiame projekte </w:t>
            </w:r>
            <w:r w:rsidRPr="00974910">
              <w:rPr>
                <w:rFonts w:ascii="Times New Roman" w:hAnsi="Times New Roman" w:cs="Times New Roman"/>
              </w:rPr>
              <w:t>bus teikiama</w:t>
            </w:r>
            <w:r w:rsidRPr="00974910">
              <w:rPr>
                <w:rFonts w:ascii="Times New Roman" w:hAnsi="Times New Roman" w:cs="Times New Roman"/>
                <w:iCs/>
                <w:szCs w:val="24"/>
              </w:rPr>
              <w:t>, administruojančioji institucija pildo A</w:t>
            </w:r>
            <w:r w:rsidRPr="00974910">
              <w:rPr>
                <w:rFonts w:ascii="Times New Roman" w:hAnsi="Times New Roman" w:cs="Times New Roman"/>
              </w:rPr>
              <w:t xml:space="preserve">titikties </w:t>
            </w:r>
            <w:r w:rsidRPr="00974910">
              <w:rPr>
                <w:rFonts w:ascii="Times New Roman" w:hAnsi="Times New Roman" w:cs="Times New Roman"/>
                <w:i/>
                <w:iCs/>
              </w:rPr>
              <w:t xml:space="preserve">de </w:t>
            </w:r>
            <w:proofErr w:type="spellStart"/>
            <w:r w:rsidRPr="00974910">
              <w:rPr>
                <w:rFonts w:ascii="Times New Roman" w:hAnsi="Times New Roman" w:cs="Times New Roman"/>
                <w:i/>
                <w:iCs/>
              </w:rPr>
              <w:t>minimis</w:t>
            </w:r>
            <w:proofErr w:type="spellEnd"/>
            <w:r w:rsidRPr="00974910">
              <w:rPr>
                <w:rFonts w:ascii="Times New Roman" w:hAnsi="Times New Roman" w:cs="Times New Roman"/>
              </w:rPr>
              <w:t xml:space="preserve"> pagalbos taisyklėms patikros lapo (projekto lygmuo) formą, </w:t>
            </w:r>
            <w:r w:rsidRPr="00974910">
              <w:rPr>
                <w:rFonts w:ascii="Times New Roman" w:hAnsi="Times New Roman" w:cs="Times New Roman"/>
                <w:iCs/>
                <w:szCs w:val="24"/>
              </w:rPr>
              <w:t xml:space="preserve">patvirtintą Darbo grupės </w:t>
            </w:r>
            <w:r w:rsidRPr="00974910">
              <w:rPr>
                <w:rFonts w:ascii="Times New Roman" w:hAnsi="Times New Roman" w:cs="Times New Roman"/>
                <w:shd w:val="clear" w:color="auto" w:fill="FFFFFF"/>
              </w:rPr>
              <w:t>2024 m. sausio 19 d. posėdžio protokolu Nr. 19</w:t>
            </w:r>
            <w:r w:rsidRPr="00974910">
              <w:rPr>
                <w:rFonts w:ascii="Times New Roman" w:hAnsi="Times New Roman" w:cs="Times New Roman"/>
                <w:iCs/>
                <w:szCs w:val="24"/>
              </w:rPr>
              <w:t xml:space="preserve"> (Valstybės pagalbos kontrolės proceso 5 priedas) ir skelbiamą interneto svetainėje </w:t>
            </w:r>
            <w:proofErr w:type="spellStart"/>
            <w:r w:rsidRPr="00974910">
              <w:rPr>
                <w:rFonts w:ascii="Times New Roman" w:hAnsi="Times New Roman" w:cs="Times New Roman"/>
                <w:iCs/>
                <w:szCs w:val="24"/>
              </w:rPr>
              <w:t>esinvesticijos.lt</w:t>
            </w:r>
            <w:proofErr w:type="spellEnd"/>
            <w:r w:rsidRPr="00974910">
              <w:rPr>
                <w:rFonts w:ascii="Times New Roman" w:hAnsi="Times New Roman" w:cs="Times New Roman"/>
                <w:iCs/>
                <w:szCs w:val="24"/>
              </w:rPr>
              <w:t>, ir nustato:</w:t>
            </w:r>
          </w:p>
          <w:p w14:paraId="174DAE28" w14:textId="12D70F4C" w:rsidR="0005521E" w:rsidRPr="00974910" w:rsidRDefault="0005521E" w:rsidP="0005521E">
            <w:pPr>
              <w:tabs>
                <w:tab w:val="left" w:pos="599"/>
              </w:tabs>
              <w:jc w:val="both"/>
              <w:rPr>
                <w:rFonts w:ascii="Times New Roman" w:hAnsi="Times New Roman" w:cs="Times New Roman"/>
                <w:iCs/>
                <w:szCs w:val="24"/>
              </w:rPr>
            </w:pPr>
            <w:r w:rsidRPr="00974910">
              <w:rPr>
                <w:rFonts w:ascii="Times New Roman" w:hAnsi="Times New Roman" w:cs="Times New Roman"/>
                <w:iCs/>
                <w:szCs w:val="24"/>
              </w:rPr>
              <w:t>9.1.</w:t>
            </w:r>
            <w:r w:rsidRPr="00974910">
              <w:rPr>
                <w:rFonts w:ascii="Times New Roman" w:hAnsi="Times New Roman" w:cs="Times New Roman"/>
                <w:iCs/>
                <w:szCs w:val="24"/>
              </w:rPr>
              <w:tab/>
              <w:t xml:space="preserve">ar kiekviena projekto veiklų dalyvius priimanti organizacija, kuri nėra projekto vykdytojas ar partneris, kiekvienas jauno verslo subjektas, kuriam bus teikiama pagalba verslo pradžiai, ir kiekvienas </w:t>
            </w:r>
            <w:r w:rsidRPr="00974910">
              <w:rPr>
                <w:rFonts w:ascii="Times New Roman" w:hAnsi="Times New Roman" w:cs="Times New Roman"/>
                <w:color w:val="000000"/>
              </w:rPr>
              <w:t>ūkio subjektas</w:t>
            </w:r>
            <w:r w:rsidRPr="00974910">
              <w:rPr>
                <w:rFonts w:ascii="Times New Roman" w:hAnsi="Times New Roman" w:cs="Times New Roman"/>
                <w:iCs/>
                <w:szCs w:val="24"/>
              </w:rPr>
              <w:t>, gausiantis ekonominę naudą, vykdydamas Aprašo 2.1.4 papunktyje nurodytą veiklą bus nereikšmingos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xml:space="preserve">) pagalbos gavėjas (remdamasi PĮP vertinimo ir (ar) projekto sutarties įgyvendinimo metu iš projekto vykdytojo gauta Aprašo 2.25.4.1.1, 2.25.5.1.1 ir (ar) 2.25.6.1.1, ir (ar) 2.25.7.1.1, ir (ar) 2.25.8 papunkčiuose nurodyta informacija); </w:t>
            </w:r>
          </w:p>
          <w:p w14:paraId="1A1F0036" w14:textId="4B139E0A" w:rsidR="0005521E" w:rsidRPr="00974910" w:rsidRDefault="0005521E" w:rsidP="0005521E">
            <w:pPr>
              <w:tabs>
                <w:tab w:val="left" w:pos="599"/>
              </w:tabs>
              <w:jc w:val="both"/>
              <w:rPr>
                <w:rFonts w:ascii="Times New Roman" w:hAnsi="Times New Roman" w:cs="Times New Roman"/>
                <w:iCs/>
                <w:szCs w:val="24"/>
              </w:rPr>
            </w:pPr>
            <w:r w:rsidRPr="00974910">
              <w:rPr>
                <w:rFonts w:ascii="Times New Roman" w:hAnsi="Times New Roman" w:cs="Times New Roman"/>
                <w:iCs/>
                <w:szCs w:val="24"/>
              </w:rPr>
              <w:t>9.2.</w:t>
            </w:r>
            <w:r w:rsidRPr="00974910">
              <w:rPr>
                <w:rFonts w:ascii="Times New Roman" w:hAnsi="Times New Roman" w:cs="Times New Roman"/>
                <w:iCs/>
                <w:szCs w:val="24"/>
              </w:rPr>
              <w:tab/>
              <w:t>kiekvieno nereikšmingos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pagalbos gavėjo teisę gauti bendrą vienai įmonei suteikiamą nereikšmingą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pagalbą, taip pat Suteiktos valstybės pagalbos ir nereikšmingos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pagalbos registre patikrina, ar teikiama pagalba (t. y. pagal Aprašą skiriamas finansavimas iš ESF+ ir BF lėšų, taip pat savivaldybių biudžeto lėšų, kuriomis kaip pareiškėjo (partnerio) nuosavu įnašu prisidedama prie projekto finansavimo) neviršys leidžiamo nereikšmingos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pagalbos dydžio, nurodyto Aprašo 8.4 papunktyje.</w:t>
            </w:r>
          </w:p>
          <w:p w14:paraId="3257DCA1" w14:textId="3AFAA105" w:rsidR="0005521E" w:rsidRPr="00974910" w:rsidRDefault="0005521E" w:rsidP="0005521E">
            <w:pPr>
              <w:tabs>
                <w:tab w:val="left" w:pos="589"/>
              </w:tabs>
              <w:jc w:val="both"/>
              <w:rPr>
                <w:rFonts w:ascii="Times New Roman" w:hAnsi="Times New Roman" w:cs="Times New Roman"/>
                <w:iCs/>
                <w:szCs w:val="24"/>
              </w:rPr>
            </w:pPr>
            <w:r w:rsidRPr="00974910">
              <w:rPr>
                <w:rFonts w:ascii="Times New Roman" w:hAnsi="Times New Roman" w:cs="Times New Roman"/>
                <w:iCs/>
                <w:szCs w:val="24"/>
              </w:rPr>
              <w:t>10. Pareiškėjas (projekto vykdytojas) administruojančiosios institucijos prašymu per administruojančiosios institucijos nurodytą terminą turi pateikti kiekvieno nereikšmingos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xml:space="preserve">) pagalbos gavėjo užpildytą Vienos įmonės deklaraciją, kurios pavyzdinė forma patvirtinta Darbo grupės </w:t>
            </w:r>
            <w:r w:rsidRPr="00974910">
              <w:rPr>
                <w:rFonts w:ascii="Times New Roman" w:hAnsi="Times New Roman" w:cs="Times New Roman"/>
                <w:shd w:val="clear" w:color="auto" w:fill="FFFFFF"/>
              </w:rPr>
              <w:t>2024 m. sausio 19 d. posėdžio protokolu Nr. 19</w:t>
            </w:r>
            <w:r w:rsidRPr="00974910">
              <w:rPr>
                <w:rFonts w:ascii="Times New Roman" w:hAnsi="Times New Roman" w:cs="Times New Roman"/>
                <w:iCs/>
                <w:szCs w:val="24"/>
              </w:rPr>
              <w:t xml:space="preserve"> (Valstybės pagalbos kontrolės proceso 4 priedas) ir skelbiama interneto svetainėje </w:t>
            </w:r>
            <w:proofErr w:type="spellStart"/>
            <w:r w:rsidRPr="00974910">
              <w:rPr>
                <w:rFonts w:ascii="Times New Roman" w:hAnsi="Times New Roman" w:cs="Times New Roman"/>
                <w:iCs/>
                <w:szCs w:val="24"/>
              </w:rPr>
              <w:t>esinvesticijos.lt</w:t>
            </w:r>
            <w:proofErr w:type="spellEnd"/>
            <w:r w:rsidRPr="00974910">
              <w:rPr>
                <w:rFonts w:ascii="Times New Roman" w:hAnsi="Times New Roman" w:cs="Times New Roman"/>
                <w:iCs/>
                <w:szCs w:val="24"/>
              </w:rPr>
              <w:t>, taip pat kitą informaciją ir (ar) dokumentus, reikalingus nereikšmingos pagalbos teikimui vertinti.</w:t>
            </w:r>
          </w:p>
          <w:p w14:paraId="6FB7CB20" w14:textId="1699CAE6" w:rsidR="0005521E" w:rsidRPr="00974910" w:rsidRDefault="0005521E" w:rsidP="0005521E">
            <w:pPr>
              <w:tabs>
                <w:tab w:val="left" w:pos="589"/>
              </w:tabs>
              <w:jc w:val="both"/>
              <w:rPr>
                <w:rFonts w:ascii="Times New Roman" w:hAnsi="Times New Roman" w:cs="Times New Roman"/>
                <w:iCs/>
                <w:szCs w:val="24"/>
              </w:rPr>
            </w:pPr>
            <w:r w:rsidRPr="00974910">
              <w:rPr>
                <w:rFonts w:ascii="Times New Roman" w:hAnsi="Times New Roman" w:cs="Times New Roman"/>
                <w:iCs/>
                <w:szCs w:val="24"/>
              </w:rPr>
              <w:t>11. Administruojančioji institucija, atlikusi Aprašo 8.8 ir 8.9 papunkčiuose nurodytus veiksmus, priima sprendimą dėl nereikšmingos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pagalbos priskyrimo konkretiems nereikšmingos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pagalbos gavėjams ir raštu arba elektroniniu paštu informuoja pareiškėją ir Ministeriją apie priimtą sprendimą dėl nereikšmingos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xml:space="preserve">) pagalbos priskyrimo konkretiems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xml:space="preserve"> pagalbos gavėjams, nurodydama nereikšmingos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xml:space="preserve">) pagalbos dydį bei pobūdį konkretiems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xml:space="preserve"> pagalbos gavėjams, pateikdama aiškią nuorodą į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xml:space="preserve"> reglamentą.</w:t>
            </w:r>
          </w:p>
          <w:p w14:paraId="78F88521" w14:textId="7DF8B3C9" w:rsidR="0005521E" w:rsidRPr="00974910" w:rsidRDefault="0005521E" w:rsidP="0005521E">
            <w:pPr>
              <w:tabs>
                <w:tab w:val="left" w:pos="589"/>
              </w:tabs>
              <w:jc w:val="both"/>
              <w:rPr>
                <w:rFonts w:ascii="Times New Roman" w:hAnsi="Times New Roman" w:cs="Times New Roman"/>
              </w:rPr>
            </w:pPr>
            <w:r w:rsidRPr="00974910">
              <w:rPr>
                <w:rFonts w:ascii="Times New Roman" w:hAnsi="Times New Roman" w:cs="Times New Roman"/>
                <w:szCs w:val="24"/>
              </w:rPr>
              <w:t xml:space="preserve">12. </w:t>
            </w:r>
            <w:r w:rsidRPr="00974910">
              <w:rPr>
                <w:rFonts w:ascii="Times New Roman" w:hAnsi="Times New Roman" w:cs="Times New Roman"/>
              </w:rPr>
              <w:t xml:space="preserve">Priėmusi sprendimą finansuoti projektą, Ministerija, </w:t>
            </w:r>
            <w:r w:rsidRPr="00974910">
              <w:rPr>
                <w:rFonts w:ascii="Times New Roman" w:hAnsi="Times New Roman" w:cs="Times New Roman"/>
                <w:iCs/>
                <w:szCs w:val="24"/>
              </w:rPr>
              <w:t>vadovaudamasi Suteiktos valstybės pagalbos ir nereikšmingos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pagalbos registro nuostatų reikalavimais</w:t>
            </w:r>
            <w:r w:rsidRPr="00974910">
              <w:rPr>
                <w:rFonts w:ascii="Times New Roman" w:hAnsi="Times New Roman" w:cs="Times New Roman"/>
              </w:rPr>
              <w:t xml:space="preserve">, per 5 darbo dienas registruoja suteiktos </w:t>
            </w:r>
            <w:r w:rsidRPr="00974910">
              <w:rPr>
                <w:rFonts w:ascii="Times New Roman" w:hAnsi="Times New Roman" w:cs="Times New Roman"/>
                <w:i/>
              </w:rPr>
              <w:t xml:space="preserve">de </w:t>
            </w:r>
            <w:proofErr w:type="spellStart"/>
            <w:r w:rsidRPr="00974910">
              <w:rPr>
                <w:rFonts w:ascii="Times New Roman" w:hAnsi="Times New Roman" w:cs="Times New Roman"/>
                <w:i/>
              </w:rPr>
              <w:t>minimis</w:t>
            </w:r>
            <w:proofErr w:type="spellEnd"/>
            <w:r w:rsidRPr="00974910">
              <w:rPr>
                <w:rFonts w:ascii="Times New Roman" w:hAnsi="Times New Roman" w:cs="Times New Roman"/>
              </w:rPr>
              <w:t xml:space="preserve"> pagalbos sumą </w:t>
            </w:r>
            <w:r w:rsidRPr="00974910">
              <w:rPr>
                <w:rFonts w:ascii="Times New Roman" w:hAnsi="Times New Roman" w:cs="Times New Roman"/>
                <w:iCs/>
                <w:szCs w:val="24"/>
              </w:rPr>
              <w:t>Suteiktos valstybės pagalbos ir nereikšmingos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pagalbos registre.</w:t>
            </w:r>
          </w:p>
          <w:p w14:paraId="71184297" w14:textId="525CBE33" w:rsidR="0005521E" w:rsidRPr="00974910" w:rsidRDefault="0005521E" w:rsidP="0005521E">
            <w:pPr>
              <w:tabs>
                <w:tab w:val="left" w:pos="589"/>
              </w:tabs>
              <w:jc w:val="both"/>
              <w:rPr>
                <w:rFonts w:ascii="Times New Roman" w:hAnsi="Times New Roman" w:cs="Times New Roman"/>
              </w:rPr>
            </w:pPr>
            <w:r w:rsidRPr="00974910">
              <w:rPr>
                <w:rFonts w:ascii="Times New Roman" w:hAnsi="Times New Roman" w:cs="Times New Roman"/>
                <w:szCs w:val="24"/>
              </w:rPr>
              <w:t xml:space="preserve">13. Pagal Aprašą finansavimas </w:t>
            </w:r>
            <w:r w:rsidRPr="00974910">
              <w:rPr>
                <w:rFonts w:ascii="Times New Roman" w:hAnsi="Times New Roman" w:cs="Times New Roman"/>
              </w:rPr>
              <w:t>neteikiamas</w:t>
            </w:r>
            <w:r w:rsidRPr="00974910">
              <w:rPr>
                <w:rFonts w:ascii="Times New Roman" w:hAnsi="Times New Roman" w:cs="Times New Roman"/>
                <w:szCs w:val="24"/>
              </w:rPr>
              <w:t>, jeigu pareiškėjas nėra sugrąžinęs anksčiau gautos valstybės pagalbos, kuri Europos Komisijos buvo pripažinta neteisėta ir nesuderinama su vidaus rinka</w:t>
            </w:r>
            <w:r w:rsidRPr="00974910">
              <w:rPr>
                <w:rFonts w:ascii="Times New Roman" w:hAnsi="Times New Roman" w:cs="Times New Roman"/>
              </w:rPr>
              <w:t>.</w:t>
            </w:r>
          </w:p>
          <w:p w14:paraId="4ABF8195" w14:textId="3AA1BACF" w:rsidR="0005521E" w:rsidRPr="00974910" w:rsidRDefault="0005521E" w:rsidP="0005521E">
            <w:pPr>
              <w:tabs>
                <w:tab w:val="left" w:pos="599"/>
              </w:tabs>
              <w:jc w:val="both"/>
              <w:rPr>
                <w:rFonts w:ascii="Times New Roman" w:hAnsi="Times New Roman" w:cs="Times New Roman"/>
                <w:iCs/>
                <w:szCs w:val="24"/>
              </w:rPr>
            </w:pPr>
            <w:r w:rsidRPr="00974910">
              <w:rPr>
                <w:rFonts w:ascii="Times New Roman" w:hAnsi="Times New Roman" w:cs="Times New Roman"/>
                <w:iCs/>
                <w:szCs w:val="24"/>
              </w:rPr>
              <w:t xml:space="preserve">14. Pareiškėjas (projekto vykdytojas), gavęs informaciją iš administruojančiosios institucijos, raštu arba elektroniniu paštu informuoja kiekvieną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xml:space="preserve"> pagalbos gavėją apie administruojančiosios institucijos priimtą sprendimą dėl nereikšmingos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xml:space="preserve">) pagalbos priskyrimo konkrečiam </w:t>
            </w:r>
            <w:r w:rsidRPr="00974910">
              <w:rPr>
                <w:rFonts w:ascii="Times New Roman" w:hAnsi="Times New Roman" w:cs="Times New Roman"/>
                <w:iCs/>
                <w:szCs w:val="24"/>
              </w:rPr>
              <w:lastRenderedPageBreak/>
              <w:t>nereikšmingos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pagalbos gavėjui, nurodydamas nereikšmingos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xml:space="preserve">) pagalbos dydį bei pobūdį, pateikdamas aiškią nuorodą į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xml:space="preserve"> reglamentą.</w:t>
            </w:r>
          </w:p>
          <w:p w14:paraId="0E17FE61" w14:textId="78A7B43A" w:rsidR="0005521E" w:rsidRPr="00974910" w:rsidRDefault="0005521E" w:rsidP="0005521E">
            <w:pPr>
              <w:jc w:val="both"/>
              <w:rPr>
                <w:rFonts w:ascii="Times New Roman" w:hAnsi="Times New Roman" w:cs="Times New Roman"/>
              </w:rPr>
            </w:pPr>
            <w:r w:rsidRPr="00974910">
              <w:rPr>
                <w:rFonts w:ascii="Times New Roman" w:hAnsi="Times New Roman" w:cs="Times New Roman"/>
                <w:iCs/>
                <w:szCs w:val="24"/>
              </w:rPr>
              <w:t xml:space="preserve">15. Vadovaujantis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xml:space="preserve"> reglamento 3 straipsnio 6 dalies nuostatomis, tuo atveju, jeigu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xml:space="preserve"> pagalba išmokama dalimis, jos vertė turi būti diskontuojama </w:t>
            </w:r>
            <w:r w:rsidRPr="00974910">
              <w:rPr>
                <w:rFonts w:ascii="Times New Roman" w:hAnsi="Times New Roman" w:cs="Times New Roman"/>
                <w:i/>
                <w:szCs w:val="24"/>
              </w:rPr>
              <w:t xml:space="preserve">de </w:t>
            </w:r>
            <w:proofErr w:type="spellStart"/>
            <w:r w:rsidRPr="00974910">
              <w:rPr>
                <w:rFonts w:ascii="Times New Roman" w:hAnsi="Times New Roman" w:cs="Times New Roman"/>
                <w:i/>
                <w:szCs w:val="24"/>
              </w:rPr>
              <w:t>minimis</w:t>
            </w:r>
            <w:proofErr w:type="spellEnd"/>
            <w:r w:rsidRPr="00974910">
              <w:rPr>
                <w:rFonts w:ascii="Times New Roman" w:hAnsi="Times New Roman" w:cs="Times New Roman"/>
                <w:iCs/>
                <w:szCs w:val="24"/>
              </w:rPr>
              <w:t xml:space="preserve"> pagalbos suteikimo metu.</w:t>
            </w:r>
          </w:p>
        </w:tc>
      </w:tr>
      <w:tr w:rsidR="0005521E" w:rsidRPr="00974910" w14:paraId="736F24E0" w14:textId="77777777" w:rsidTr="0098771A">
        <w:trPr>
          <w:cantSplit/>
          <w:trHeight w:val="423"/>
        </w:trPr>
        <w:tc>
          <w:tcPr>
            <w:tcW w:w="851" w:type="dxa"/>
            <w:vMerge w:val="restart"/>
          </w:tcPr>
          <w:p w14:paraId="0805D974" w14:textId="1EDE68C4" w:rsidR="0005521E" w:rsidRPr="00974910" w:rsidRDefault="0005521E" w:rsidP="0005521E">
            <w:pPr>
              <w:rPr>
                <w:rFonts w:ascii="Times New Roman" w:hAnsi="Times New Roman" w:cs="Times New Roman"/>
                <w:b/>
              </w:rPr>
            </w:pPr>
            <w:r w:rsidRPr="00974910">
              <w:rPr>
                <w:rFonts w:ascii="Times New Roman" w:hAnsi="Times New Roman" w:cs="Times New Roman"/>
                <w:b/>
              </w:rPr>
              <w:lastRenderedPageBreak/>
              <w:t>2.16</w:t>
            </w:r>
            <w:r w:rsidRPr="00974910" w:rsidDel="00790FE8">
              <w:rPr>
                <w:rFonts w:ascii="Times New Roman" w:hAnsi="Times New Roman" w:cs="Times New Roman"/>
                <w:b/>
              </w:rPr>
              <w:t>.6</w:t>
            </w:r>
          </w:p>
        </w:tc>
        <w:tc>
          <w:tcPr>
            <w:tcW w:w="9169" w:type="dxa"/>
            <w:gridSpan w:val="3"/>
          </w:tcPr>
          <w:p w14:paraId="6373FAF3" w14:textId="64509AE0"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Projektų bendrieji atrankos kriterijai</w:t>
            </w:r>
          </w:p>
        </w:tc>
      </w:tr>
      <w:tr w:rsidR="0005521E" w:rsidRPr="00974910" w14:paraId="54BA3A94" w14:textId="77777777" w:rsidTr="0098771A">
        <w:trPr>
          <w:cantSplit/>
          <w:trHeight w:val="811"/>
        </w:trPr>
        <w:tc>
          <w:tcPr>
            <w:tcW w:w="851" w:type="dxa"/>
            <w:vMerge/>
          </w:tcPr>
          <w:p w14:paraId="60CF28AA" w14:textId="299A923C" w:rsidR="0005521E" w:rsidRPr="00974910" w:rsidRDefault="0005521E" w:rsidP="0005521E">
            <w:pPr>
              <w:rPr>
                <w:rFonts w:ascii="Times New Roman" w:hAnsi="Times New Roman" w:cs="Times New Roman"/>
                <w:b/>
              </w:rPr>
            </w:pPr>
          </w:p>
        </w:tc>
        <w:tc>
          <w:tcPr>
            <w:tcW w:w="9169" w:type="dxa"/>
            <w:gridSpan w:val="3"/>
          </w:tcPr>
          <w:p w14:paraId="189B9764" w14:textId="718A9EF2" w:rsidR="0005521E" w:rsidRPr="00974910" w:rsidRDefault="0005521E" w:rsidP="0005521E">
            <w:pPr>
              <w:spacing w:after="160" w:line="259" w:lineRule="auto"/>
            </w:pPr>
            <w:r w:rsidRPr="00974910">
              <w:rPr>
                <w:rFonts w:ascii="Times New Roman" w:eastAsia="Times New Roman" w:hAnsi="Times New Roman" w:cs="Times New Roman"/>
              </w:rPr>
              <w:t xml:space="preserve">Projektų bendrieji atrankos kriterijai nurodyti </w:t>
            </w:r>
            <w:r w:rsidRPr="00974910">
              <w:rPr>
                <w:rFonts w:ascii="Times New Roman" w:eastAsia="Times New Roman" w:hAnsi="Times New Roman" w:cs="Times New Roman"/>
                <w:color w:val="000000" w:themeColor="text1"/>
              </w:rPr>
              <w:t>Projektų administravimo ir finansavimo taisyklių 2 priede.</w:t>
            </w:r>
            <w:r w:rsidRPr="00974910">
              <w:rPr>
                <w:rFonts w:ascii="Times New Roman" w:eastAsia="Times New Roman" w:hAnsi="Times New Roman" w:cs="Times New Roman"/>
                <w:i/>
                <w:iCs/>
                <w:color w:val="000000" w:themeColor="text1"/>
              </w:rPr>
              <w:t xml:space="preserve">  </w:t>
            </w:r>
            <w:r w:rsidRPr="00974910">
              <w:rPr>
                <w:rFonts w:ascii="Times New Roman" w:eastAsia="Times New Roman" w:hAnsi="Times New Roman" w:cs="Times New Roman"/>
                <w:i/>
                <w:iCs/>
                <w:color w:val="000000" w:themeColor="text1"/>
                <w:sz w:val="20"/>
                <w:szCs w:val="20"/>
              </w:rPr>
              <w:t xml:space="preserve"> </w:t>
            </w:r>
            <w:hyperlink r:id="rId14" w:history="1">
              <w:r w:rsidRPr="00974910">
                <w:rPr>
                  <w:rStyle w:val="Hipersaitas"/>
                  <w:rFonts w:ascii="Times New Roman" w:hAnsi="Times New Roman" w:cs="Times New Roman"/>
                </w:rPr>
                <w:t>https://esinvesticijos.lt/dokumentai/projektu-bendruju-atrankos-kriteriju-sarasas-ir-ju-vertinimo-metodika-3</w:t>
              </w:r>
            </w:hyperlink>
          </w:p>
        </w:tc>
      </w:tr>
      <w:tr w:rsidR="0005521E" w:rsidRPr="00974910" w14:paraId="0327D8D8" w14:textId="77777777" w:rsidTr="0098771A">
        <w:trPr>
          <w:cantSplit/>
          <w:trHeight w:val="423"/>
        </w:trPr>
        <w:tc>
          <w:tcPr>
            <w:tcW w:w="851" w:type="dxa"/>
            <w:vMerge w:val="restart"/>
          </w:tcPr>
          <w:p w14:paraId="5BA77AE0" w14:textId="7C229CBF" w:rsidR="0005521E" w:rsidRPr="00974910" w:rsidRDefault="0005521E" w:rsidP="0005521E">
            <w:pPr>
              <w:rPr>
                <w:rFonts w:ascii="Times New Roman" w:hAnsi="Times New Roman" w:cs="Times New Roman"/>
                <w:b/>
              </w:rPr>
            </w:pPr>
            <w:r w:rsidRPr="00974910">
              <w:rPr>
                <w:rFonts w:ascii="Times New Roman" w:hAnsi="Times New Roman" w:cs="Times New Roman"/>
                <w:b/>
              </w:rPr>
              <w:t>2.16.7</w:t>
            </w:r>
          </w:p>
        </w:tc>
        <w:tc>
          <w:tcPr>
            <w:tcW w:w="9169" w:type="dxa"/>
            <w:gridSpan w:val="3"/>
          </w:tcPr>
          <w:p w14:paraId="0D4F59F0" w14:textId="0B07DF37" w:rsidR="0005521E" w:rsidRPr="00974910" w:rsidRDefault="0005521E" w:rsidP="0005521E">
            <w:pPr>
              <w:rPr>
                <w:rFonts w:ascii="Times New Roman" w:hAnsi="Times New Roman" w:cs="Times New Roman"/>
                <w:b/>
              </w:rPr>
            </w:pPr>
            <w:r w:rsidRPr="00974910">
              <w:rPr>
                <w:rFonts w:ascii="Times New Roman" w:hAnsi="Times New Roman" w:cs="Times New Roman"/>
                <w:b/>
              </w:rPr>
              <w:t>Projektų specialieji atrankos kriterijai</w:t>
            </w:r>
          </w:p>
          <w:p w14:paraId="4321CFA6" w14:textId="29F71B8E" w:rsidR="0005521E" w:rsidRPr="00974910" w:rsidRDefault="0005521E" w:rsidP="0005521E">
            <w:pPr>
              <w:rPr>
                <w:rFonts w:ascii="Times New Roman" w:hAnsi="Times New Roman" w:cs="Times New Roman"/>
                <w:bCs/>
                <w:i/>
                <w:iCs/>
              </w:rPr>
            </w:pPr>
            <w:r w:rsidRPr="00974910">
              <w:rPr>
                <w:rFonts w:ascii="Times New Roman" w:hAnsi="Times New Roman" w:cs="Times New Roman"/>
                <w:i/>
                <w:iCs/>
                <w:szCs w:val="24"/>
              </w:rPr>
              <w:t>Specialiajam projektų atrankos kriterijui pritarta 2021–2027 metų Europos Sąjungos fondų investicijų programos stebėsenos komiteto 2024</w:t>
            </w:r>
            <w:r w:rsidRPr="00974910">
              <w:rPr>
                <w:rFonts w:ascii="Times New Roman" w:hAnsi="Times New Roman" w:cs="Times New Roman"/>
                <w:i/>
                <w:iCs/>
              </w:rPr>
              <w:t xml:space="preserve"> m. </w:t>
            </w:r>
            <w:r w:rsidRPr="00974910">
              <w:rPr>
                <w:rFonts w:ascii="Times New Roman" w:hAnsi="Times New Roman" w:cs="Times New Roman"/>
                <w:i/>
                <w:iCs/>
                <w:szCs w:val="24"/>
              </w:rPr>
              <w:t>vasario</w:t>
            </w:r>
            <w:r w:rsidRPr="00974910">
              <w:rPr>
                <w:rFonts w:ascii="Times New Roman" w:hAnsi="Times New Roman" w:cs="Times New Roman"/>
                <w:i/>
                <w:iCs/>
              </w:rPr>
              <w:t xml:space="preserve"> 5 d. posėdyje, protokolo Nr. </w:t>
            </w:r>
            <w:r w:rsidRPr="00974910">
              <w:rPr>
                <w:rFonts w:ascii="Times New Roman" w:hAnsi="Times New Roman" w:cs="Times New Roman"/>
                <w:bCs/>
                <w:i/>
                <w:iCs/>
              </w:rPr>
              <w:t>46P-2 (18).</w:t>
            </w:r>
          </w:p>
        </w:tc>
      </w:tr>
      <w:tr w:rsidR="0005521E" w:rsidRPr="00974910" w14:paraId="251D5187" w14:textId="77777777" w:rsidTr="0098771A">
        <w:trPr>
          <w:cantSplit/>
          <w:trHeight w:val="423"/>
        </w:trPr>
        <w:tc>
          <w:tcPr>
            <w:tcW w:w="851" w:type="dxa"/>
            <w:vMerge/>
          </w:tcPr>
          <w:p w14:paraId="332C59B2" w14:textId="7569E6C6" w:rsidR="0005521E" w:rsidRPr="00974910" w:rsidRDefault="0005521E" w:rsidP="0005521E">
            <w:pPr>
              <w:rPr>
                <w:rFonts w:ascii="Times New Roman" w:hAnsi="Times New Roman" w:cs="Times New Roman"/>
              </w:rPr>
            </w:pPr>
          </w:p>
        </w:tc>
        <w:tc>
          <w:tcPr>
            <w:tcW w:w="9169" w:type="dxa"/>
            <w:gridSpan w:val="3"/>
          </w:tcPr>
          <w:tbl>
            <w:tblPr>
              <w:tblW w:w="5000" w:type="pct"/>
              <w:tblLook w:val="00A0" w:firstRow="1" w:lastRow="0" w:firstColumn="1" w:lastColumn="0" w:noHBand="0" w:noVBand="0"/>
            </w:tblPr>
            <w:tblGrid>
              <w:gridCol w:w="532"/>
              <w:gridCol w:w="1844"/>
              <w:gridCol w:w="1324"/>
              <w:gridCol w:w="1416"/>
              <w:gridCol w:w="1242"/>
              <w:gridCol w:w="1274"/>
              <w:gridCol w:w="1305"/>
            </w:tblGrid>
            <w:tr w:rsidR="0005521E" w:rsidRPr="00974910" w14:paraId="628FA0C1" w14:textId="77777777" w:rsidTr="00235761">
              <w:tc>
                <w:tcPr>
                  <w:tcW w:w="297" w:type="pct"/>
                  <w:tcBorders>
                    <w:top w:val="single" w:sz="6" w:space="0" w:color="000000"/>
                    <w:left w:val="single" w:sz="6" w:space="0" w:color="000000"/>
                    <w:bottom w:val="single" w:sz="6" w:space="0" w:color="000000"/>
                    <w:right w:val="single" w:sz="6" w:space="0" w:color="000000"/>
                  </w:tcBorders>
                  <w:shd w:val="clear" w:color="auto" w:fill="C0E1FF"/>
                  <w:hideMark/>
                </w:tcPr>
                <w:p w14:paraId="5626385C" w14:textId="77777777" w:rsidR="0005521E" w:rsidRPr="00974910" w:rsidRDefault="0005521E" w:rsidP="0005521E">
                  <w:pPr>
                    <w:spacing w:after="0"/>
                    <w:jc w:val="center"/>
                    <w:rPr>
                      <w:rFonts w:ascii="Times New Roman" w:hAnsi="Times New Roman" w:cs="Times New Roman"/>
                      <w:b/>
                      <w:sz w:val="20"/>
                      <w:szCs w:val="20"/>
                    </w:rPr>
                  </w:pPr>
                  <w:r w:rsidRPr="00974910">
                    <w:rPr>
                      <w:rFonts w:ascii="Times New Roman" w:hAnsi="Times New Roman" w:cs="Times New Roman"/>
                      <w:b/>
                      <w:sz w:val="20"/>
                      <w:szCs w:val="20"/>
                    </w:rPr>
                    <w:t>Eil.</w:t>
                  </w:r>
                </w:p>
                <w:p w14:paraId="134D0647" w14:textId="77777777" w:rsidR="0005521E" w:rsidRPr="00974910" w:rsidRDefault="0005521E" w:rsidP="0005521E">
                  <w:pPr>
                    <w:spacing w:after="0"/>
                    <w:jc w:val="center"/>
                    <w:rPr>
                      <w:rFonts w:ascii="Times New Roman" w:hAnsi="Times New Roman" w:cs="Times New Roman"/>
                      <w:b/>
                      <w:sz w:val="20"/>
                      <w:szCs w:val="20"/>
                    </w:rPr>
                  </w:pPr>
                  <w:r w:rsidRPr="00974910">
                    <w:rPr>
                      <w:rFonts w:ascii="Times New Roman" w:hAnsi="Times New Roman" w:cs="Times New Roman"/>
                      <w:b/>
                      <w:sz w:val="20"/>
                      <w:szCs w:val="20"/>
                    </w:rPr>
                    <w:t>Nr.</w:t>
                  </w:r>
                </w:p>
              </w:tc>
              <w:tc>
                <w:tcPr>
                  <w:tcW w:w="1031" w:type="pct"/>
                  <w:tcBorders>
                    <w:top w:val="single" w:sz="6" w:space="0" w:color="000000"/>
                    <w:left w:val="single" w:sz="6" w:space="0" w:color="000000"/>
                    <w:bottom w:val="single" w:sz="6" w:space="0" w:color="000000"/>
                    <w:right w:val="single" w:sz="6" w:space="0" w:color="000000"/>
                  </w:tcBorders>
                  <w:shd w:val="clear" w:color="auto" w:fill="C0E1FF"/>
                  <w:hideMark/>
                </w:tcPr>
                <w:p w14:paraId="0CF69801" w14:textId="77777777" w:rsidR="0005521E" w:rsidRPr="00974910" w:rsidRDefault="0005521E" w:rsidP="0005521E">
                  <w:pPr>
                    <w:jc w:val="center"/>
                    <w:rPr>
                      <w:rFonts w:ascii="Times New Roman" w:hAnsi="Times New Roman" w:cs="Times New Roman"/>
                      <w:b/>
                      <w:sz w:val="20"/>
                      <w:szCs w:val="20"/>
                    </w:rPr>
                  </w:pPr>
                  <w:r w:rsidRPr="00974910">
                    <w:rPr>
                      <w:rFonts w:ascii="Times New Roman" w:hAnsi="Times New Roman" w:cs="Times New Roman"/>
                      <w:b/>
                      <w:sz w:val="20"/>
                      <w:szCs w:val="20"/>
                    </w:rPr>
                    <w:t>Kriterijaus tipas</w:t>
                  </w:r>
                </w:p>
              </w:tc>
              <w:tc>
                <w:tcPr>
                  <w:tcW w:w="741" w:type="pct"/>
                  <w:tcBorders>
                    <w:top w:val="single" w:sz="6" w:space="0" w:color="000000"/>
                    <w:left w:val="single" w:sz="6" w:space="0" w:color="000000"/>
                    <w:bottom w:val="single" w:sz="6" w:space="0" w:color="000000"/>
                    <w:right w:val="single" w:sz="6" w:space="0" w:color="000000"/>
                  </w:tcBorders>
                  <w:shd w:val="clear" w:color="auto" w:fill="C0E1FF"/>
                  <w:hideMark/>
                </w:tcPr>
                <w:p w14:paraId="6B321968" w14:textId="77777777" w:rsidR="0005521E" w:rsidRPr="00974910" w:rsidRDefault="0005521E" w:rsidP="0005521E">
                  <w:pPr>
                    <w:jc w:val="center"/>
                    <w:rPr>
                      <w:rFonts w:ascii="Times New Roman" w:hAnsi="Times New Roman" w:cs="Times New Roman"/>
                      <w:b/>
                      <w:sz w:val="20"/>
                      <w:szCs w:val="20"/>
                    </w:rPr>
                  </w:pPr>
                  <w:r w:rsidRPr="00974910">
                    <w:rPr>
                      <w:rFonts w:ascii="Times New Roman" w:hAnsi="Times New Roman" w:cs="Times New Roman"/>
                      <w:b/>
                      <w:sz w:val="20"/>
                      <w:szCs w:val="20"/>
                    </w:rPr>
                    <w:t>Kriterijus</w:t>
                  </w:r>
                </w:p>
              </w:tc>
              <w:tc>
                <w:tcPr>
                  <w:tcW w:w="792" w:type="pct"/>
                  <w:tcBorders>
                    <w:top w:val="single" w:sz="6" w:space="0" w:color="000000"/>
                    <w:left w:val="single" w:sz="6" w:space="0" w:color="000000"/>
                    <w:bottom w:val="single" w:sz="6" w:space="0" w:color="000000"/>
                    <w:right w:val="single" w:sz="6" w:space="0" w:color="000000"/>
                  </w:tcBorders>
                  <w:shd w:val="clear" w:color="auto" w:fill="C0E1FF"/>
                  <w:hideMark/>
                </w:tcPr>
                <w:p w14:paraId="7C0589B6" w14:textId="77777777" w:rsidR="0005521E" w:rsidRPr="00974910" w:rsidRDefault="0005521E" w:rsidP="0005521E">
                  <w:pPr>
                    <w:jc w:val="center"/>
                    <w:rPr>
                      <w:rFonts w:ascii="Times New Roman" w:hAnsi="Times New Roman" w:cs="Times New Roman"/>
                      <w:b/>
                      <w:sz w:val="20"/>
                      <w:szCs w:val="20"/>
                    </w:rPr>
                  </w:pPr>
                  <w:r w:rsidRPr="00974910">
                    <w:rPr>
                      <w:rFonts w:ascii="Times New Roman" w:hAnsi="Times New Roman" w:cs="Times New Roman"/>
                      <w:b/>
                      <w:sz w:val="20"/>
                      <w:szCs w:val="20"/>
                    </w:rPr>
                    <w:t>Kriterijaus vertinimo metodas</w:t>
                  </w:r>
                </w:p>
              </w:tc>
              <w:tc>
                <w:tcPr>
                  <w:tcW w:w="695" w:type="pct"/>
                  <w:tcBorders>
                    <w:top w:val="single" w:sz="6" w:space="0" w:color="000000"/>
                    <w:left w:val="single" w:sz="6" w:space="0" w:color="000000"/>
                    <w:bottom w:val="single" w:sz="6" w:space="0" w:color="000000"/>
                    <w:right w:val="single" w:sz="6" w:space="0" w:color="000000"/>
                  </w:tcBorders>
                  <w:shd w:val="clear" w:color="auto" w:fill="C0E1FF"/>
                  <w:hideMark/>
                </w:tcPr>
                <w:p w14:paraId="7B8110B6" w14:textId="77777777" w:rsidR="0005521E" w:rsidRPr="00974910" w:rsidRDefault="0005521E" w:rsidP="0005521E">
                  <w:pPr>
                    <w:jc w:val="center"/>
                    <w:rPr>
                      <w:rFonts w:ascii="Times New Roman" w:hAnsi="Times New Roman" w:cs="Times New Roman"/>
                      <w:b/>
                      <w:sz w:val="20"/>
                      <w:szCs w:val="20"/>
                    </w:rPr>
                  </w:pPr>
                  <w:r w:rsidRPr="00974910">
                    <w:rPr>
                      <w:rFonts w:ascii="Times New Roman" w:hAnsi="Times New Roman" w:cs="Times New Roman"/>
                      <w:b/>
                      <w:sz w:val="20"/>
                      <w:szCs w:val="20"/>
                    </w:rPr>
                    <w:t>Didžiausias galimas kriterijaus balas</w:t>
                  </w:r>
                </w:p>
              </w:tc>
              <w:tc>
                <w:tcPr>
                  <w:tcW w:w="713" w:type="pct"/>
                  <w:tcBorders>
                    <w:top w:val="single" w:sz="6" w:space="0" w:color="000000"/>
                    <w:left w:val="single" w:sz="6" w:space="0" w:color="000000"/>
                    <w:bottom w:val="single" w:sz="6" w:space="0" w:color="000000"/>
                    <w:right w:val="single" w:sz="6" w:space="0" w:color="000000"/>
                  </w:tcBorders>
                  <w:shd w:val="clear" w:color="auto" w:fill="C0E1FF"/>
                  <w:hideMark/>
                </w:tcPr>
                <w:p w14:paraId="216B113A" w14:textId="77777777" w:rsidR="0005521E" w:rsidRPr="00974910" w:rsidRDefault="0005521E" w:rsidP="0005521E">
                  <w:pPr>
                    <w:jc w:val="center"/>
                    <w:rPr>
                      <w:rFonts w:ascii="Times New Roman" w:hAnsi="Times New Roman" w:cs="Times New Roman"/>
                      <w:b/>
                      <w:sz w:val="20"/>
                      <w:szCs w:val="20"/>
                    </w:rPr>
                  </w:pPr>
                  <w:r w:rsidRPr="00974910">
                    <w:rPr>
                      <w:rFonts w:ascii="Times New Roman" w:hAnsi="Times New Roman" w:cs="Times New Roman"/>
                      <w:b/>
                      <w:sz w:val="20"/>
                      <w:szCs w:val="20"/>
                    </w:rPr>
                    <w:t>Kriterijaus svorio koeficientas</w:t>
                  </w:r>
                </w:p>
                <w:p w14:paraId="2380A255" w14:textId="77777777" w:rsidR="0005521E" w:rsidRPr="00974910" w:rsidRDefault="0005521E" w:rsidP="0005521E">
                  <w:pPr>
                    <w:jc w:val="center"/>
                    <w:rPr>
                      <w:rFonts w:ascii="Times New Roman" w:hAnsi="Times New Roman" w:cs="Times New Roman"/>
                      <w:b/>
                      <w:sz w:val="20"/>
                      <w:szCs w:val="20"/>
                    </w:rPr>
                  </w:pPr>
                  <w:r w:rsidRPr="00974910">
                    <w:rPr>
                      <w:rFonts w:ascii="Times New Roman" w:hAnsi="Times New Roman" w:cs="Times New Roman"/>
                      <w:b/>
                      <w:sz w:val="20"/>
                      <w:szCs w:val="20"/>
                    </w:rPr>
                    <w:t>(</w:t>
                  </w:r>
                  <w:r w:rsidRPr="00974910">
                    <w:rPr>
                      <w:rFonts w:ascii="Times New Roman" w:hAnsi="Times New Roman" w:cs="Times New Roman"/>
                      <w:b/>
                      <w:i/>
                      <w:sz w:val="20"/>
                      <w:szCs w:val="20"/>
                    </w:rPr>
                    <w:t>jei taikoma</w:t>
                  </w:r>
                  <w:r w:rsidRPr="00974910">
                    <w:rPr>
                      <w:rFonts w:ascii="Times New Roman" w:hAnsi="Times New Roman" w:cs="Times New Roman"/>
                      <w:b/>
                      <w:sz w:val="20"/>
                      <w:szCs w:val="20"/>
                    </w:rPr>
                    <w:t>)</w:t>
                  </w:r>
                </w:p>
              </w:tc>
              <w:tc>
                <w:tcPr>
                  <w:tcW w:w="730" w:type="pct"/>
                  <w:tcBorders>
                    <w:top w:val="single" w:sz="6" w:space="0" w:color="000000"/>
                    <w:left w:val="single" w:sz="6" w:space="0" w:color="000000"/>
                    <w:bottom w:val="single" w:sz="6" w:space="0" w:color="000000"/>
                    <w:right w:val="single" w:sz="6" w:space="0" w:color="000000"/>
                  </w:tcBorders>
                  <w:shd w:val="clear" w:color="auto" w:fill="C0E1FF"/>
                  <w:hideMark/>
                </w:tcPr>
                <w:p w14:paraId="724BD74D" w14:textId="0254719B" w:rsidR="0005521E" w:rsidRPr="00974910" w:rsidRDefault="0005521E" w:rsidP="00506425">
                  <w:pPr>
                    <w:jc w:val="center"/>
                    <w:rPr>
                      <w:rFonts w:ascii="Times New Roman" w:hAnsi="Times New Roman" w:cs="Times New Roman"/>
                      <w:b/>
                      <w:sz w:val="20"/>
                      <w:szCs w:val="20"/>
                    </w:rPr>
                  </w:pPr>
                  <w:r w:rsidRPr="00974910">
                    <w:rPr>
                      <w:rFonts w:ascii="Times New Roman" w:hAnsi="Times New Roman" w:cs="Times New Roman"/>
                      <w:b/>
                      <w:sz w:val="20"/>
                      <w:szCs w:val="20"/>
                    </w:rPr>
                    <w:t>Didžiausias galimas kriterijaus balas, kai nustatomas svorio koeficientas</w:t>
                  </w:r>
                </w:p>
              </w:tc>
            </w:tr>
            <w:tr w:rsidR="0005521E" w:rsidRPr="00974910" w14:paraId="400A1AFA" w14:textId="77777777" w:rsidTr="00235761">
              <w:tc>
                <w:tcPr>
                  <w:tcW w:w="297" w:type="pct"/>
                  <w:tcBorders>
                    <w:top w:val="single" w:sz="6" w:space="0" w:color="000000"/>
                    <w:left w:val="single" w:sz="6" w:space="0" w:color="000000"/>
                    <w:bottom w:val="single" w:sz="6" w:space="0" w:color="000000"/>
                    <w:right w:val="single" w:sz="6" w:space="0" w:color="000000"/>
                  </w:tcBorders>
                </w:tcPr>
                <w:p w14:paraId="2362ADE0" w14:textId="5BEDE5DC" w:rsidR="0005521E" w:rsidRPr="00974910" w:rsidRDefault="0005521E" w:rsidP="0005521E">
                  <w:pPr>
                    <w:spacing w:after="0"/>
                    <w:jc w:val="both"/>
                    <w:rPr>
                      <w:rFonts w:ascii="Times New Roman" w:hAnsi="Times New Roman" w:cs="Times New Roman"/>
                      <w:i/>
                      <w:iCs/>
                      <w:sz w:val="20"/>
                      <w:szCs w:val="20"/>
                    </w:rPr>
                  </w:pPr>
                  <w:r w:rsidRPr="00974910">
                    <w:rPr>
                      <w:rFonts w:ascii="Times New Roman" w:hAnsi="Times New Roman" w:cs="Times New Roman"/>
                      <w:sz w:val="20"/>
                      <w:szCs w:val="20"/>
                    </w:rPr>
                    <w:t>1.</w:t>
                  </w:r>
                </w:p>
              </w:tc>
              <w:tc>
                <w:tcPr>
                  <w:tcW w:w="1031" w:type="pct"/>
                  <w:tcBorders>
                    <w:top w:val="single" w:sz="6" w:space="0" w:color="000000"/>
                    <w:left w:val="single" w:sz="6" w:space="0" w:color="000000"/>
                    <w:bottom w:val="single" w:sz="6" w:space="0" w:color="000000"/>
                    <w:right w:val="single" w:sz="6" w:space="0" w:color="000000"/>
                  </w:tcBorders>
                </w:tcPr>
                <w:p w14:paraId="1BB540FF" w14:textId="509808AE" w:rsidR="0005521E" w:rsidRPr="00974910" w:rsidRDefault="0005521E" w:rsidP="0005521E">
                  <w:pPr>
                    <w:spacing w:after="0"/>
                    <w:jc w:val="both"/>
                    <w:rPr>
                      <w:rFonts w:ascii="Times New Roman" w:hAnsi="Times New Roman" w:cs="Times New Roman"/>
                      <w:i/>
                      <w:iCs/>
                      <w:sz w:val="20"/>
                      <w:szCs w:val="20"/>
                    </w:rPr>
                  </w:pPr>
                  <w:r w:rsidRPr="00974910">
                    <w:rPr>
                      <w:rFonts w:ascii="Times New Roman" w:hAnsi="Times New Roman" w:cs="Times New Roman"/>
                      <w:sz w:val="20"/>
                      <w:szCs w:val="20"/>
                    </w:rPr>
                    <w:t>Specialusis</w:t>
                  </w:r>
                </w:p>
              </w:tc>
              <w:tc>
                <w:tcPr>
                  <w:tcW w:w="741" w:type="pct"/>
                  <w:tcBorders>
                    <w:top w:val="single" w:sz="6" w:space="0" w:color="000000"/>
                    <w:left w:val="single" w:sz="6" w:space="0" w:color="000000"/>
                    <w:bottom w:val="single" w:sz="6" w:space="0" w:color="000000"/>
                    <w:right w:val="single" w:sz="6" w:space="0" w:color="000000"/>
                  </w:tcBorders>
                </w:tcPr>
                <w:p w14:paraId="138B2937" w14:textId="7391DA4B" w:rsidR="0005521E" w:rsidRPr="00974910" w:rsidRDefault="0005521E" w:rsidP="0005521E">
                  <w:pPr>
                    <w:spacing w:after="0" w:line="240" w:lineRule="auto"/>
                    <w:jc w:val="both"/>
                    <w:rPr>
                      <w:rFonts w:ascii="Times New Roman" w:hAnsi="Times New Roman" w:cs="Times New Roman"/>
                      <w:i/>
                      <w:iCs/>
                      <w:sz w:val="20"/>
                      <w:szCs w:val="20"/>
                    </w:rPr>
                  </w:pPr>
                  <w:r w:rsidRPr="00974910">
                    <w:rPr>
                      <w:rFonts w:ascii="Times New Roman" w:hAnsi="Times New Roman" w:cs="Times New Roman"/>
                      <w:bCs/>
                      <w:sz w:val="20"/>
                      <w:szCs w:val="20"/>
                    </w:rPr>
                    <w:t>Projektas skirtas vietos plėtros strategijos, kuri vidaus reikalų ministro įsakymu įtraukta į siūlomų finansuoti vietos plėtros strategijų sąrašą, veiksmams įgyvendinti.</w:t>
                  </w:r>
                </w:p>
              </w:tc>
              <w:tc>
                <w:tcPr>
                  <w:tcW w:w="792" w:type="pct"/>
                  <w:tcBorders>
                    <w:top w:val="single" w:sz="6" w:space="0" w:color="000000"/>
                    <w:left w:val="single" w:sz="6" w:space="0" w:color="000000"/>
                    <w:bottom w:val="single" w:sz="6" w:space="0" w:color="000000"/>
                    <w:right w:val="single" w:sz="6" w:space="0" w:color="000000"/>
                  </w:tcBorders>
                </w:tcPr>
                <w:p w14:paraId="5CB8EDC2" w14:textId="3D705C58" w:rsidR="0005521E" w:rsidRPr="00974910" w:rsidRDefault="0005521E" w:rsidP="0005521E">
                  <w:pPr>
                    <w:spacing w:after="0" w:line="240" w:lineRule="auto"/>
                    <w:jc w:val="both"/>
                    <w:rPr>
                      <w:rFonts w:ascii="Times New Roman" w:hAnsi="Times New Roman" w:cs="Times New Roman"/>
                      <w:i/>
                      <w:iCs/>
                      <w:sz w:val="20"/>
                      <w:szCs w:val="20"/>
                    </w:rPr>
                  </w:pPr>
                  <w:r w:rsidRPr="00974910">
                    <w:rPr>
                      <w:rFonts w:ascii="Times New Roman" w:hAnsi="Times New Roman" w:cs="Times New Roman"/>
                      <w:iCs/>
                      <w:sz w:val="20"/>
                      <w:szCs w:val="20"/>
                    </w:rPr>
                    <w:t xml:space="preserve">Projektas atitinka šį specialųjį projektų atrankos kriterijų, jei projektas </w:t>
                  </w:r>
                  <w:r w:rsidRPr="00974910">
                    <w:rPr>
                      <w:rFonts w:ascii="Times New Roman" w:hAnsi="Times New Roman" w:cs="Times New Roman"/>
                      <w:bCs/>
                      <w:sz w:val="20"/>
                      <w:szCs w:val="20"/>
                    </w:rPr>
                    <w:t xml:space="preserve">(PĮP nurodytas projekto tikslas ir planuojamos veiklos) </w:t>
                  </w:r>
                  <w:r w:rsidRPr="00974910">
                    <w:rPr>
                      <w:rFonts w:ascii="Times New Roman" w:hAnsi="Times New Roman" w:cs="Times New Roman"/>
                      <w:iCs/>
                      <w:sz w:val="20"/>
                      <w:szCs w:val="20"/>
                    </w:rPr>
                    <w:t xml:space="preserve">atitinka bent vieną iš veiksmų, nurodytų vietos plėtros strategijos, </w:t>
                  </w:r>
                  <w:r w:rsidRPr="00974910">
                    <w:rPr>
                      <w:rFonts w:ascii="Times New Roman" w:hAnsi="Times New Roman" w:cs="Times New Roman"/>
                      <w:bCs/>
                      <w:sz w:val="20"/>
                      <w:szCs w:val="20"/>
                    </w:rPr>
                    <w:t>kuriai įgyvendinti skirtas projektas ir kuri vidaus reikalų ministro įsakymu įtraukta į siūlomų finansuoti vietos plėtros strategijų sąrašą, dalyje „Vietos plėtros strategijos finansinis veiksmų planas“, veiksmų</w:t>
                  </w:r>
                  <w:r w:rsidRPr="00974910">
                    <w:rPr>
                      <w:rFonts w:ascii="Times New Roman" w:hAnsi="Times New Roman" w:cs="Times New Roman"/>
                      <w:iCs/>
                      <w:sz w:val="20"/>
                      <w:szCs w:val="20"/>
                    </w:rPr>
                    <w:t>.</w:t>
                  </w:r>
                </w:p>
              </w:tc>
              <w:tc>
                <w:tcPr>
                  <w:tcW w:w="695" w:type="pct"/>
                  <w:tcBorders>
                    <w:top w:val="single" w:sz="6" w:space="0" w:color="000000"/>
                    <w:left w:val="single" w:sz="6" w:space="0" w:color="000000"/>
                    <w:bottom w:val="single" w:sz="6" w:space="0" w:color="000000"/>
                    <w:right w:val="single" w:sz="6" w:space="0" w:color="000000"/>
                  </w:tcBorders>
                </w:tcPr>
                <w:p w14:paraId="3D860FF5" w14:textId="1A93616E" w:rsidR="0005521E" w:rsidRPr="00974910" w:rsidRDefault="0005521E" w:rsidP="0005521E">
                  <w:pPr>
                    <w:spacing w:after="0"/>
                    <w:jc w:val="center"/>
                    <w:rPr>
                      <w:rFonts w:ascii="Times New Roman" w:hAnsi="Times New Roman" w:cs="Times New Roman"/>
                      <w:sz w:val="20"/>
                      <w:szCs w:val="20"/>
                    </w:rPr>
                  </w:pPr>
                  <w:r w:rsidRPr="00974910">
                    <w:rPr>
                      <w:rFonts w:ascii="Times New Roman" w:hAnsi="Times New Roman" w:cs="Times New Roman"/>
                      <w:i/>
                      <w:iCs/>
                      <w:sz w:val="20"/>
                      <w:szCs w:val="20"/>
                    </w:rPr>
                    <w:t>–</w:t>
                  </w:r>
                </w:p>
              </w:tc>
              <w:tc>
                <w:tcPr>
                  <w:tcW w:w="713" w:type="pct"/>
                  <w:tcBorders>
                    <w:top w:val="single" w:sz="6" w:space="0" w:color="000000"/>
                    <w:left w:val="single" w:sz="6" w:space="0" w:color="000000"/>
                    <w:bottom w:val="single" w:sz="6" w:space="0" w:color="000000"/>
                    <w:right w:val="single" w:sz="6" w:space="0" w:color="000000"/>
                  </w:tcBorders>
                </w:tcPr>
                <w:p w14:paraId="5B1EF3BB" w14:textId="230D7B0D" w:rsidR="0005521E" w:rsidRPr="00974910" w:rsidRDefault="0005521E" w:rsidP="0005521E">
                  <w:pPr>
                    <w:spacing w:after="0"/>
                    <w:jc w:val="center"/>
                    <w:rPr>
                      <w:rFonts w:ascii="Times New Roman" w:hAnsi="Times New Roman" w:cs="Times New Roman"/>
                      <w:sz w:val="20"/>
                      <w:szCs w:val="20"/>
                    </w:rPr>
                  </w:pPr>
                  <w:r w:rsidRPr="00974910">
                    <w:rPr>
                      <w:rFonts w:ascii="Times New Roman" w:hAnsi="Times New Roman" w:cs="Times New Roman"/>
                      <w:i/>
                      <w:iCs/>
                      <w:sz w:val="20"/>
                      <w:szCs w:val="20"/>
                    </w:rPr>
                    <w:t>–</w:t>
                  </w:r>
                </w:p>
              </w:tc>
              <w:tc>
                <w:tcPr>
                  <w:tcW w:w="730" w:type="pct"/>
                  <w:tcBorders>
                    <w:top w:val="single" w:sz="6" w:space="0" w:color="000000"/>
                    <w:left w:val="single" w:sz="6" w:space="0" w:color="000000"/>
                    <w:bottom w:val="single" w:sz="6" w:space="0" w:color="000000"/>
                    <w:right w:val="single" w:sz="6" w:space="0" w:color="000000"/>
                  </w:tcBorders>
                </w:tcPr>
                <w:p w14:paraId="4D7942F2" w14:textId="46DCA581" w:rsidR="0005521E" w:rsidRPr="00974910" w:rsidRDefault="00D643ED" w:rsidP="0005521E">
                  <w:pPr>
                    <w:spacing w:after="0"/>
                    <w:jc w:val="center"/>
                    <w:rPr>
                      <w:rFonts w:ascii="Times New Roman" w:hAnsi="Times New Roman" w:cs="Times New Roman"/>
                      <w:sz w:val="20"/>
                      <w:szCs w:val="20"/>
                    </w:rPr>
                  </w:pPr>
                  <w:r w:rsidRPr="00974910">
                    <w:rPr>
                      <w:rFonts w:ascii="Times New Roman" w:hAnsi="Times New Roman" w:cs="Times New Roman"/>
                      <w:sz w:val="20"/>
                      <w:szCs w:val="20"/>
                    </w:rPr>
                    <w:t>-</w:t>
                  </w:r>
                </w:p>
              </w:tc>
            </w:tr>
          </w:tbl>
          <w:p w14:paraId="52540129" w14:textId="798063FD" w:rsidR="0005521E" w:rsidRPr="00974910" w:rsidRDefault="0005521E" w:rsidP="0005521E">
            <w:pPr>
              <w:rPr>
                <w:rFonts w:ascii="Times New Roman" w:hAnsi="Times New Roman" w:cs="Times New Roman"/>
              </w:rPr>
            </w:pPr>
          </w:p>
        </w:tc>
      </w:tr>
      <w:tr w:rsidR="0005521E" w:rsidRPr="00974910" w14:paraId="3462DE83" w14:textId="77777777" w:rsidTr="0098771A">
        <w:trPr>
          <w:cantSplit/>
          <w:trHeight w:val="423"/>
        </w:trPr>
        <w:tc>
          <w:tcPr>
            <w:tcW w:w="851" w:type="dxa"/>
            <w:vMerge w:val="restart"/>
          </w:tcPr>
          <w:p w14:paraId="451EA9F3" w14:textId="310E8EE6" w:rsidR="0005521E" w:rsidRPr="00974910" w:rsidRDefault="0005521E" w:rsidP="0005521E">
            <w:pPr>
              <w:rPr>
                <w:rFonts w:ascii="Times New Roman" w:hAnsi="Times New Roman" w:cs="Times New Roman"/>
                <w:b/>
              </w:rPr>
            </w:pPr>
            <w:r w:rsidRPr="00974910">
              <w:rPr>
                <w:rFonts w:ascii="Times New Roman" w:hAnsi="Times New Roman" w:cs="Times New Roman"/>
                <w:b/>
              </w:rPr>
              <w:lastRenderedPageBreak/>
              <w:t>2.16.8</w:t>
            </w:r>
          </w:p>
        </w:tc>
        <w:tc>
          <w:tcPr>
            <w:tcW w:w="9169" w:type="dxa"/>
            <w:gridSpan w:val="3"/>
          </w:tcPr>
          <w:p w14:paraId="2E270EA0" w14:textId="77777777"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Projektų prioritetiniai atrankos kriterijai</w:t>
            </w:r>
          </w:p>
          <w:p w14:paraId="6E35D054" w14:textId="5D0D1C2C" w:rsidR="0005521E" w:rsidRPr="00974910" w:rsidRDefault="0005521E" w:rsidP="0005521E">
            <w:pPr>
              <w:spacing w:before="120"/>
              <w:jc w:val="both"/>
              <w:rPr>
                <w:rFonts w:ascii="Times New Roman" w:eastAsia="Times New Roman" w:hAnsi="Times New Roman" w:cs="Times New Roman"/>
                <w:i/>
              </w:rPr>
            </w:pPr>
            <w:r w:rsidRPr="00974910">
              <w:rPr>
                <w:rFonts w:ascii="Times New Roman" w:eastAsia="Times New Roman" w:hAnsi="Times New Roman" w:cs="Times New Roman"/>
                <w:i/>
              </w:rPr>
              <w:t xml:space="preserve">Didžiausia projektui galima skirti balų suma – 100 balų. </w:t>
            </w:r>
          </w:p>
          <w:p w14:paraId="21861E67" w14:textId="5FE077F3" w:rsidR="0005521E" w:rsidRPr="00974910" w:rsidRDefault="0005521E" w:rsidP="0005521E">
            <w:pPr>
              <w:spacing w:before="120"/>
              <w:jc w:val="both"/>
              <w:rPr>
                <w:rFonts w:ascii="Times New Roman" w:eastAsia="Times New Roman" w:hAnsi="Times New Roman" w:cs="Times New Roman"/>
                <w:i/>
              </w:rPr>
            </w:pPr>
            <w:r w:rsidRPr="00974910">
              <w:rPr>
                <w:rFonts w:ascii="Times New Roman" w:eastAsia="Times New Roman" w:hAnsi="Times New Roman" w:cs="Times New Roman"/>
                <w:i/>
              </w:rPr>
              <w:t xml:space="preserve">Minimali balų suma – </w:t>
            </w:r>
            <w:r w:rsidR="00E063A2">
              <w:rPr>
                <w:rFonts w:ascii="Times New Roman" w:eastAsia="Times New Roman" w:hAnsi="Times New Roman" w:cs="Times New Roman"/>
                <w:b/>
                <w:bCs/>
                <w:i/>
              </w:rPr>
              <w:t>45</w:t>
            </w:r>
            <w:r w:rsidRPr="00974910">
              <w:rPr>
                <w:rFonts w:ascii="Times New Roman" w:eastAsia="Times New Roman" w:hAnsi="Times New Roman" w:cs="Times New Roman"/>
                <w:b/>
                <w:bCs/>
                <w:i/>
              </w:rPr>
              <w:t xml:space="preserve"> bal</w:t>
            </w:r>
            <w:r w:rsidR="00E063A2">
              <w:rPr>
                <w:rFonts w:ascii="Times New Roman" w:eastAsia="Times New Roman" w:hAnsi="Times New Roman" w:cs="Times New Roman"/>
                <w:b/>
                <w:bCs/>
                <w:i/>
              </w:rPr>
              <w:t>ai</w:t>
            </w:r>
            <w:r w:rsidRPr="00974910">
              <w:rPr>
                <w:rFonts w:ascii="Times New Roman" w:eastAsia="Times New Roman" w:hAnsi="Times New Roman" w:cs="Times New Roman"/>
                <w:i/>
              </w:rPr>
              <w:t>. Projektai, kurie naudos ir kokybės vertinimo etape nesurenka nustatytos minimalios balų sumos, nėra tinkami finansuoti ir PĮP atmetami.</w:t>
            </w:r>
          </w:p>
          <w:p w14:paraId="3B04E1E1" w14:textId="356E87A9" w:rsidR="0005521E" w:rsidRPr="00974910" w:rsidRDefault="0005521E" w:rsidP="0005521E">
            <w:pPr>
              <w:rPr>
                <w:rFonts w:ascii="Times New Roman" w:hAnsi="Times New Roman" w:cs="Times New Roman"/>
                <w:b/>
                <w:bCs/>
              </w:rPr>
            </w:pPr>
          </w:p>
        </w:tc>
      </w:tr>
      <w:tr w:rsidR="0005521E" w:rsidRPr="00974910" w14:paraId="206BEFE7" w14:textId="77777777" w:rsidTr="0098771A">
        <w:trPr>
          <w:cantSplit/>
          <w:trHeight w:val="423"/>
        </w:trPr>
        <w:tc>
          <w:tcPr>
            <w:tcW w:w="851" w:type="dxa"/>
            <w:vMerge/>
          </w:tcPr>
          <w:p w14:paraId="639006DB" w14:textId="1353E2A2" w:rsidR="0005521E" w:rsidRPr="00974910" w:rsidRDefault="0005521E" w:rsidP="0005521E">
            <w:pPr>
              <w:rPr>
                <w:rFonts w:ascii="Times New Roman" w:hAnsi="Times New Roman" w:cs="Times New Roman"/>
              </w:rPr>
            </w:pPr>
          </w:p>
        </w:tc>
        <w:tc>
          <w:tcPr>
            <w:tcW w:w="9169" w:type="dxa"/>
            <w:gridSpan w:val="3"/>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3"/>
              <w:gridCol w:w="803"/>
              <w:gridCol w:w="2338"/>
              <w:gridCol w:w="2302"/>
              <w:gridCol w:w="957"/>
              <w:gridCol w:w="980"/>
              <w:gridCol w:w="980"/>
            </w:tblGrid>
            <w:tr w:rsidR="0005521E" w:rsidRPr="00974910" w14:paraId="5D37CFF6" w14:textId="77777777" w:rsidTr="001D7966">
              <w:tc>
                <w:tcPr>
                  <w:tcW w:w="326" w:type="pct"/>
                  <w:shd w:val="clear" w:color="auto" w:fill="C0E1FF"/>
                  <w:hideMark/>
                </w:tcPr>
                <w:p w14:paraId="7F1164AC" w14:textId="77777777" w:rsidR="0005521E" w:rsidRPr="00974910" w:rsidRDefault="0005521E" w:rsidP="0005521E">
                  <w:pPr>
                    <w:spacing w:after="0" w:line="240" w:lineRule="auto"/>
                    <w:jc w:val="center"/>
                    <w:rPr>
                      <w:rFonts w:ascii="Times New Roman" w:hAnsi="Times New Roman" w:cs="Times New Roman"/>
                      <w:b/>
                      <w:sz w:val="20"/>
                      <w:szCs w:val="20"/>
                    </w:rPr>
                  </w:pPr>
                  <w:r w:rsidRPr="00974910">
                    <w:rPr>
                      <w:rFonts w:ascii="Times New Roman" w:hAnsi="Times New Roman" w:cs="Times New Roman"/>
                      <w:b/>
                      <w:sz w:val="20"/>
                      <w:szCs w:val="20"/>
                    </w:rPr>
                    <w:t>Eil.</w:t>
                  </w:r>
                </w:p>
                <w:p w14:paraId="595004BB" w14:textId="77777777" w:rsidR="0005521E" w:rsidRPr="00974910" w:rsidRDefault="0005521E" w:rsidP="0005521E">
                  <w:pPr>
                    <w:spacing w:after="0" w:line="240" w:lineRule="auto"/>
                    <w:jc w:val="center"/>
                    <w:rPr>
                      <w:rFonts w:ascii="Times New Roman" w:hAnsi="Times New Roman" w:cs="Times New Roman"/>
                      <w:b/>
                      <w:sz w:val="20"/>
                      <w:szCs w:val="20"/>
                    </w:rPr>
                  </w:pPr>
                  <w:r w:rsidRPr="00974910">
                    <w:rPr>
                      <w:rFonts w:ascii="Times New Roman" w:hAnsi="Times New Roman" w:cs="Times New Roman"/>
                      <w:b/>
                      <w:sz w:val="20"/>
                      <w:szCs w:val="20"/>
                    </w:rPr>
                    <w:t>Nr.</w:t>
                  </w:r>
                </w:p>
              </w:tc>
              <w:tc>
                <w:tcPr>
                  <w:tcW w:w="449" w:type="pct"/>
                  <w:shd w:val="clear" w:color="auto" w:fill="C0E1FF"/>
                  <w:hideMark/>
                </w:tcPr>
                <w:p w14:paraId="6DD269A6" w14:textId="77777777" w:rsidR="0005521E" w:rsidRPr="00974910" w:rsidRDefault="0005521E" w:rsidP="0005521E">
                  <w:pPr>
                    <w:spacing w:line="240" w:lineRule="auto"/>
                    <w:jc w:val="center"/>
                    <w:rPr>
                      <w:rFonts w:ascii="Times New Roman" w:hAnsi="Times New Roman" w:cs="Times New Roman"/>
                      <w:b/>
                      <w:sz w:val="20"/>
                      <w:szCs w:val="20"/>
                    </w:rPr>
                  </w:pPr>
                  <w:r w:rsidRPr="00974910">
                    <w:rPr>
                      <w:rFonts w:ascii="Times New Roman" w:hAnsi="Times New Roman" w:cs="Times New Roman"/>
                      <w:b/>
                      <w:sz w:val="20"/>
                      <w:szCs w:val="20"/>
                    </w:rPr>
                    <w:t>Kriterijaus tipas</w:t>
                  </w:r>
                </w:p>
              </w:tc>
              <w:tc>
                <w:tcPr>
                  <w:tcW w:w="1307" w:type="pct"/>
                  <w:shd w:val="clear" w:color="auto" w:fill="C0E1FF"/>
                  <w:hideMark/>
                </w:tcPr>
                <w:p w14:paraId="3C2BFED7" w14:textId="77777777" w:rsidR="0005521E" w:rsidRPr="00974910" w:rsidRDefault="0005521E" w:rsidP="0005521E">
                  <w:pPr>
                    <w:spacing w:line="240" w:lineRule="auto"/>
                    <w:jc w:val="center"/>
                    <w:rPr>
                      <w:rFonts w:ascii="Times New Roman" w:hAnsi="Times New Roman" w:cs="Times New Roman"/>
                      <w:b/>
                      <w:sz w:val="20"/>
                      <w:szCs w:val="20"/>
                    </w:rPr>
                  </w:pPr>
                  <w:r w:rsidRPr="00974910">
                    <w:rPr>
                      <w:rFonts w:ascii="Times New Roman" w:hAnsi="Times New Roman" w:cs="Times New Roman"/>
                      <w:b/>
                      <w:sz w:val="20"/>
                      <w:szCs w:val="20"/>
                    </w:rPr>
                    <w:t>Kriterijus</w:t>
                  </w:r>
                </w:p>
              </w:tc>
              <w:tc>
                <w:tcPr>
                  <w:tcW w:w="1287" w:type="pct"/>
                  <w:shd w:val="clear" w:color="auto" w:fill="C0E1FF"/>
                  <w:hideMark/>
                </w:tcPr>
                <w:p w14:paraId="7EDC498E" w14:textId="77777777" w:rsidR="0005521E" w:rsidRPr="00974910" w:rsidRDefault="0005521E" w:rsidP="0005521E">
                  <w:pPr>
                    <w:spacing w:line="240" w:lineRule="auto"/>
                    <w:jc w:val="center"/>
                    <w:rPr>
                      <w:rFonts w:ascii="Times New Roman" w:hAnsi="Times New Roman" w:cs="Times New Roman"/>
                      <w:b/>
                      <w:sz w:val="20"/>
                      <w:szCs w:val="20"/>
                    </w:rPr>
                  </w:pPr>
                  <w:r w:rsidRPr="00974910">
                    <w:rPr>
                      <w:rFonts w:ascii="Times New Roman" w:hAnsi="Times New Roman" w:cs="Times New Roman"/>
                      <w:b/>
                      <w:sz w:val="20"/>
                      <w:szCs w:val="20"/>
                    </w:rPr>
                    <w:t>Kriterijaus vertinimo metodas</w:t>
                  </w:r>
                </w:p>
              </w:tc>
              <w:tc>
                <w:tcPr>
                  <w:tcW w:w="535" w:type="pct"/>
                  <w:shd w:val="clear" w:color="auto" w:fill="C0E1FF"/>
                  <w:hideMark/>
                </w:tcPr>
                <w:p w14:paraId="63FEC96A" w14:textId="77777777" w:rsidR="0005521E" w:rsidRPr="00974910" w:rsidRDefault="0005521E" w:rsidP="0005521E">
                  <w:pPr>
                    <w:spacing w:line="240" w:lineRule="auto"/>
                    <w:jc w:val="center"/>
                    <w:rPr>
                      <w:rFonts w:ascii="Times New Roman" w:hAnsi="Times New Roman" w:cs="Times New Roman"/>
                      <w:b/>
                      <w:sz w:val="20"/>
                      <w:szCs w:val="20"/>
                    </w:rPr>
                  </w:pPr>
                  <w:r w:rsidRPr="00974910">
                    <w:rPr>
                      <w:rFonts w:ascii="Times New Roman" w:hAnsi="Times New Roman" w:cs="Times New Roman"/>
                      <w:b/>
                      <w:sz w:val="20"/>
                      <w:szCs w:val="20"/>
                    </w:rPr>
                    <w:t>Didžiausias galimas kriterijaus balas</w:t>
                  </w:r>
                </w:p>
              </w:tc>
              <w:tc>
                <w:tcPr>
                  <w:tcW w:w="548" w:type="pct"/>
                  <w:shd w:val="clear" w:color="auto" w:fill="C0E1FF"/>
                  <w:hideMark/>
                </w:tcPr>
                <w:p w14:paraId="4081D906" w14:textId="77777777" w:rsidR="0005521E" w:rsidRPr="00974910" w:rsidRDefault="0005521E" w:rsidP="0005521E">
                  <w:pPr>
                    <w:spacing w:line="240" w:lineRule="auto"/>
                    <w:jc w:val="center"/>
                    <w:rPr>
                      <w:rFonts w:ascii="Times New Roman" w:hAnsi="Times New Roman" w:cs="Times New Roman"/>
                      <w:b/>
                      <w:sz w:val="20"/>
                      <w:szCs w:val="20"/>
                    </w:rPr>
                  </w:pPr>
                  <w:r w:rsidRPr="00974910">
                    <w:rPr>
                      <w:rFonts w:ascii="Times New Roman" w:hAnsi="Times New Roman" w:cs="Times New Roman"/>
                      <w:b/>
                      <w:sz w:val="20"/>
                      <w:szCs w:val="20"/>
                    </w:rPr>
                    <w:t>Kriterijaus svorio koeficientas</w:t>
                  </w:r>
                </w:p>
                <w:p w14:paraId="506F9C23" w14:textId="77777777" w:rsidR="0005521E" w:rsidRPr="00974910" w:rsidRDefault="0005521E" w:rsidP="0005521E">
                  <w:pPr>
                    <w:spacing w:line="240" w:lineRule="auto"/>
                    <w:jc w:val="center"/>
                    <w:rPr>
                      <w:rFonts w:ascii="Times New Roman" w:hAnsi="Times New Roman" w:cs="Times New Roman"/>
                      <w:b/>
                      <w:sz w:val="20"/>
                      <w:szCs w:val="20"/>
                    </w:rPr>
                  </w:pPr>
                  <w:r w:rsidRPr="00974910">
                    <w:rPr>
                      <w:rFonts w:ascii="Times New Roman" w:hAnsi="Times New Roman" w:cs="Times New Roman"/>
                      <w:b/>
                      <w:sz w:val="20"/>
                      <w:szCs w:val="20"/>
                    </w:rPr>
                    <w:t>(</w:t>
                  </w:r>
                  <w:r w:rsidRPr="00974910">
                    <w:rPr>
                      <w:rFonts w:ascii="Times New Roman" w:hAnsi="Times New Roman" w:cs="Times New Roman"/>
                      <w:b/>
                      <w:i/>
                      <w:sz w:val="20"/>
                      <w:szCs w:val="20"/>
                    </w:rPr>
                    <w:t>jei taikoma</w:t>
                  </w:r>
                  <w:r w:rsidRPr="00974910">
                    <w:rPr>
                      <w:rFonts w:ascii="Times New Roman" w:hAnsi="Times New Roman" w:cs="Times New Roman"/>
                      <w:b/>
                      <w:sz w:val="20"/>
                      <w:szCs w:val="20"/>
                    </w:rPr>
                    <w:t>)</w:t>
                  </w:r>
                </w:p>
              </w:tc>
              <w:tc>
                <w:tcPr>
                  <w:tcW w:w="548" w:type="pct"/>
                  <w:shd w:val="clear" w:color="auto" w:fill="C0E1FF"/>
                  <w:hideMark/>
                </w:tcPr>
                <w:p w14:paraId="12518A6A" w14:textId="44AA3F04" w:rsidR="0005521E" w:rsidRPr="00974910" w:rsidRDefault="0005521E" w:rsidP="00506425">
                  <w:pPr>
                    <w:spacing w:line="240" w:lineRule="auto"/>
                    <w:jc w:val="center"/>
                    <w:rPr>
                      <w:rFonts w:ascii="Times New Roman" w:hAnsi="Times New Roman" w:cs="Times New Roman"/>
                      <w:bCs/>
                      <w:sz w:val="20"/>
                      <w:szCs w:val="20"/>
                    </w:rPr>
                  </w:pPr>
                  <w:r w:rsidRPr="00974910">
                    <w:rPr>
                      <w:rFonts w:ascii="Times New Roman" w:hAnsi="Times New Roman" w:cs="Times New Roman"/>
                      <w:b/>
                      <w:sz w:val="20"/>
                      <w:szCs w:val="20"/>
                    </w:rPr>
                    <w:t>Didžiausias galimas kriterijaus balas, kai nustatomas svorio koeficientas</w:t>
                  </w:r>
                </w:p>
              </w:tc>
            </w:tr>
            <w:tr w:rsidR="0009594B" w:rsidRPr="00974910" w14:paraId="000D5938" w14:textId="77777777" w:rsidTr="001D7966">
              <w:trPr>
                <w:trHeight w:val="3811"/>
              </w:trPr>
              <w:tc>
                <w:tcPr>
                  <w:tcW w:w="326" w:type="pct"/>
                </w:tcPr>
                <w:p w14:paraId="4131E6D6" w14:textId="7663BB81" w:rsidR="0009594B" w:rsidRPr="00974910" w:rsidRDefault="0009594B" w:rsidP="0009594B">
                  <w:pPr>
                    <w:spacing w:after="0" w:line="240" w:lineRule="auto"/>
                    <w:jc w:val="both"/>
                    <w:rPr>
                      <w:rFonts w:ascii="Times New Roman" w:hAnsi="Times New Roman" w:cs="Times New Roman"/>
                      <w:sz w:val="20"/>
                      <w:szCs w:val="20"/>
                    </w:rPr>
                  </w:pPr>
                  <w:r w:rsidRPr="00974910">
                    <w:rPr>
                      <w:rFonts w:ascii="Times New Roman" w:hAnsi="Times New Roman" w:cs="Times New Roman"/>
                      <w:sz w:val="20"/>
                      <w:szCs w:val="20"/>
                    </w:rPr>
                    <w:t xml:space="preserve">1. </w:t>
                  </w:r>
                </w:p>
              </w:tc>
              <w:tc>
                <w:tcPr>
                  <w:tcW w:w="449" w:type="pct"/>
                </w:tcPr>
                <w:p w14:paraId="32716ABF" w14:textId="23BA57DA" w:rsidR="0009594B" w:rsidRPr="00974910" w:rsidRDefault="0009594B" w:rsidP="0009594B">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Prioritetinis</w:t>
                  </w:r>
                </w:p>
              </w:tc>
              <w:tc>
                <w:tcPr>
                  <w:tcW w:w="1307" w:type="pct"/>
                </w:tcPr>
                <w:p w14:paraId="3A2CED5A" w14:textId="77777777" w:rsidR="0009594B" w:rsidRPr="000D0860" w:rsidRDefault="0009594B" w:rsidP="0009594B">
                  <w:pPr>
                    <w:rPr>
                      <w:rFonts w:ascii="Times New Roman" w:hAnsi="Times New Roman" w:cs="Times New Roman"/>
                      <w:sz w:val="20"/>
                      <w:szCs w:val="20"/>
                    </w:rPr>
                  </w:pPr>
                  <w:r w:rsidRPr="000D0860">
                    <w:rPr>
                      <w:rFonts w:ascii="Times New Roman" w:hAnsi="Times New Roman" w:cs="Times New Roman"/>
                      <w:sz w:val="20"/>
                      <w:szCs w:val="20"/>
                    </w:rPr>
                    <w:t xml:space="preserve">Paslaugų teikimo (veiklų vykdymo) reguliarumas / intensyvumas: </w:t>
                  </w:r>
                </w:p>
                <w:p w14:paraId="689A7B25" w14:textId="77777777" w:rsidR="0009594B" w:rsidRPr="000D0860" w:rsidRDefault="0009594B" w:rsidP="0009594B">
                  <w:pPr>
                    <w:rPr>
                      <w:rFonts w:ascii="Times New Roman" w:hAnsi="Times New Roman" w:cs="Times New Roman"/>
                      <w:sz w:val="20"/>
                      <w:szCs w:val="20"/>
                    </w:rPr>
                  </w:pPr>
                  <w:r w:rsidRPr="000D0860">
                    <w:rPr>
                      <w:rFonts w:ascii="Times New Roman" w:hAnsi="Times New Roman" w:cs="Times New Roman"/>
                      <w:sz w:val="20"/>
                      <w:szCs w:val="20"/>
                    </w:rPr>
                    <w:t>(</w:t>
                  </w:r>
                  <w:r w:rsidRPr="000D0860">
                    <w:rPr>
                      <w:rFonts w:ascii="Times New Roman" w:hAnsi="Times New Roman" w:cs="Times New Roman"/>
                      <w:i/>
                      <w:iCs/>
                      <w:sz w:val="20"/>
                      <w:szCs w:val="20"/>
                    </w:rPr>
                    <w:t>paslauga/veikla turi būti  teikiama konkrečiai tikslinei (-</w:t>
                  </w:r>
                  <w:proofErr w:type="spellStart"/>
                  <w:r w:rsidRPr="000D0860">
                    <w:rPr>
                      <w:rFonts w:ascii="Times New Roman" w:hAnsi="Times New Roman" w:cs="Times New Roman"/>
                      <w:i/>
                      <w:iCs/>
                      <w:sz w:val="20"/>
                      <w:szCs w:val="20"/>
                    </w:rPr>
                    <w:t>ėms</w:t>
                  </w:r>
                  <w:proofErr w:type="spellEnd"/>
                  <w:r w:rsidRPr="000D0860">
                    <w:rPr>
                      <w:rFonts w:ascii="Times New Roman" w:hAnsi="Times New Roman" w:cs="Times New Roman"/>
                      <w:i/>
                      <w:iCs/>
                      <w:sz w:val="20"/>
                      <w:szCs w:val="20"/>
                    </w:rPr>
                    <w:t>) grupei (-</w:t>
                  </w:r>
                  <w:proofErr w:type="spellStart"/>
                  <w:r w:rsidRPr="000D0860">
                    <w:rPr>
                      <w:rFonts w:ascii="Times New Roman" w:hAnsi="Times New Roman" w:cs="Times New Roman"/>
                      <w:i/>
                      <w:iCs/>
                      <w:sz w:val="20"/>
                      <w:szCs w:val="20"/>
                    </w:rPr>
                    <w:t>ėms</w:t>
                  </w:r>
                  <w:proofErr w:type="spellEnd"/>
                  <w:r w:rsidRPr="000D0860">
                    <w:rPr>
                      <w:rFonts w:ascii="Times New Roman" w:hAnsi="Times New Roman" w:cs="Times New Roman"/>
                      <w:i/>
                      <w:iCs/>
                      <w:sz w:val="20"/>
                      <w:szCs w:val="20"/>
                    </w:rPr>
                    <w:t>) ne rečiau  kaip 2 kartus  per mėnesį</w:t>
                  </w:r>
                  <w:r w:rsidRPr="000D0860">
                    <w:rPr>
                      <w:rFonts w:ascii="Times New Roman" w:hAnsi="Times New Roman" w:cs="Times New Roman"/>
                      <w:sz w:val="20"/>
                      <w:szCs w:val="20"/>
                    </w:rPr>
                    <w:t>)</w:t>
                  </w:r>
                </w:p>
                <w:p w14:paraId="4418F468" w14:textId="085BF907" w:rsidR="0009594B" w:rsidRPr="000D0860" w:rsidRDefault="0009594B" w:rsidP="0009594B">
                  <w:pPr>
                    <w:spacing w:after="0" w:line="240" w:lineRule="auto"/>
                    <w:rPr>
                      <w:rFonts w:ascii="Times New Roman" w:hAnsi="Times New Roman" w:cs="Times New Roman"/>
                      <w:sz w:val="20"/>
                      <w:szCs w:val="20"/>
                    </w:rPr>
                  </w:pPr>
                </w:p>
              </w:tc>
              <w:tc>
                <w:tcPr>
                  <w:tcW w:w="1287" w:type="pct"/>
                </w:tcPr>
                <w:p w14:paraId="09733866" w14:textId="77777777" w:rsidR="0009594B" w:rsidRPr="000D0860" w:rsidRDefault="0009594B" w:rsidP="0009594B">
                  <w:pPr>
                    <w:jc w:val="both"/>
                    <w:rPr>
                      <w:rFonts w:ascii="Times New Roman" w:hAnsi="Times New Roman" w:cs="Times New Roman"/>
                      <w:color w:val="000000"/>
                      <w:sz w:val="20"/>
                      <w:szCs w:val="20"/>
                    </w:rPr>
                  </w:pPr>
                  <w:r w:rsidRPr="000D0860">
                    <w:rPr>
                      <w:rFonts w:ascii="Times New Roman" w:hAnsi="Times New Roman" w:cs="Times New Roman"/>
                      <w:sz w:val="20"/>
                      <w:szCs w:val="20"/>
                    </w:rPr>
                    <w:t>Pareiškėjas turi aprašyti planuojamas veiklas, aiškiai nurodant, kuriai/kurioms tikslinėms grupėms bus vykdomos veiklos ir kokiu reguliarumu – kiek kiekvienai tikslinei grupei kartų, kaip dažnai, bei aiškiai pagrįsti tokio grafiko realumą ir turimus resursus (žmogiškuosius, finansinius, turto ir pan.)</w:t>
                  </w:r>
                  <w:r w:rsidRPr="000D0860">
                    <w:rPr>
                      <w:rFonts w:ascii="Times New Roman" w:hAnsi="Times New Roman" w:cs="Times New Roman"/>
                      <w:color w:val="000000"/>
                      <w:sz w:val="20"/>
                      <w:szCs w:val="20"/>
                    </w:rPr>
                    <w:t>.</w:t>
                  </w:r>
                </w:p>
                <w:p w14:paraId="0C651D84" w14:textId="2447617F" w:rsidR="0009594B" w:rsidRPr="00974910" w:rsidRDefault="0009594B" w:rsidP="0009594B">
                  <w:pPr>
                    <w:spacing w:after="0" w:line="240" w:lineRule="auto"/>
                    <w:jc w:val="both"/>
                    <w:rPr>
                      <w:rFonts w:ascii="Times New Roman" w:hAnsi="Times New Roman" w:cs="Times New Roman"/>
                      <w:i/>
                      <w:iCs/>
                      <w:sz w:val="20"/>
                      <w:szCs w:val="20"/>
                    </w:rPr>
                  </w:pPr>
                  <w:r w:rsidRPr="000D0860">
                    <w:rPr>
                      <w:rFonts w:ascii="Times New Roman" w:hAnsi="Times New Roman" w:cs="Times New Roman"/>
                      <w:i/>
                      <w:iCs/>
                      <w:color w:val="000000"/>
                      <w:sz w:val="20"/>
                      <w:szCs w:val="20"/>
                    </w:rPr>
                    <w:t>Kriterijus vertinamas PĮP pateikimo dienai</w:t>
                  </w:r>
                </w:p>
              </w:tc>
              <w:tc>
                <w:tcPr>
                  <w:tcW w:w="535" w:type="pct"/>
                </w:tcPr>
                <w:p w14:paraId="1E29FB5D" w14:textId="2326A440" w:rsidR="0009594B" w:rsidRPr="00974910" w:rsidRDefault="0009594B" w:rsidP="0009594B">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25</w:t>
                  </w:r>
                </w:p>
              </w:tc>
              <w:tc>
                <w:tcPr>
                  <w:tcW w:w="548" w:type="pct"/>
                </w:tcPr>
                <w:p w14:paraId="4B9CF148" w14:textId="4CAF1EC0" w:rsidR="0009594B" w:rsidRPr="00974910" w:rsidRDefault="0009594B" w:rsidP="0009594B">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w:t>
                  </w:r>
                </w:p>
              </w:tc>
              <w:tc>
                <w:tcPr>
                  <w:tcW w:w="548" w:type="pct"/>
                </w:tcPr>
                <w:p w14:paraId="5EE13078" w14:textId="753B99D1" w:rsidR="0009594B" w:rsidRPr="00974910" w:rsidRDefault="0009594B" w:rsidP="0009594B">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w:t>
                  </w:r>
                </w:p>
              </w:tc>
            </w:tr>
            <w:tr w:rsidR="00E063A2" w:rsidRPr="00974910" w14:paraId="271E34EC" w14:textId="77777777" w:rsidTr="001D7966">
              <w:tc>
                <w:tcPr>
                  <w:tcW w:w="326" w:type="pct"/>
                </w:tcPr>
                <w:p w14:paraId="56CB00B2" w14:textId="09A235FC" w:rsidR="00E063A2" w:rsidRPr="00974910" w:rsidRDefault="00E063A2" w:rsidP="00E063A2">
                  <w:pPr>
                    <w:spacing w:after="0" w:line="240" w:lineRule="auto"/>
                    <w:jc w:val="both"/>
                    <w:rPr>
                      <w:rFonts w:ascii="Times New Roman" w:hAnsi="Times New Roman" w:cs="Times New Roman"/>
                      <w:sz w:val="20"/>
                      <w:szCs w:val="20"/>
                    </w:rPr>
                  </w:pPr>
                  <w:r w:rsidRPr="00974910">
                    <w:rPr>
                      <w:rFonts w:ascii="Times New Roman" w:hAnsi="Times New Roman" w:cs="Times New Roman"/>
                      <w:sz w:val="20"/>
                      <w:szCs w:val="20"/>
                    </w:rPr>
                    <w:t>1.1</w:t>
                  </w:r>
                </w:p>
              </w:tc>
              <w:tc>
                <w:tcPr>
                  <w:tcW w:w="449" w:type="pct"/>
                </w:tcPr>
                <w:p w14:paraId="44E6A2AD" w14:textId="77777777" w:rsidR="00E063A2" w:rsidRPr="00974910" w:rsidRDefault="00E063A2" w:rsidP="00E063A2">
                  <w:pPr>
                    <w:spacing w:after="0" w:line="240" w:lineRule="auto"/>
                    <w:jc w:val="center"/>
                    <w:rPr>
                      <w:rFonts w:ascii="Times New Roman" w:hAnsi="Times New Roman" w:cs="Times New Roman"/>
                      <w:sz w:val="20"/>
                      <w:szCs w:val="20"/>
                    </w:rPr>
                  </w:pPr>
                </w:p>
              </w:tc>
              <w:tc>
                <w:tcPr>
                  <w:tcW w:w="1307" w:type="pct"/>
                </w:tcPr>
                <w:p w14:paraId="5EFBA3E8" w14:textId="7E497D3E" w:rsidR="00E063A2" w:rsidRPr="00E063A2" w:rsidRDefault="00E063A2" w:rsidP="00E063A2">
                  <w:pPr>
                    <w:rPr>
                      <w:rFonts w:ascii="Times New Roman" w:hAnsi="Times New Roman" w:cs="Times New Roman"/>
                      <w:sz w:val="20"/>
                      <w:szCs w:val="20"/>
                      <w:highlight w:val="yellow"/>
                    </w:rPr>
                  </w:pPr>
                  <w:r w:rsidRPr="00E063A2">
                    <w:rPr>
                      <w:rFonts w:ascii="Times New Roman" w:hAnsi="Times New Roman" w:cs="Times New Roman"/>
                      <w:sz w:val="20"/>
                      <w:szCs w:val="20"/>
                    </w:rPr>
                    <w:t>iš dalies reguliarus paslaugų teikimas/veiklų vykdymas bent  vienai tikslinei grupei (ne rečiau nei 2 kartus per mėnesį)</w:t>
                  </w:r>
                </w:p>
              </w:tc>
              <w:tc>
                <w:tcPr>
                  <w:tcW w:w="1287" w:type="pct"/>
                </w:tcPr>
                <w:p w14:paraId="76CBEC0C" w14:textId="77777777" w:rsidR="00E063A2" w:rsidRPr="00974910" w:rsidRDefault="00E063A2" w:rsidP="00E063A2">
                  <w:pPr>
                    <w:jc w:val="both"/>
                    <w:rPr>
                      <w:rFonts w:ascii="Times New Roman" w:hAnsi="Times New Roman" w:cs="Times New Roman"/>
                      <w:iCs/>
                      <w:sz w:val="20"/>
                      <w:szCs w:val="20"/>
                    </w:rPr>
                  </w:pPr>
                </w:p>
              </w:tc>
              <w:tc>
                <w:tcPr>
                  <w:tcW w:w="535" w:type="pct"/>
                </w:tcPr>
                <w:p w14:paraId="082B705D" w14:textId="166379D6" w:rsidR="00E063A2" w:rsidRPr="00974910" w:rsidRDefault="00E063A2" w:rsidP="00E063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548" w:type="pct"/>
                </w:tcPr>
                <w:p w14:paraId="058257C3" w14:textId="6B4DC49A" w:rsidR="00E063A2" w:rsidRPr="00974910" w:rsidRDefault="00E063A2" w:rsidP="00E063A2">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w:t>
                  </w:r>
                </w:p>
              </w:tc>
              <w:tc>
                <w:tcPr>
                  <w:tcW w:w="548" w:type="pct"/>
                </w:tcPr>
                <w:p w14:paraId="746D7B40" w14:textId="217C295B" w:rsidR="00E063A2" w:rsidRPr="00974910" w:rsidRDefault="00E063A2" w:rsidP="00E063A2">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w:t>
                  </w:r>
                </w:p>
              </w:tc>
            </w:tr>
            <w:tr w:rsidR="00E063A2" w:rsidRPr="00974910" w14:paraId="4BB9F0D6" w14:textId="77777777" w:rsidTr="001D7966">
              <w:tc>
                <w:tcPr>
                  <w:tcW w:w="326" w:type="pct"/>
                </w:tcPr>
                <w:p w14:paraId="2AA1795E" w14:textId="58C114AA" w:rsidR="00E063A2" w:rsidRPr="00974910" w:rsidRDefault="00E063A2" w:rsidP="00E063A2">
                  <w:pPr>
                    <w:spacing w:after="0" w:line="240" w:lineRule="auto"/>
                    <w:jc w:val="both"/>
                    <w:rPr>
                      <w:rFonts w:ascii="Times New Roman" w:hAnsi="Times New Roman" w:cs="Times New Roman"/>
                      <w:sz w:val="20"/>
                      <w:szCs w:val="20"/>
                    </w:rPr>
                  </w:pPr>
                  <w:r w:rsidRPr="00974910">
                    <w:rPr>
                      <w:rFonts w:ascii="Times New Roman" w:hAnsi="Times New Roman" w:cs="Times New Roman"/>
                      <w:sz w:val="20"/>
                      <w:szCs w:val="20"/>
                    </w:rPr>
                    <w:t>1.2</w:t>
                  </w:r>
                </w:p>
              </w:tc>
              <w:tc>
                <w:tcPr>
                  <w:tcW w:w="449" w:type="pct"/>
                </w:tcPr>
                <w:p w14:paraId="0FB9C3F3" w14:textId="77777777" w:rsidR="00E063A2" w:rsidRPr="00974910" w:rsidRDefault="00E063A2" w:rsidP="00E063A2">
                  <w:pPr>
                    <w:spacing w:after="0" w:line="240" w:lineRule="auto"/>
                    <w:jc w:val="center"/>
                    <w:rPr>
                      <w:rFonts w:ascii="Times New Roman" w:hAnsi="Times New Roman" w:cs="Times New Roman"/>
                      <w:sz w:val="20"/>
                      <w:szCs w:val="20"/>
                    </w:rPr>
                  </w:pPr>
                </w:p>
              </w:tc>
              <w:tc>
                <w:tcPr>
                  <w:tcW w:w="1307" w:type="pct"/>
                </w:tcPr>
                <w:p w14:paraId="649EE89D" w14:textId="6E61CB12" w:rsidR="00E063A2" w:rsidRPr="00E063A2" w:rsidRDefault="00E063A2" w:rsidP="00E063A2">
                  <w:pPr>
                    <w:rPr>
                      <w:rFonts w:ascii="Times New Roman" w:hAnsi="Times New Roman" w:cs="Times New Roman"/>
                      <w:sz w:val="20"/>
                      <w:szCs w:val="20"/>
                      <w:highlight w:val="yellow"/>
                    </w:rPr>
                  </w:pPr>
                  <w:r w:rsidRPr="00E063A2">
                    <w:rPr>
                      <w:rFonts w:ascii="Times New Roman" w:hAnsi="Times New Roman" w:cs="Times New Roman"/>
                      <w:sz w:val="20"/>
                      <w:szCs w:val="20"/>
                    </w:rPr>
                    <w:t>reguliarus paslaugų teikimas/veiklų vykdymas bent vienai tikslinei grupei (ne rečiau, nei 3 kartai per mėnesį)</w:t>
                  </w:r>
                </w:p>
              </w:tc>
              <w:tc>
                <w:tcPr>
                  <w:tcW w:w="1287" w:type="pct"/>
                </w:tcPr>
                <w:p w14:paraId="3F4EB6BC" w14:textId="77777777" w:rsidR="00E063A2" w:rsidRPr="00974910" w:rsidRDefault="00E063A2" w:rsidP="00E063A2">
                  <w:pPr>
                    <w:jc w:val="both"/>
                    <w:rPr>
                      <w:rFonts w:ascii="Times New Roman" w:hAnsi="Times New Roman" w:cs="Times New Roman"/>
                      <w:iCs/>
                      <w:sz w:val="20"/>
                      <w:szCs w:val="20"/>
                    </w:rPr>
                  </w:pPr>
                </w:p>
              </w:tc>
              <w:tc>
                <w:tcPr>
                  <w:tcW w:w="535" w:type="pct"/>
                </w:tcPr>
                <w:p w14:paraId="49C5331F" w14:textId="514A95C3" w:rsidR="00E063A2" w:rsidRPr="00974910" w:rsidRDefault="00E063A2" w:rsidP="00E063A2">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15</w:t>
                  </w:r>
                </w:p>
              </w:tc>
              <w:tc>
                <w:tcPr>
                  <w:tcW w:w="548" w:type="pct"/>
                </w:tcPr>
                <w:p w14:paraId="2D470A86" w14:textId="35604CC8" w:rsidR="00E063A2" w:rsidRPr="00974910" w:rsidRDefault="00E063A2" w:rsidP="00E063A2">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w:t>
                  </w:r>
                </w:p>
              </w:tc>
              <w:tc>
                <w:tcPr>
                  <w:tcW w:w="548" w:type="pct"/>
                </w:tcPr>
                <w:p w14:paraId="196B7D7D" w14:textId="4A6E608F" w:rsidR="00E063A2" w:rsidRPr="00974910" w:rsidRDefault="00E063A2" w:rsidP="00E063A2">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w:t>
                  </w:r>
                </w:p>
              </w:tc>
            </w:tr>
            <w:tr w:rsidR="00E063A2" w:rsidRPr="00974910" w14:paraId="11705FB1" w14:textId="77777777" w:rsidTr="001D7966">
              <w:tc>
                <w:tcPr>
                  <w:tcW w:w="326" w:type="pct"/>
                </w:tcPr>
                <w:p w14:paraId="1E78B41B" w14:textId="05717D5B" w:rsidR="00E063A2" w:rsidRPr="00974910" w:rsidRDefault="00E063A2" w:rsidP="00E063A2">
                  <w:pPr>
                    <w:spacing w:after="0" w:line="240" w:lineRule="auto"/>
                    <w:jc w:val="both"/>
                    <w:rPr>
                      <w:rFonts w:ascii="Times New Roman" w:hAnsi="Times New Roman" w:cs="Times New Roman"/>
                      <w:sz w:val="20"/>
                      <w:szCs w:val="20"/>
                    </w:rPr>
                  </w:pPr>
                  <w:r w:rsidRPr="00974910">
                    <w:rPr>
                      <w:rFonts w:ascii="Times New Roman" w:hAnsi="Times New Roman" w:cs="Times New Roman"/>
                      <w:sz w:val="20"/>
                      <w:szCs w:val="20"/>
                    </w:rPr>
                    <w:t>1.3</w:t>
                  </w:r>
                </w:p>
              </w:tc>
              <w:tc>
                <w:tcPr>
                  <w:tcW w:w="449" w:type="pct"/>
                </w:tcPr>
                <w:p w14:paraId="17A22DA1" w14:textId="77777777" w:rsidR="00E063A2" w:rsidRPr="00974910" w:rsidRDefault="00E063A2" w:rsidP="00E063A2">
                  <w:pPr>
                    <w:spacing w:after="0" w:line="240" w:lineRule="auto"/>
                    <w:jc w:val="center"/>
                    <w:rPr>
                      <w:rFonts w:ascii="Times New Roman" w:hAnsi="Times New Roman" w:cs="Times New Roman"/>
                      <w:sz w:val="20"/>
                      <w:szCs w:val="20"/>
                    </w:rPr>
                  </w:pPr>
                </w:p>
              </w:tc>
              <w:tc>
                <w:tcPr>
                  <w:tcW w:w="1307" w:type="pct"/>
                </w:tcPr>
                <w:p w14:paraId="43BD2758" w14:textId="12D7270D" w:rsidR="00E063A2" w:rsidRPr="00E063A2" w:rsidRDefault="00E063A2" w:rsidP="00E063A2">
                  <w:pPr>
                    <w:jc w:val="both"/>
                    <w:rPr>
                      <w:rFonts w:ascii="Times New Roman" w:hAnsi="Times New Roman" w:cs="Times New Roman"/>
                      <w:sz w:val="20"/>
                      <w:szCs w:val="20"/>
                      <w:highlight w:val="yellow"/>
                    </w:rPr>
                  </w:pPr>
                  <w:r w:rsidRPr="00E063A2">
                    <w:rPr>
                      <w:rFonts w:ascii="Times New Roman" w:hAnsi="Times New Roman" w:cs="Times New Roman"/>
                      <w:sz w:val="20"/>
                      <w:szCs w:val="20"/>
                    </w:rPr>
                    <w:t xml:space="preserve">reguliarus paslaugų teikimas/veiklų vykdymas daugiau nei </w:t>
                  </w:r>
                  <w:proofErr w:type="spellStart"/>
                  <w:r w:rsidRPr="00E063A2">
                    <w:rPr>
                      <w:rFonts w:ascii="Times New Roman" w:hAnsi="Times New Roman" w:cs="Times New Roman"/>
                      <w:sz w:val="20"/>
                      <w:szCs w:val="20"/>
                    </w:rPr>
                    <w:t>dviems</w:t>
                  </w:r>
                  <w:proofErr w:type="spellEnd"/>
                  <w:r w:rsidRPr="00E063A2">
                    <w:rPr>
                      <w:rFonts w:ascii="Times New Roman" w:hAnsi="Times New Roman" w:cs="Times New Roman"/>
                      <w:sz w:val="20"/>
                      <w:szCs w:val="20"/>
                    </w:rPr>
                    <w:t xml:space="preserve"> tikslinėms grupėms (daugiau nei 3 kartai per mėnesį)</w:t>
                  </w:r>
                </w:p>
              </w:tc>
              <w:tc>
                <w:tcPr>
                  <w:tcW w:w="1287" w:type="pct"/>
                </w:tcPr>
                <w:p w14:paraId="4A9B3B1A" w14:textId="10EAE8B0" w:rsidR="00E063A2" w:rsidRPr="00974910" w:rsidRDefault="00E063A2" w:rsidP="00E063A2">
                  <w:pPr>
                    <w:jc w:val="both"/>
                    <w:rPr>
                      <w:rFonts w:ascii="Times New Roman" w:hAnsi="Times New Roman" w:cs="Times New Roman"/>
                      <w:iCs/>
                      <w:sz w:val="20"/>
                      <w:szCs w:val="20"/>
                    </w:rPr>
                  </w:pPr>
                </w:p>
              </w:tc>
              <w:tc>
                <w:tcPr>
                  <w:tcW w:w="535" w:type="pct"/>
                </w:tcPr>
                <w:p w14:paraId="40373002" w14:textId="02882666" w:rsidR="00E063A2" w:rsidRPr="00974910" w:rsidRDefault="00E063A2" w:rsidP="00E063A2">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25</w:t>
                  </w:r>
                </w:p>
              </w:tc>
              <w:tc>
                <w:tcPr>
                  <w:tcW w:w="548" w:type="pct"/>
                </w:tcPr>
                <w:p w14:paraId="20399538" w14:textId="3C35BB78" w:rsidR="00E063A2" w:rsidRPr="00974910" w:rsidRDefault="00E063A2" w:rsidP="00E063A2">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w:t>
                  </w:r>
                </w:p>
              </w:tc>
              <w:tc>
                <w:tcPr>
                  <w:tcW w:w="548" w:type="pct"/>
                </w:tcPr>
                <w:p w14:paraId="5C1E4CAD" w14:textId="7465CF12" w:rsidR="00E063A2" w:rsidRPr="00974910" w:rsidRDefault="00E063A2" w:rsidP="00E063A2">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w:t>
                  </w:r>
                </w:p>
              </w:tc>
            </w:tr>
            <w:tr w:rsidR="000D0860" w:rsidRPr="00974910" w14:paraId="516B2B8E" w14:textId="77777777" w:rsidTr="001D7966">
              <w:trPr>
                <w:trHeight w:val="1030"/>
              </w:trPr>
              <w:tc>
                <w:tcPr>
                  <w:tcW w:w="326" w:type="pct"/>
                </w:tcPr>
                <w:p w14:paraId="6E2FE307" w14:textId="1B0E168A" w:rsidR="000D0860" w:rsidRPr="00974910" w:rsidRDefault="000D0860" w:rsidP="000D0860">
                  <w:pPr>
                    <w:spacing w:after="0" w:line="240" w:lineRule="auto"/>
                    <w:jc w:val="both"/>
                    <w:rPr>
                      <w:rFonts w:ascii="Times New Roman" w:hAnsi="Times New Roman" w:cs="Times New Roman"/>
                      <w:sz w:val="20"/>
                      <w:szCs w:val="20"/>
                    </w:rPr>
                  </w:pPr>
                  <w:r w:rsidRPr="00974910">
                    <w:rPr>
                      <w:rFonts w:ascii="Times New Roman" w:hAnsi="Times New Roman" w:cs="Times New Roman"/>
                      <w:sz w:val="20"/>
                      <w:szCs w:val="20"/>
                    </w:rPr>
                    <w:t xml:space="preserve">2. </w:t>
                  </w:r>
                </w:p>
              </w:tc>
              <w:tc>
                <w:tcPr>
                  <w:tcW w:w="449" w:type="pct"/>
                </w:tcPr>
                <w:p w14:paraId="3E2579EE" w14:textId="5BD3A9D5" w:rsidR="000D0860" w:rsidRPr="00974910" w:rsidRDefault="000D0860" w:rsidP="000D0860">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Prioritetinis</w:t>
                  </w:r>
                </w:p>
              </w:tc>
              <w:tc>
                <w:tcPr>
                  <w:tcW w:w="1307" w:type="pct"/>
                </w:tcPr>
                <w:p w14:paraId="3EC37900" w14:textId="5EAE9A7F" w:rsidR="000D0860" w:rsidRPr="00974910" w:rsidRDefault="000D0860" w:rsidP="000D0860">
                  <w:pPr>
                    <w:spacing w:after="0" w:line="240" w:lineRule="auto"/>
                    <w:rPr>
                      <w:rFonts w:ascii="Times New Roman" w:hAnsi="Times New Roman" w:cs="Times New Roman"/>
                      <w:sz w:val="20"/>
                      <w:szCs w:val="20"/>
                    </w:rPr>
                  </w:pPr>
                  <w:r w:rsidRPr="00974910">
                    <w:rPr>
                      <w:rFonts w:ascii="Times New Roman" w:hAnsi="Times New Roman" w:cs="Times New Roman"/>
                      <w:sz w:val="20"/>
                      <w:szCs w:val="20"/>
                    </w:rPr>
                    <w:t xml:space="preserve">Ne mažiau kaip 20 proc. papildomų  Projekto naudos gavėjų ir (arba) Projekto veiklų dalyvių yra asmenys </w:t>
                  </w:r>
                  <w:r w:rsidRPr="00974910">
                    <w:rPr>
                      <w:rFonts w:ascii="Times New Roman" w:hAnsi="Times New Roman" w:cs="Times New Roman"/>
                      <w:b/>
                      <w:bCs/>
                      <w:sz w:val="20"/>
                      <w:szCs w:val="20"/>
                    </w:rPr>
                    <w:t xml:space="preserve">nepriskiriami </w:t>
                  </w:r>
                  <w:r w:rsidRPr="00974910">
                    <w:rPr>
                      <w:rFonts w:ascii="Times New Roman" w:hAnsi="Times New Roman" w:cs="Times New Roman"/>
                      <w:sz w:val="20"/>
                      <w:szCs w:val="20"/>
                    </w:rPr>
                    <w:t xml:space="preserve">riziką patirti </w:t>
                  </w:r>
                  <w:r w:rsidRPr="00974910">
                    <w:rPr>
                      <w:rFonts w:ascii="Times New Roman" w:hAnsi="Times New Roman" w:cs="Times New Roman"/>
                      <w:sz w:val="20"/>
                      <w:szCs w:val="20"/>
                      <w:lang w:eastAsia="lt-LT"/>
                    </w:rPr>
                    <w:t>socialinę atskirtį turinčiais gyventojais, siekiant didesnės socialinės integracijos.</w:t>
                  </w:r>
                </w:p>
              </w:tc>
              <w:tc>
                <w:tcPr>
                  <w:tcW w:w="1287" w:type="pct"/>
                </w:tcPr>
                <w:p w14:paraId="55915404" w14:textId="596A61B3" w:rsidR="000D0860" w:rsidRPr="00974910" w:rsidRDefault="000D0860" w:rsidP="000D0860">
                  <w:pPr>
                    <w:rPr>
                      <w:rFonts w:ascii="Times New Roman" w:hAnsi="Times New Roman" w:cs="Times New Roman"/>
                      <w:sz w:val="20"/>
                      <w:szCs w:val="20"/>
                    </w:rPr>
                  </w:pPr>
                  <w:r w:rsidRPr="00974910">
                    <w:rPr>
                      <w:rFonts w:ascii="Times New Roman" w:hAnsi="Times New Roman" w:cs="Times New Roman"/>
                      <w:iCs/>
                      <w:sz w:val="20"/>
                      <w:szCs w:val="20"/>
                    </w:rPr>
                    <w:t xml:space="preserve">Projektas atitinka šį prioritetinį projektų atrankos kriterijų, jei </w:t>
                  </w:r>
                  <w:r w:rsidRPr="00974910">
                    <w:rPr>
                      <w:rFonts w:ascii="Times New Roman" w:hAnsi="Times New Roman" w:cs="Times New Roman"/>
                      <w:sz w:val="20"/>
                      <w:szCs w:val="20"/>
                    </w:rPr>
                    <w:t xml:space="preserve">Pareiškėjas PĮP aiškiai aprašo Projekto rodiklius, </w:t>
                  </w:r>
                  <w:proofErr w:type="spellStart"/>
                  <w:r w:rsidRPr="00974910">
                    <w:rPr>
                      <w:rFonts w:ascii="Times New Roman" w:hAnsi="Times New Roman" w:cs="Times New Roman"/>
                      <w:sz w:val="20"/>
                      <w:szCs w:val="20"/>
                    </w:rPr>
                    <w:t>t.y</w:t>
                  </w:r>
                  <w:proofErr w:type="spellEnd"/>
                  <w:r w:rsidRPr="00974910">
                    <w:rPr>
                      <w:rFonts w:ascii="Times New Roman" w:hAnsi="Times New Roman" w:cs="Times New Roman"/>
                      <w:sz w:val="20"/>
                      <w:szCs w:val="20"/>
                    </w:rPr>
                    <w:t>. kiek iš visų Projekto naudos gavėjų ir (arba) Projekto veiklos/-ų dalyvių bus</w:t>
                  </w:r>
                  <w:r w:rsidRPr="00974910">
                    <w:rPr>
                      <w:rFonts w:ascii="Times New Roman" w:hAnsi="Times New Roman" w:cs="Times New Roman"/>
                      <w:b/>
                      <w:bCs/>
                      <w:sz w:val="20"/>
                      <w:szCs w:val="20"/>
                    </w:rPr>
                    <w:t xml:space="preserve"> </w:t>
                  </w:r>
                  <w:r w:rsidRPr="00974910">
                    <w:rPr>
                      <w:rFonts w:ascii="Times New Roman" w:hAnsi="Times New Roman" w:cs="Times New Roman"/>
                      <w:sz w:val="20"/>
                      <w:szCs w:val="20"/>
                    </w:rPr>
                    <w:t xml:space="preserve">asmenys nepriskiriami riziką patirti </w:t>
                  </w:r>
                  <w:r w:rsidRPr="00974910">
                    <w:rPr>
                      <w:rFonts w:ascii="Times New Roman" w:hAnsi="Times New Roman" w:cs="Times New Roman"/>
                      <w:sz w:val="20"/>
                      <w:szCs w:val="20"/>
                      <w:lang w:eastAsia="lt-LT"/>
                    </w:rPr>
                    <w:t xml:space="preserve">socialinę atskirtį turinčiais gyventojais ir aiškiai pagrindžia, kaip įtraukiant šiuos Projekto naudos gavėjus ir (arba) </w:t>
                  </w:r>
                  <w:r w:rsidRPr="00974910">
                    <w:rPr>
                      <w:rFonts w:ascii="Times New Roman" w:hAnsi="Times New Roman" w:cs="Times New Roman"/>
                      <w:sz w:val="20"/>
                      <w:szCs w:val="20"/>
                      <w:lang w:eastAsia="lt-LT"/>
                    </w:rPr>
                    <w:lastRenderedPageBreak/>
                    <w:t>Projekto veiklų dalyvius bus pasiekta didesnė socialinė integracija</w:t>
                  </w:r>
                </w:p>
                <w:p w14:paraId="6C05D129" w14:textId="43511411" w:rsidR="000D0860" w:rsidRPr="00974910" w:rsidRDefault="000D0860" w:rsidP="000D0860">
                  <w:pPr>
                    <w:spacing w:after="0" w:line="240" w:lineRule="auto"/>
                    <w:jc w:val="both"/>
                    <w:rPr>
                      <w:rFonts w:ascii="Times New Roman" w:hAnsi="Times New Roman" w:cs="Times New Roman"/>
                      <w:sz w:val="20"/>
                      <w:szCs w:val="20"/>
                    </w:rPr>
                  </w:pPr>
                  <w:r w:rsidRPr="00974910">
                    <w:rPr>
                      <w:rFonts w:ascii="Times New Roman" w:hAnsi="Times New Roman" w:cs="Times New Roman"/>
                      <w:i/>
                      <w:iCs/>
                      <w:sz w:val="20"/>
                      <w:szCs w:val="20"/>
                    </w:rPr>
                    <w:t>Kriterijus vertinamas PĮP pateikimo dienai</w:t>
                  </w:r>
                </w:p>
              </w:tc>
              <w:tc>
                <w:tcPr>
                  <w:tcW w:w="535" w:type="pct"/>
                </w:tcPr>
                <w:p w14:paraId="68A55BC6" w14:textId="77777777" w:rsidR="000D0860" w:rsidRPr="00974910" w:rsidRDefault="000D0860" w:rsidP="000D0860">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lastRenderedPageBreak/>
                    <w:t>25</w:t>
                  </w:r>
                </w:p>
                <w:p w14:paraId="3635FBC5" w14:textId="2E0944F6" w:rsidR="000D0860" w:rsidRPr="00974910" w:rsidRDefault="000D0860" w:rsidP="000D0860">
                  <w:pPr>
                    <w:spacing w:after="0" w:line="240" w:lineRule="auto"/>
                    <w:jc w:val="center"/>
                    <w:rPr>
                      <w:rFonts w:ascii="Times New Roman" w:hAnsi="Times New Roman" w:cs="Times New Roman"/>
                      <w:sz w:val="20"/>
                      <w:szCs w:val="20"/>
                    </w:rPr>
                  </w:pPr>
                </w:p>
              </w:tc>
              <w:tc>
                <w:tcPr>
                  <w:tcW w:w="548" w:type="pct"/>
                </w:tcPr>
                <w:p w14:paraId="72123641" w14:textId="77777777" w:rsidR="000D0860" w:rsidRPr="00974910" w:rsidRDefault="000D0860" w:rsidP="000D0860">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w:t>
                  </w:r>
                </w:p>
                <w:p w14:paraId="5008815E" w14:textId="6B9F995B" w:rsidR="000D0860" w:rsidRPr="00974910" w:rsidRDefault="000D0860" w:rsidP="0005621B">
                  <w:pPr>
                    <w:spacing w:line="240" w:lineRule="auto"/>
                    <w:jc w:val="center"/>
                    <w:rPr>
                      <w:rFonts w:ascii="Times New Roman" w:hAnsi="Times New Roman" w:cs="Times New Roman"/>
                      <w:sz w:val="20"/>
                      <w:szCs w:val="20"/>
                    </w:rPr>
                  </w:pPr>
                </w:p>
              </w:tc>
              <w:tc>
                <w:tcPr>
                  <w:tcW w:w="548" w:type="pct"/>
                </w:tcPr>
                <w:p w14:paraId="041A2396" w14:textId="77777777" w:rsidR="000D0860" w:rsidRPr="00974910" w:rsidRDefault="000D0860" w:rsidP="000D0860">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w:t>
                  </w:r>
                </w:p>
                <w:p w14:paraId="7157D3F4" w14:textId="64CB1BB6" w:rsidR="000D0860" w:rsidRPr="00974910" w:rsidRDefault="000D0860" w:rsidP="0005621B">
                  <w:pPr>
                    <w:spacing w:line="240" w:lineRule="auto"/>
                    <w:jc w:val="center"/>
                    <w:rPr>
                      <w:rFonts w:ascii="Times New Roman" w:hAnsi="Times New Roman" w:cs="Times New Roman"/>
                      <w:sz w:val="20"/>
                      <w:szCs w:val="20"/>
                    </w:rPr>
                  </w:pPr>
                </w:p>
              </w:tc>
            </w:tr>
            <w:tr w:rsidR="000D0860" w:rsidRPr="00974910" w14:paraId="7A2F506C" w14:textId="77777777" w:rsidTr="001D7966">
              <w:tc>
                <w:tcPr>
                  <w:tcW w:w="326" w:type="pct"/>
                </w:tcPr>
                <w:p w14:paraId="4A929441" w14:textId="7273AE54" w:rsidR="000D0860" w:rsidRPr="00974910" w:rsidRDefault="000D0860" w:rsidP="000D0860">
                  <w:pPr>
                    <w:spacing w:after="0" w:line="240" w:lineRule="auto"/>
                    <w:jc w:val="both"/>
                    <w:rPr>
                      <w:rFonts w:ascii="Times New Roman" w:hAnsi="Times New Roman" w:cs="Times New Roman"/>
                      <w:sz w:val="20"/>
                      <w:szCs w:val="20"/>
                    </w:rPr>
                  </w:pPr>
                  <w:r w:rsidRPr="00974910">
                    <w:rPr>
                      <w:rFonts w:ascii="Times New Roman" w:hAnsi="Times New Roman" w:cs="Times New Roman"/>
                      <w:sz w:val="20"/>
                      <w:szCs w:val="20"/>
                    </w:rPr>
                    <w:t>3.</w:t>
                  </w:r>
                </w:p>
              </w:tc>
              <w:tc>
                <w:tcPr>
                  <w:tcW w:w="449" w:type="pct"/>
                </w:tcPr>
                <w:p w14:paraId="744E5468" w14:textId="519AE2C7" w:rsidR="000D0860" w:rsidRPr="0005621B" w:rsidRDefault="000D0860" w:rsidP="000D0860">
                  <w:pPr>
                    <w:spacing w:after="0" w:line="240" w:lineRule="auto"/>
                    <w:jc w:val="both"/>
                    <w:rPr>
                      <w:rFonts w:ascii="Times New Roman" w:hAnsi="Times New Roman" w:cs="Times New Roman"/>
                      <w:sz w:val="20"/>
                      <w:szCs w:val="20"/>
                    </w:rPr>
                  </w:pPr>
                  <w:r w:rsidRPr="0005621B">
                    <w:rPr>
                      <w:rFonts w:ascii="Times New Roman" w:hAnsi="Times New Roman" w:cs="Times New Roman"/>
                      <w:sz w:val="20"/>
                      <w:szCs w:val="20"/>
                    </w:rPr>
                    <w:t>Prioritetinis</w:t>
                  </w:r>
                </w:p>
              </w:tc>
              <w:tc>
                <w:tcPr>
                  <w:tcW w:w="1307" w:type="pct"/>
                </w:tcPr>
                <w:p w14:paraId="7C090EF7" w14:textId="615B3A2D" w:rsidR="000D0860" w:rsidRPr="0005621B" w:rsidRDefault="000D0860" w:rsidP="000D0860">
                  <w:pPr>
                    <w:spacing w:after="0" w:line="240" w:lineRule="auto"/>
                    <w:jc w:val="both"/>
                    <w:rPr>
                      <w:rFonts w:ascii="Times New Roman" w:hAnsi="Times New Roman" w:cs="Times New Roman"/>
                      <w:sz w:val="20"/>
                      <w:szCs w:val="20"/>
                      <w:lang w:eastAsia="lt-LT"/>
                    </w:rPr>
                  </w:pPr>
                  <w:r w:rsidRPr="0005621B">
                    <w:rPr>
                      <w:rFonts w:ascii="Times New Roman" w:hAnsi="Times New Roman" w:cs="Times New Roman"/>
                      <w:sz w:val="20"/>
                      <w:szCs w:val="20"/>
                    </w:rPr>
                    <w:t>Pareiškėjo ir (ar) partnerio (-</w:t>
                  </w:r>
                  <w:proofErr w:type="spellStart"/>
                  <w:r w:rsidRPr="0005621B">
                    <w:rPr>
                      <w:rFonts w:ascii="Times New Roman" w:hAnsi="Times New Roman" w:cs="Times New Roman"/>
                      <w:sz w:val="20"/>
                      <w:szCs w:val="20"/>
                    </w:rPr>
                    <w:t>ių</w:t>
                  </w:r>
                  <w:proofErr w:type="spellEnd"/>
                  <w:r w:rsidRPr="0005621B">
                    <w:rPr>
                      <w:rFonts w:ascii="Times New Roman" w:hAnsi="Times New Roman" w:cs="Times New Roman"/>
                      <w:sz w:val="20"/>
                      <w:szCs w:val="20"/>
                    </w:rPr>
                    <w:t>) patirtis įgyvendinant panašaus pobūdžio veiklas, kurios numatytos projekte</w:t>
                  </w:r>
                </w:p>
              </w:tc>
              <w:tc>
                <w:tcPr>
                  <w:tcW w:w="1287" w:type="pct"/>
                </w:tcPr>
                <w:p w14:paraId="6A5FE32B" w14:textId="77777777" w:rsidR="000D0860" w:rsidRPr="0005621B" w:rsidRDefault="000D0860" w:rsidP="000D0860">
                  <w:pPr>
                    <w:spacing w:after="0" w:line="240" w:lineRule="auto"/>
                    <w:jc w:val="both"/>
                    <w:rPr>
                      <w:rFonts w:ascii="Times New Roman" w:hAnsi="Times New Roman" w:cs="Times New Roman"/>
                      <w:sz w:val="20"/>
                      <w:szCs w:val="20"/>
                    </w:rPr>
                  </w:pPr>
                  <w:r w:rsidRPr="0005621B">
                    <w:rPr>
                      <w:rFonts w:ascii="Times New Roman" w:hAnsi="Times New Roman" w:cs="Times New Roman"/>
                      <w:sz w:val="20"/>
                      <w:szCs w:val="20"/>
                    </w:rPr>
                    <w:t>Pareiškėjas turi aprašyti (ir, jei yra galimybė pateikti pagrindžiančius dokumentus) savo veiklą, susijusią su planuojama, aiškiai nurodant, nuo kada tokia veikla teikiama</w:t>
                  </w:r>
                </w:p>
                <w:p w14:paraId="7B9AD0EB" w14:textId="77777777" w:rsidR="000D0860" w:rsidRPr="0005621B" w:rsidRDefault="000D0860" w:rsidP="000D0860">
                  <w:pPr>
                    <w:spacing w:after="0" w:line="240" w:lineRule="auto"/>
                    <w:jc w:val="both"/>
                    <w:rPr>
                      <w:rFonts w:ascii="Times New Roman" w:hAnsi="Times New Roman" w:cs="Times New Roman"/>
                      <w:sz w:val="20"/>
                      <w:szCs w:val="20"/>
                    </w:rPr>
                  </w:pPr>
                </w:p>
                <w:p w14:paraId="02901D3C" w14:textId="7D4DC193" w:rsidR="000D0860" w:rsidRPr="0005621B" w:rsidRDefault="000D0860" w:rsidP="000D0860">
                  <w:pPr>
                    <w:spacing w:after="0" w:line="240" w:lineRule="auto"/>
                    <w:jc w:val="both"/>
                    <w:rPr>
                      <w:rFonts w:ascii="Times New Roman" w:hAnsi="Times New Roman" w:cs="Times New Roman"/>
                      <w:sz w:val="20"/>
                      <w:szCs w:val="20"/>
                    </w:rPr>
                  </w:pPr>
                  <w:r w:rsidRPr="0005621B">
                    <w:rPr>
                      <w:rFonts w:ascii="Times New Roman" w:hAnsi="Times New Roman" w:cs="Times New Roman"/>
                      <w:i/>
                      <w:iCs/>
                      <w:sz w:val="20"/>
                      <w:szCs w:val="20"/>
                    </w:rPr>
                    <w:t>Kriterijus vertinamas PĮP pateikimo dienai</w:t>
                  </w:r>
                </w:p>
              </w:tc>
              <w:tc>
                <w:tcPr>
                  <w:tcW w:w="535" w:type="pct"/>
                </w:tcPr>
                <w:p w14:paraId="6DBE31E1" w14:textId="47B241F4" w:rsidR="000D0860" w:rsidRPr="0005621B" w:rsidRDefault="000D0860" w:rsidP="000D0860">
                  <w:pPr>
                    <w:spacing w:after="0" w:line="240" w:lineRule="auto"/>
                    <w:jc w:val="center"/>
                    <w:rPr>
                      <w:rFonts w:ascii="Times New Roman" w:hAnsi="Times New Roman" w:cs="Times New Roman"/>
                      <w:sz w:val="20"/>
                      <w:szCs w:val="20"/>
                    </w:rPr>
                  </w:pPr>
                  <w:r w:rsidRPr="0005621B">
                    <w:rPr>
                      <w:rFonts w:ascii="Times New Roman" w:hAnsi="Times New Roman" w:cs="Times New Roman"/>
                      <w:sz w:val="20"/>
                      <w:szCs w:val="20"/>
                    </w:rPr>
                    <w:t>25</w:t>
                  </w:r>
                </w:p>
              </w:tc>
              <w:tc>
                <w:tcPr>
                  <w:tcW w:w="548" w:type="pct"/>
                </w:tcPr>
                <w:p w14:paraId="348C6F97" w14:textId="24F4144F" w:rsidR="000D0860" w:rsidRPr="0005621B" w:rsidRDefault="000D0860" w:rsidP="000D0860">
                  <w:pPr>
                    <w:spacing w:after="0" w:line="240" w:lineRule="auto"/>
                    <w:jc w:val="center"/>
                    <w:rPr>
                      <w:rFonts w:ascii="Times New Roman" w:hAnsi="Times New Roman" w:cs="Times New Roman"/>
                      <w:sz w:val="20"/>
                      <w:szCs w:val="20"/>
                    </w:rPr>
                  </w:pPr>
                  <w:r w:rsidRPr="0005621B">
                    <w:rPr>
                      <w:rFonts w:ascii="Times New Roman" w:hAnsi="Times New Roman" w:cs="Times New Roman"/>
                      <w:sz w:val="20"/>
                      <w:szCs w:val="20"/>
                    </w:rPr>
                    <w:t>-</w:t>
                  </w:r>
                </w:p>
              </w:tc>
              <w:tc>
                <w:tcPr>
                  <w:tcW w:w="548" w:type="pct"/>
                </w:tcPr>
                <w:p w14:paraId="0AA1BF29" w14:textId="42BBD5AB" w:rsidR="000D0860" w:rsidRPr="00974910" w:rsidRDefault="000D0860" w:rsidP="000D0860">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w:t>
                  </w:r>
                </w:p>
              </w:tc>
            </w:tr>
            <w:tr w:rsidR="00E063A2" w:rsidRPr="00974910" w14:paraId="580D9331" w14:textId="77777777" w:rsidTr="001D7966">
              <w:trPr>
                <w:trHeight w:val="520"/>
              </w:trPr>
              <w:tc>
                <w:tcPr>
                  <w:tcW w:w="326" w:type="pct"/>
                </w:tcPr>
                <w:p w14:paraId="6E585F6D" w14:textId="2018F1F7" w:rsidR="00E063A2" w:rsidRPr="00974910" w:rsidRDefault="00E063A2" w:rsidP="00E063A2">
                  <w:pPr>
                    <w:spacing w:after="0" w:line="240" w:lineRule="auto"/>
                    <w:jc w:val="both"/>
                    <w:rPr>
                      <w:rFonts w:ascii="Times New Roman" w:hAnsi="Times New Roman" w:cs="Times New Roman"/>
                      <w:sz w:val="20"/>
                      <w:szCs w:val="20"/>
                    </w:rPr>
                  </w:pPr>
                  <w:r w:rsidRPr="00974910">
                    <w:rPr>
                      <w:rFonts w:ascii="Times New Roman" w:hAnsi="Times New Roman" w:cs="Times New Roman"/>
                      <w:sz w:val="20"/>
                      <w:szCs w:val="20"/>
                    </w:rPr>
                    <w:t>3.1</w:t>
                  </w:r>
                </w:p>
              </w:tc>
              <w:tc>
                <w:tcPr>
                  <w:tcW w:w="449" w:type="pct"/>
                </w:tcPr>
                <w:p w14:paraId="4F51DD38" w14:textId="10472C77" w:rsidR="00E063A2" w:rsidRPr="00974910" w:rsidRDefault="00E063A2" w:rsidP="00E063A2">
                  <w:pPr>
                    <w:spacing w:after="0" w:line="240" w:lineRule="auto"/>
                    <w:jc w:val="both"/>
                    <w:rPr>
                      <w:rFonts w:ascii="Times New Roman" w:hAnsi="Times New Roman" w:cs="Times New Roman"/>
                      <w:sz w:val="20"/>
                      <w:szCs w:val="20"/>
                    </w:rPr>
                  </w:pPr>
                </w:p>
              </w:tc>
              <w:tc>
                <w:tcPr>
                  <w:tcW w:w="1307" w:type="pct"/>
                </w:tcPr>
                <w:p w14:paraId="12A09AAB" w14:textId="1688F9DD" w:rsidR="00E063A2" w:rsidRPr="00E063A2" w:rsidRDefault="00E063A2" w:rsidP="00E063A2">
                  <w:pPr>
                    <w:spacing w:after="0" w:line="240" w:lineRule="auto"/>
                    <w:jc w:val="both"/>
                    <w:rPr>
                      <w:rFonts w:ascii="Times New Roman" w:hAnsi="Times New Roman" w:cs="Times New Roman"/>
                      <w:sz w:val="20"/>
                      <w:szCs w:val="20"/>
                    </w:rPr>
                  </w:pPr>
                  <w:r w:rsidRPr="00E063A2">
                    <w:rPr>
                      <w:rFonts w:ascii="Times New Roman" w:hAnsi="Times New Roman" w:cs="Times New Roman"/>
                      <w:sz w:val="20"/>
                      <w:szCs w:val="20"/>
                    </w:rPr>
                    <w:t>iki 2 metų (imtinai)</w:t>
                  </w:r>
                </w:p>
              </w:tc>
              <w:tc>
                <w:tcPr>
                  <w:tcW w:w="1287" w:type="pct"/>
                </w:tcPr>
                <w:p w14:paraId="365A461F" w14:textId="225ACBBF" w:rsidR="00E063A2" w:rsidRPr="0005621B" w:rsidRDefault="00E063A2" w:rsidP="00E063A2">
                  <w:pPr>
                    <w:spacing w:after="0" w:line="240" w:lineRule="auto"/>
                    <w:jc w:val="both"/>
                    <w:rPr>
                      <w:rFonts w:ascii="Times New Roman" w:hAnsi="Times New Roman" w:cs="Times New Roman"/>
                      <w:iCs/>
                      <w:sz w:val="20"/>
                      <w:szCs w:val="20"/>
                    </w:rPr>
                  </w:pPr>
                </w:p>
              </w:tc>
              <w:tc>
                <w:tcPr>
                  <w:tcW w:w="535" w:type="pct"/>
                </w:tcPr>
                <w:p w14:paraId="4040EF59" w14:textId="15EEA537" w:rsidR="00E063A2" w:rsidRPr="0005621B" w:rsidRDefault="00E063A2" w:rsidP="00E063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548" w:type="pct"/>
                </w:tcPr>
                <w:p w14:paraId="162B0C3E" w14:textId="255362DA" w:rsidR="00E063A2" w:rsidRPr="0005621B" w:rsidRDefault="00E063A2" w:rsidP="00E063A2">
                  <w:pPr>
                    <w:spacing w:after="0" w:line="240" w:lineRule="auto"/>
                    <w:jc w:val="center"/>
                    <w:rPr>
                      <w:rFonts w:ascii="Times New Roman" w:hAnsi="Times New Roman" w:cs="Times New Roman"/>
                      <w:sz w:val="20"/>
                      <w:szCs w:val="20"/>
                    </w:rPr>
                  </w:pPr>
                  <w:r w:rsidRPr="0005621B">
                    <w:rPr>
                      <w:rFonts w:ascii="Times New Roman" w:hAnsi="Times New Roman" w:cs="Times New Roman"/>
                      <w:sz w:val="20"/>
                      <w:szCs w:val="20"/>
                    </w:rPr>
                    <w:t>-</w:t>
                  </w:r>
                </w:p>
              </w:tc>
              <w:tc>
                <w:tcPr>
                  <w:tcW w:w="548" w:type="pct"/>
                </w:tcPr>
                <w:p w14:paraId="0C815103" w14:textId="0B041586" w:rsidR="00E063A2" w:rsidRPr="0005621B" w:rsidRDefault="00E063A2" w:rsidP="00E063A2">
                  <w:pPr>
                    <w:spacing w:after="0" w:line="240" w:lineRule="auto"/>
                    <w:jc w:val="center"/>
                    <w:rPr>
                      <w:rFonts w:ascii="Times New Roman" w:hAnsi="Times New Roman" w:cs="Times New Roman"/>
                      <w:sz w:val="20"/>
                      <w:szCs w:val="20"/>
                    </w:rPr>
                  </w:pPr>
                  <w:r w:rsidRPr="0005621B">
                    <w:rPr>
                      <w:rFonts w:ascii="Times New Roman" w:hAnsi="Times New Roman" w:cs="Times New Roman"/>
                      <w:sz w:val="20"/>
                      <w:szCs w:val="20"/>
                    </w:rPr>
                    <w:t>-</w:t>
                  </w:r>
                </w:p>
              </w:tc>
            </w:tr>
            <w:tr w:rsidR="00E063A2" w:rsidRPr="00974910" w14:paraId="67A4C256" w14:textId="77777777" w:rsidTr="001D7966">
              <w:tc>
                <w:tcPr>
                  <w:tcW w:w="326" w:type="pct"/>
                </w:tcPr>
                <w:p w14:paraId="637722A4" w14:textId="35547833" w:rsidR="00E063A2" w:rsidRPr="00974910" w:rsidRDefault="00E063A2" w:rsidP="00E063A2">
                  <w:pPr>
                    <w:spacing w:after="0" w:line="240" w:lineRule="auto"/>
                    <w:jc w:val="both"/>
                    <w:rPr>
                      <w:rFonts w:ascii="Times New Roman" w:hAnsi="Times New Roman" w:cs="Times New Roman"/>
                      <w:sz w:val="20"/>
                      <w:szCs w:val="20"/>
                    </w:rPr>
                  </w:pPr>
                  <w:r w:rsidRPr="00974910">
                    <w:rPr>
                      <w:rFonts w:ascii="Times New Roman" w:hAnsi="Times New Roman" w:cs="Times New Roman"/>
                      <w:sz w:val="20"/>
                      <w:szCs w:val="20"/>
                    </w:rPr>
                    <w:t>3.2</w:t>
                  </w:r>
                </w:p>
              </w:tc>
              <w:tc>
                <w:tcPr>
                  <w:tcW w:w="449" w:type="pct"/>
                </w:tcPr>
                <w:p w14:paraId="6C78D25B" w14:textId="77777777" w:rsidR="00E063A2" w:rsidRPr="00974910" w:rsidRDefault="00E063A2" w:rsidP="00E063A2">
                  <w:pPr>
                    <w:spacing w:after="0" w:line="240" w:lineRule="auto"/>
                    <w:jc w:val="both"/>
                    <w:rPr>
                      <w:rFonts w:ascii="Times New Roman" w:hAnsi="Times New Roman" w:cs="Times New Roman"/>
                      <w:sz w:val="20"/>
                      <w:szCs w:val="20"/>
                    </w:rPr>
                  </w:pPr>
                </w:p>
              </w:tc>
              <w:tc>
                <w:tcPr>
                  <w:tcW w:w="1307" w:type="pct"/>
                </w:tcPr>
                <w:p w14:paraId="722AD2A9" w14:textId="60C2522C" w:rsidR="00E063A2" w:rsidRPr="00E063A2" w:rsidRDefault="00E063A2" w:rsidP="00E063A2">
                  <w:pPr>
                    <w:spacing w:after="0" w:line="240" w:lineRule="auto"/>
                    <w:jc w:val="both"/>
                    <w:rPr>
                      <w:rFonts w:ascii="Times New Roman" w:hAnsi="Times New Roman" w:cs="Times New Roman"/>
                      <w:sz w:val="20"/>
                      <w:szCs w:val="20"/>
                    </w:rPr>
                  </w:pPr>
                  <w:r w:rsidRPr="00E063A2">
                    <w:rPr>
                      <w:rFonts w:ascii="Times New Roman" w:hAnsi="Times New Roman" w:cs="Times New Roman"/>
                      <w:sz w:val="20"/>
                      <w:szCs w:val="20"/>
                    </w:rPr>
                    <w:t>nuo 2 iki 5 metų (imtinai)</w:t>
                  </w:r>
                </w:p>
              </w:tc>
              <w:tc>
                <w:tcPr>
                  <w:tcW w:w="1287" w:type="pct"/>
                </w:tcPr>
                <w:p w14:paraId="6FE082EB" w14:textId="77777777" w:rsidR="00E063A2" w:rsidRPr="0005621B" w:rsidRDefault="00E063A2" w:rsidP="00E063A2">
                  <w:pPr>
                    <w:spacing w:after="0" w:line="240" w:lineRule="auto"/>
                    <w:jc w:val="both"/>
                    <w:rPr>
                      <w:rFonts w:ascii="Times New Roman" w:hAnsi="Times New Roman" w:cs="Times New Roman"/>
                      <w:iCs/>
                      <w:sz w:val="20"/>
                      <w:szCs w:val="20"/>
                    </w:rPr>
                  </w:pPr>
                </w:p>
              </w:tc>
              <w:tc>
                <w:tcPr>
                  <w:tcW w:w="535" w:type="pct"/>
                </w:tcPr>
                <w:p w14:paraId="130B765F" w14:textId="7FA7AF3F" w:rsidR="00E063A2" w:rsidRPr="0005621B" w:rsidRDefault="00E063A2" w:rsidP="00E063A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548" w:type="pct"/>
                </w:tcPr>
                <w:p w14:paraId="39C8DDDF" w14:textId="36BA5E5E" w:rsidR="00E063A2" w:rsidRPr="0005621B" w:rsidRDefault="00E063A2" w:rsidP="00E063A2">
                  <w:pPr>
                    <w:spacing w:after="0" w:line="240" w:lineRule="auto"/>
                    <w:jc w:val="center"/>
                    <w:rPr>
                      <w:rFonts w:ascii="Times New Roman" w:hAnsi="Times New Roman" w:cs="Times New Roman"/>
                      <w:sz w:val="20"/>
                      <w:szCs w:val="20"/>
                    </w:rPr>
                  </w:pPr>
                  <w:r w:rsidRPr="0005621B">
                    <w:rPr>
                      <w:rFonts w:ascii="Times New Roman" w:hAnsi="Times New Roman" w:cs="Times New Roman"/>
                      <w:sz w:val="20"/>
                      <w:szCs w:val="20"/>
                    </w:rPr>
                    <w:t>-</w:t>
                  </w:r>
                </w:p>
              </w:tc>
              <w:tc>
                <w:tcPr>
                  <w:tcW w:w="548" w:type="pct"/>
                </w:tcPr>
                <w:p w14:paraId="69F4992A" w14:textId="26C307D4" w:rsidR="00E063A2" w:rsidRPr="0005621B" w:rsidRDefault="00E063A2" w:rsidP="00E063A2">
                  <w:pPr>
                    <w:spacing w:after="0" w:line="240" w:lineRule="auto"/>
                    <w:jc w:val="center"/>
                    <w:rPr>
                      <w:rFonts w:ascii="Times New Roman" w:hAnsi="Times New Roman" w:cs="Times New Roman"/>
                      <w:sz w:val="20"/>
                      <w:szCs w:val="20"/>
                    </w:rPr>
                  </w:pPr>
                  <w:r w:rsidRPr="0005621B">
                    <w:rPr>
                      <w:rFonts w:ascii="Times New Roman" w:hAnsi="Times New Roman" w:cs="Times New Roman"/>
                      <w:sz w:val="20"/>
                      <w:szCs w:val="20"/>
                    </w:rPr>
                    <w:t>-</w:t>
                  </w:r>
                </w:p>
              </w:tc>
            </w:tr>
            <w:tr w:rsidR="00E063A2" w:rsidRPr="00974910" w14:paraId="0EFE55CE" w14:textId="77777777" w:rsidTr="001D7966">
              <w:tc>
                <w:tcPr>
                  <w:tcW w:w="326" w:type="pct"/>
                </w:tcPr>
                <w:p w14:paraId="5FA441B5" w14:textId="15CEE8F7" w:rsidR="00E063A2" w:rsidRPr="00974910" w:rsidRDefault="00E063A2" w:rsidP="00E063A2">
                  <w:pPr>
                    <w:spacing w:after="0" w:line="240" w:lineRule="auto"/>
                    <w:jc w:val="both"/>
                    <w:rPr>
                      <w:rFonts w:ascii="Times New Roman" w:hAnsi="Times New Roman" w:cs="Times New Roman"/>
                      <w:sz w:val="20"/>
                      <w:szCs w:val="20"/>
                    </w:rPr>
                  </w:pPr>
                  <w:r w:rsidRPr="00974910">
                    <w:rPr>
                      <w:rFonts w:ascii="Times New Roman" w:hAnsi="Times New Roman" w:cs="Times New Roman"/>
                      <w:sz w:val="20"/>
                      <w:szCs w:val="20"/>
                    </w:rPr>
                    <w:t>3.3</w:t>
                  </w:r>
                </w:p>
              </w:tc>
              <w:tc>
                <w:tcPr>
                  <w:tcW w:w="449" w:type="pct"/>
                </w:tcPr>
                <w:p w14:paraId="3B79A295" w14:textId="77777777" w:rsidR="00E063A2" w:rsidRPr="00974910" w:rsidRDefault="00E063A2" w:rsidP="00E063A2">
                  <w:pPr>
                    <w:spacing w:after="0" w:line="240" w:lineRule="auto"/>
                    <w:jc w:val="both"/>
                    <w:rPr>
                      <w:rFonts w:ascii="Times New Roman" w:hAnsi="Times New Roman" w:cs="Times New Roman"/>
                      <w:sz w:val="20"/>
                      <w:szCs w:val="20"/>
                    </w:rPr>
                  </w:pPr>
                </w:p>
              </w:tc>
              <w:tc>
                <w:tcPr>
                  <w:tcW w:w="1307" w:type="pct"/>
                </w:tcPr>
                <w:p w14:paraId="445F0233" w14:textId="75494F57" w:rsidR="00E063A2" w:rsidRPr="00E063A2" w:rsidRDefault="00E063A2" w:rsidP="00E063A2">
                  <w:pPr>
                    <w:spacing w:after="0" w:line="240" w:lineRule="auto"/>
                    <w:jc w:val="both"/>
                    <w:rPr>
                      <w:rFonts w:ascii="Times New Roman" w:hAnsi="Times New Roman" w:cs="Times New Roman"/>
                      <w:kern w:val="2"/>
                      <w:sz w:val="20"/>
                      <w:szCs w:val="20"/>
                      <w14:ligatures w14:val="standardContextual"/>
                    </w:rPr>
                  </w:pPr>
                  <w:r w:rsidRPr="00E063A2">
                    <w:rPr>
                      <w:rFonts w:ascii="Times New Roman" w:hAnsi="Times New Roman" w:cs="Times New Roman"/>
                      <w:sz w:val="20"/>
                      <w:szCs w:val="20"/>
                    </w:rPr>
                    <w:t>daugiau nei 5 metai</w:t>
                  </w:r>
                </w:p>
              </w:tc>
              <w:tc>
                <w:tcPr>
                  <w:tcW w:w="1287" w:type="pct"/>
                </w:tcPr>
                <w:p w14:paraId="0BE430BA" w14:textId="77777777" w:rsidR="00E063A2" w:rsidRPr="0005621B" w:rsidRDefault="00E063A2" w:rsidP="00E063A2">
                  <w:pPr>
                    <w:spacing w:after="0" w:line="240" w:lineRule="auto"/>
                    <w:jc w:val="both"/>
                    <w:rPr>
                      <w:rFonts w:ascii="Times New Roman" w:hAnsi="Times New Roman" w:cs="Times New Roman"/>
                      <w:iCs/>
                      <w:sz w:val="20"/>
                      <w:szCs w:val="20"/>
                    </w:rPr>
                  </w:pPr>
                </w:p>
              </w:tc>
              <w:tc>
                <w:tcPr>
                  <w:tcW w:w="535" w:type="pct"/>
                </w:tcPr>
                <w:p w14:paraId="4C2E0D03" w14:textId="2F3190A5" w:rsidR="00E063A2" w:rsidRPr="0005621B" w:rsidRDefault="00E063A2" w:rsidP="00E063A2">
                  <w:pPr>
                    <w:spacing w:after="0" w:line="240" w:lineRule="auto"/>
                    <w:jc w:val="center"/>
                    <w:rPr>
                      <w:rFonts w:ascii="Times New Roman" w:hAnsi="Times New Roman" w:cs="Times New Roman"/>
                      <w:sz w:val="20"/>
                      <w:szCs w:val="20"/>
                    </w:rPr>
                  </w:pPr>
                  <w:r w:rsidRPr="0005621B">
                    <w:rPr>
                      <w:rFonts w:ascii="Times New Roman" w:hAnsi="Times New Roman" w:cs="Times New Roman"/>
                      <w:sz w:val="20"/>
                      <w:szCs w:val="20"/>
                    </w:rPr>
                    <w:t>25</w:t>
                  </w:r>
                </w:p>
              </w:tc>
              <w:tc>
                <w:tcPr>
                  <w:tcW w:w="548" w:type="pct"/>
                </w:tcPr>
                <w:p w14:paraId="1DB603D5" w14:textId="77777777" w:rsidR="00E063A2" w:rsidRPr="0005621B" w:rsidRDefault="00E063A2" w:rsidP="00E063A2">
                  <w:pPr>
                    <w:spacing w:after="0" w:line="240" w:lineRule="auto"/>
                    <w:jc w:val="center"/>
                    <w:rPr>
                      <w:rFonts w:ascii="Times New Roman" w:hAnsi="Times New Roman" w:cs="Times New Roman"/>
                      <w:sz w:val="20"/>
                      <w:szCs w:val="20"/>
                    </w:rPr>
                  </w:pPr>
                </w:p>
              </w:tc>
              <w:tc>
                <w:tcPr>
                  <w:tcW w:w="548" w:type="pct"/>
                </w:tcPr>
                <w:p w14:paraId="6ABDD0C0" w14:textId="77777777" w:rsidR="00E063A2" w:rsidRPr="0005621B" w:rsidRDefault="00E063A2" w:rsidP="00E063A2">
                  <w:pPr>
                    <w:spacing w:after="0" w:line="240" w:lineRule="auto"/>
                    <w:jc w:val="center"/>
                    <w:rPr>
                      <w:rFonts w:ascii="Times New Roman" w:hAnsi="Times New Roman" w:cs="Times New Roman"/>
                      <w:sz w:val="20"/>
                      <w:szCs w:val="20"/>
                    </w:rPr>
                  </w:pPr>
                </w:p>
              </w:tc>
            </w:tr>
            <w:tr w:rsidR="000D0860" w:rsidRPr="00974910" w14:paraId="18BAA5EA" w14:textId="77777777" w:rsidTr="001D7966">
              <w:tc>
                <w:tcPr>
                  <w:tcW w:w="326" w:type="pct"/>
                </w:tcPr>
                <w:p w14:paraId="17212B45" w14:textId="18DC492D" w:rsidR="000D0860" w:rsidRPr="00974910" w:rsidRDefault="000D0860" w:rsidP="000D0860">
                  <w:pPr>
                    <w:spacing w:after="0" w:line="240" w:lineRule="auto"/>
                    <w:jc w:val="both"/>
                    <w:rPr>
                      <w:rFonts w:ascii="Times New Roman" w:hAnsi="Times New Roman" w:cs="Times New Roman"/>
                      <w:sz w:val="20"/>
                      <w:szCs w:val="20"/>
                    </w:rPr>
                  </w:pPr>
                  <w:r w:rsidRPr="00974910">
                    <w:rPr>
                      <w:rFonts w:ascii="Times New Roman" w:hAnsi="Times New Roman" w:cs="Times New Roman"/>
                      <w:sz w:val="20"/>
                      <w:szCs w:val="20"/>
                    </w:rPr>
                    <w:t>4.</w:t>
                  </w:r>
                </w:p>
              </w:tc>
              <w:tc>
                <w:tcPr>
                  <w:tcW w:w="449" w:type="pct"/>
                </w:tcPr>
                <w:p w14:paraId="6E85A3FF" w14:textId="396ABD92" w:rsidR="000D0860" w:rsidRPr="00974910" w:rsidRDefault="000D0860" w:rsidP="000D0860">
                  <w:pPr>
                    <w:spacing w:after="0" w:line="240" w:lineRule="auto"/>
                    <w:jc w:val="both"/>
                    <w:rPr>
                      <w:rFonts w:ascii="Times New Roman" w:hAnsi="Times New Roman" w:cs="Times New Roman"/>
                      <w:sz w:val="20"/>
                      <w:szCs w:val="20"/>
                    </w:rPr>
                  </w:pPr>
                  <w:r w:rsidRPr="00974910">
                    <w:rPr>
                      <w:rFonts w:ascii="Times New Roman" w:hAnsi="Times New Roman" w:cs="Times New Roman"/>
                      <w:sz w:val="20"/>
                      <w:szCs w:val="20"/>
                    </w:rPr>
                    <w:t>Prioritetinis</w:t>
                  </w:r>
                </w:p>
              </w:tc>
              <w:tc>
                <w:tcPr>
                  <w:tcW w:w="1307" w:type="pct"/>
                </w:tcPr>
                <w:p w14:paraId="17F1631C" w14:textId="2BC243B8" w:rsidR="000D0860" w:rsidRPr="00974910" w:rsidRDefault="000D0860" w:rsidP="000D0860">
                  <w:pPr>
                    <w:spacing w:after="0" w:line="240" w:lineRule="auto"/>
                    <w:jc w:val="both"/>
                    <w:rPr>
                      <w:rFonts w:ascii="Times New Roman" w:hAnsi="Times New Roman" w:cs="Times New Roman"/>
                      <w:sz w:val="20"/>
                      <w:szCs w:val="20"/>
                    </w:rPr>
                  </w:pPr>
                  <w:bookmarkStart w:id="2" w:name="_Hlk187650809"/>
                  <w:r w:rsidRPr="00974910">
                    <w:rPr>
                      <w:rFonts w:ascii="Times New Roman" w:hAnsi="Times New Roman" w:cs="Times New Roman"/>
                      <w:sz w:val="20"/>
                      <w:szCs w:val="20"/>
                    </w:rPr>
                    <w:t>Pareiškėjo patirtis įgyvendinant Europos Sąjungos ar kitų fondų finansuojamuose projektuose:</w:t>
                  </w:r>
                  <w:bookmarkEnd w:id="2"/>
                </w:p>
              </w:tc>
              <w:tc>
                <w:tcPr>
                  <w:tcW w:w="1287" w:type="pct"/>
                </w:tcPr>
                <w:p w14:paraId="0A285117" w14:textId="77777777" w:rsidR="00E063A2" w:rsidRPr="00504833" w:rsidRDefault="00E063A2" w:rsidP="00E063A2">
                  <w:pPr>
                    <w:spacing w:line="240" w:lineRule="auto"/>
                    <w:jc w:val="both"/>
                    <w:rPr>
                      <w:rFonts w:ascii="Times New Roman" w:hAnsi="Times New Roman" w:cs="Times New Roman"/>
                    </w:rPr>
                  </w:pPr>
                  <w:r w:rsidRPr="00E063A2">
                    <w:rPr>
                      <w:rFonts w:ascii="Times New Roman" w:hAnsi="Times New Roman" w:cs="Times New Roman"/>
                      <w:sz w:val="20"/>
                      <w:szCs w:val="20"/>
                    </w:rPr>
                    <w:t xml:space="preserve">Projektas atitinka šį prioritetinį </w:t>
                  </w:r>
                  <w:r w:rsidRPr="00E063A2">
                    <w:rPr>
                      <w:rFonts w:ascii="Times New Roman" w:hAnsi="Times New Roman" w:cs="Times New Roman"/>
                      <w:iCs/>
                      <w:sz w:val="20"/>
                      <w:szCs w:val="20"/>
                    </w:rPr>
                    <w:t>atrankos kriterijų</w:t>
                  </w:r>
                  <w:r w:rsidRPr="00E063A2">
                    <w:rPr>
                      <w:rFonts w:ascii="Times New Roman" w:hAnsi="Times New Roman" w:cs="Times New Roman"/>
                      <w:sz w:val="20"/>
                      <w:szCs w:val="20"/>
                    </w:rPr>
                    <w:t xml:space="preserve"> jei pareiškėjas (partneris) pateikia informaciją, kad  nėra gavęs paramos ESF+ ir PĮP teikiamas pirmą kartą ir (arba) aprašyti, kokius projektus yra įgyvendinęs Europos Sąjungos ar kitų fondų finansuojamus projektus,  nurodant projekto numerį, pavadinimą, vertę, finansavimo šaltinį, projekto veiklų pradžią ir pabaigą (jei projektas jau yra baigtas). Pareiškėjas pasirenka vieną atrankos kriterijų</w:t>
                  </w:r>
                  <w:r>
                    <w:rPr>
                      <w:rFonts w:ascii="Times New Roman" w:hAnsi="Times New Roman" w:cs="Times New Roman"/>
                    </w:rPr>
                    <w:t>.</w:t>
                  </w:r>
                </w:p>
                <w:p w14:paraId="2273DD66" w14:textId="62A6FD36" w:rsidR="000D0860" w:rsidRPr="00974910" w:rsidRDefault="000D0860" w:rsidP="000D0860">
                  <w:pPr>
                    <w:rPr>
                      <w:rFonts w:ascii="Times New Roman" w:hAnsi="Times New Roman" w:cs="Times New Roman"/>
                      <w:iCs/>
                      <w:sz w:val="20"/>
                      <w:szCs w:val="20"/>
                    </w:rPr>
                  </w:pPr>
                  <w:r w:rsidRPr="00974910">
                    <w:rPr>
                      <w:rFonts w:ascii="Times New Roman" w:hAnsi="Times New Roman" w:cs="Times New Roman"/>
                      <w:i/>
                      <w:iCs/>
                      <w:sz w:val="20"/>
                      <w:szCs w:val="20"/>
                    </w:rPr>
                    <w:t>Kriterijus vertinamas PĮP pateikimo dienai</w:t>
                  </w:r>
                </w:p>
              </w:tc>
              <w:tc>
                <w:tcPr>
                  <w:tcW w:w="535" w:type="pct"/>
                </w:tcPr>
                <w:p w14:paraId="52015CAF" w14:textId="41E897B7" w:rsidR="000D0860" w:rsidRPr="00974910" w:rsidRDefault="000D0860" w:rsidP="000D0860">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15</w:t>
                  </w:r>
                </w:p>
              </w:tc>
              <w:tc>
                <w:tcPr>
                  <w:tcW w:w="548" w:type="pct"/>
                </w:tcPr>
                <w:p w14:paraId="194D7C1E" w14:textId="5EA8AE34" w:rsidR="000D0860" w:rsidRPr="00974910" w:rsidRDefault="000D0860" w:rsidP="000D0860">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w:t>
                  </w:r>
                </w:p>
              </w:tc>
              <w:tc>
                <w:tcPr>
                  <w:tcW w:w="548" w:type="pct"/>
                </w:tcPr>
                <w:p w14:paraId="4C9F5CDF" w14:textId="082FF1F6" w:rsidR="000D0860" w:rsidRPr="00974910" w:rsidRDefault="000D0860" w:rsidP="000D0860">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w:t>
                  </w:r>
                </w:p>
              </w:tc>
            </w:tr>
            <w:tr w:rsidR="00E063A2" w:rsidRPr="00974910" w14:paraId="38940012" w14:textId="77777777" w:rsidTr="001D7966">
              <w:tc>
                <w:tcPr>
                  <w:tcW w:w="326" w:type="pct"/>
                </w:tcPr>
                <w:p w14:paraId="34A868C0" w14:textId="2A5FB49B" w:rsidR="00E063A2" w:rsidRPr="00974910" w:rsidRDefault="00E063A2" w:rsidP="00E063A2">
                  <w:pPr>
                    <w:spacing w:after="0" w:line="240" w:lineRule="auto"/>
                    <w:jc w:val="both"/>
                    <w:rPr>
                      <w:rFonts w:ascii="Times New Roman" w:hAnsi="Times New Roman" w:cs="Times New Roman"/>
                      <w:sz w:val="20"/>
                      <w:szCs w:val="20"/>
                    </w:rPr>
                  </w:pPr>
                  <w:r w:rsidRPr="00974910">
                    <w:rPr>
                      <w:rFonts w:ascii="Times New Roman" w:hAnsi="Times New Roman" w:cs="Times New Roman"/>
                      <w:sz w:val="20"/>
                      <w:szCs w:val="20"/>
                    </w:rPr>
                    <w:t>4.1</w:t>
                  </w:r>
                </w:p>
              </w:tc>
              <w:tc>
                <w:tcPr>
                  <w:tcW w:w="449" w:type="pct"/>
                </w:tcPr>
                <w:p w14:paraId="3BC7535C" w14:textId="77777777" w:rsidR="00E063A2" w:rsidRPr="00974910" w:rsidRDefault="00E063A2" w:rsidP="00E063A2">
                  <w:pPr>
                    <w:spacing w:after="0" w:line="240" w:lineRule="auto"/>
                    <w:jc w:val="both"/>
                    <w:rPr>
                      <w:rFonts w:ascii="Times New Roman" w:hAnsi="Times New Roman" w:cs="Times New Roman"/>
                      <w:sz w:val="20"/>
                      <w:szCs w:val="20"/>
                    </w:rPr>
                  </w:pPr>
                </w:p>
              </w:tc>
              <w:tc>
                <w:tcPr>
                  <w:tcW w:w="1307" w:type="pct"/>
                </w:tcPr>
                <w:p w14:paraId="68D5C071" w14:textId="362373B9" w:rsidR="00E063A2" w:rsidRPr="00E063A2" w:rsidRDefault="00E063A2" w:rsidP="00E063A2">
                  <w:pPr>
                    <w:spacing w:after="0" w:line="240" w:lineRule="auto"/>
                    <w:jc w:val="both"/>
                    <w:rPr>
                      <w:rFonts w:ascii="Times New Roman" w:hAnsi="Times New Roman" w:cs="Times New Roman"/>
                      <w:sz w:val="20"/>
                      <w:szCs w:val="20"/>
                    </w:rPr>
                  </w:pPr>
                  <w:r w:rsidRPr="00E063A2">
                    <w:rPr>
                      <w:rFonts w:ascii="Times New Roman" w:hAnsi="Times New Roman" w:cs="Times New Roman"/>
                      <w:sz w:val="20"/>
                      <w:szCs w:val="20"/>
                    </w:rPr>
                    <w:t>Pareiškėjas PĮP pateikia informaciją apie įgyvendintus (projektai yra baigti) daugiau nei 5 (penkis) Europos Sąjungos ar kitų fondų finansuojamus projektus</w:t>
                  </w:r>
                </w:p>
              </w:tc>
              <w:tc>
                <w:tcPr>
                  <w:tcW w:w="1287" w:type="pct"/>
                </w:tcPr>
                <w:p w14:paraId="6B44AEF3" w14:textId="77777777" w:rsidR="00E063A2" w:rsidRPr="00974910" w:rsidRDefault="00E063A2" w:rsidP="00E063A2">
                  <w:pPr>
                    <w:spacing w:after="0" w:line="240" w:lineRule="auto"/>
                    <w:jc w:val="both"/>
                    <w:rPr>
                      <w:rFonts w:ascii="Times New Roman" w:hAnsi="Times New Roman" w:cs="Times New Roman"/>
                      <w:iCs/>
                      <w:sz w:val="20"/>
                      <w:szCs w:val="20"/>
                    </w:rPr>
                  </w:pPr>
                </w:p>
              </w:tc>
              <w:tc>
                <w:tcPr>
                  <w:tcW w:w="535" w:type="pct"/>
                </w:tcPr>
                <w:p w14:paraId="44F8A2CD" w14:textId="5BFD95A9" w:rsidR="00E063A2" w:rsidRPr="00974910" w:rsidRDefault="00E063A2" w:rsidP="00E063A2">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10</w:t>
                  </w:r>
                </w:p>
              </w:tc>
              <w:tc>
                <w:tcPr>
                  <w:tcW w:w="548" w:type="pct"/>
                </w:tcPr>
                <w:p w14:paraId="118A7C80" w14:textId="0413D635" w:rsidR="00E063A2" w:rsidRPr="00974910" w:rsidRDefault="00E063A2" w:rsidP="00E063A2">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w:t>
                  </w:r>
                </w:p>
              </w:tc>
              <w:tc>
                <w:tcPr>
                  <w:tcW w:w="548" w:type="pct"/>
                </w:tcPr>
                <w:p w14:paraId="08D6EECE" w14:textId="080D6056" w:rsidR="00E063A2" w:rsidRPr="00974910" w:rsidRDefault="00E063A2" w:rsidP="00E063A2">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w:t>
                  </w:r>
                </w:p>
              </w:tc>
            </w:tr>
            <w:tr w:rsidR="00E063A2" w:rsidRPr="00974910" w14:paraId="34A2BF67" w14:textId="77777777" w:rsidTr="001D7966">
              <w:tc>
                <w:tcPr>
                  <w:tcW w:w="326" w:type="pct"/>
                </w:tcPr>
                <w:p w14:paraId="37B44EB3" w14:textId="7B07263D" w:rsidR="00E063A2" w:rsidRPr="00974910" w:rsidRDefault="00E063A2" w:rsidP="00E063A2">
                  <w:pPr>
                    <w:spacing w:after="0" w:line="240" w:lineRule="auto"/>
                    <w:jc w:val="both"/>
                    <w:rPr>
                      <w:rFonts w:ascii="Times New Roman" w:hAnsi="Times New Roman" w:cs="Times New Roman"/>
                      <w:sz w:val="20"/>
                      <w:szCs w:val="20"/>
                    </w:rPr>
                  </w:pPr>
                  <w:r w:rsidRPr="00974910">
                    <w:rPr>
                      <w:rFonts w:ascii="Times New Roman" w:hAnsi="Times New Roman" w:cs="Times New Roman"/>
                      <w:sz w:val="20"/>
                      <w:szCs w:val="20"/>
                    </w:rPr>
                    <w:t>4.2</w:t>
                  </w:r>
                </w:p>
              </w:tc>
              <w:tc>
                <w:tcPr>
                  <w:tcW w:w="449" w:type="pct"/>
                </w:tcPr>
                <w:p w14:paraId="1B3C05A4" w14:textId="77777777" w:rsidR="00E063A2" w:rsidRPr="00974910" w:rsidRDefault="00E063A2" w:rsidP="00E063A2">
                  <w:pPr>
                    <w:spacing w:after="0" w:line="240" w:lineRule="auto"/>
                    <w:jc w:val="both"/>
                    <w:rPr>
                      <w:rFonts w:ascii="Times New Roman" w:hAnsi="Times New Roman" w:cs="Times New Roman"/>
                      <w:sz w:val="20"/>
                      <w:szCs w:val="20"/>
                    </w:rPr>
                  </w:pPr>
                </w:p>
              </w:tc>
              <w:tc>
                <w:tcPr>
                  <w:tcW w:w="1307" w:type="pct"/>
                </w:tcPr>
                <w:p w14:paraId="68B12B88" w14:textId="798E0DB3" w:rsidR="00E063A2" w:rsidRPr="00E063A2" w:rsidRDefault="00E063A2" w:rsidP="00E063A2">
                  <w:pPr>
                    <w:spacing w:after="0" w:line="240" w:lineRule="auto"/>
                    <w:jc w:val="both"/>
                    <w:rPr>
                      <w:rFonts w:ascii="Times New Roman" w:hAnsi="Times New Roman" w:cs="Times New Roman"/>
                      <w:sz w:val="20"/>
                      <w:szCs w:val="20"/>
                    </w:rPr>
                  </w:pPr>
                  <w:r w:rsidRPr="00E063A2">
                    <w:rPr>
                      <w:rFonts w:ascii="Times New Roman" w:hAnsi="Times New Roman" w:cs="Times New Roman"/>
                      <w:sz w:val="20"/>
                      <w:szCs w:val="20"/>
                    </w:rPr>
                    <w:t>Pareiškėjas pateikia informaciją, kad nėra gavęs paramos ESF+ ir PĮP teikia pirmą kartą</w:t>
                  </w:r>
                </w:p>
              </w:tc>
              <w:tc>
                <w:tcPr>
                  <w:tcW w:w="1287" w:type="pct"/>
                </w:tcPr>
                <w:p w14:paraId="6FE00121" w14:textId="77777777" w:rsidR="00E063A2" w:rsidRPr="00974910" w:rsidRDefault="00E063A2" w:rsidP="00E063A2">
                  <w:pPr>
                    <w:spacing w:after="0" w:line="240" w:lineRule="auto"/>
                    <w:jc w:val="both"/>
                    <w:rPr>
                      <w:rFonts w:ascii="Times New Roman" w:hAnsi="Times New Roman" w:cs="Times New Roman"/>
                      <w:iCs/>
                      <w:sz w:val="20"/>
                      <w:szCs w:val="20"/>
                    </w:rPr>
                  </w:pPr>
                </w:p>
              </w:tc>
              <w:tc>
                <w:tcPr>
                  <w:tcW w:w="535" w:type="pct"/>
                </w:tcPr>
                <w:p w14:paraId="7F98516F" w14:textId="139812E2" w:rsidR="00E063A2" w:rsidRPr="00974910" w:rsidRDefault="00E063A2" w:rsidP="00E063A2">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15</w:t>
                  </w:r>
                </w:p>
              </w:tc>
              <w:tc>
                <w:tcPr>
                  <w:tcW w:w="548" w:type="pct"/>
                </w:tcPr>
                <w:p w14:paraId="117918AC" w14:textId="4C193175" w:rsidR="00E063A2" w:rsidRPr="00974910" w:rsidRDefault="00E063A2" w:rsidP="00E063A2">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w:t>
                  </w:r>
                </w:p>
              </w:tc>
              <w:tc>
                <w:tcPr>
                  <w:tcW w:w="548" w:type="pct"/>
                </w:tcPr>
                <w:p w14:paraId="6DB43002" w14:textId="7D8B3FAD" w:rsidR="00E063A2" w:rsidRPr="00974910" w:rsidRDefault="00E063A2" w:rsidP="00E063A2">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w:t>
                  </w:r>
                </w:p>
              </w:tc>
            </w:tr>
            <w:tr w:rsidR="00E063A2" w:rsidRPr="00974910" w14:paraId="4BF353FA" w14:textId="77777777" w:rsidTr="001D7966">
              <w:tc>
                <w:tcPr>
                  <w:tcW w:w="326" w:type="pct"/>
                </w:tcPr>
                <w:p w14:paraId="63925D20" w14:textId="12B6BE49" w:rsidR="00E063A2" w:rsidRPr="00974910" w:rsidRDefault="00E063A2" w:rsidP="00E063A2">
                  <w:pPr>
                    <w:spacing w:after="0" w:line="240" w:lineRule="auto"/>
                    <w:jc w:val="both"/>
                    <w:rPr>
                      <w:rFonts w:ascii="Times New Roman" w:hAnsi="Times New Roman" w:cs="Times New Roman"/>
                      <w:sz w:val="20"/>
                      <w:szCs w:val="20"/>
                    </w:rPr>
                  </w:pPr>
                  <w:r w:rsidRPr="00974910">
                    <w:rPr>
                      <w:rFonts w:ascii="Times New Roman" w:hAnsi="Times New Roman" w:cs="Times New Roman"/>
                      <w:sz w:val="20"/>
                      <w:szCs w:val="20"/>
                    </w:rPr>
                    <w:t>5.</w:t>
                  </w:r>
                </w:p>
              </w:tc>
              <w:tc>
                <w:tcPr>
                  <w:tcW w:w="449" w:type="pct"/>
                </w:tcPr>
                <w:p w14:paraId="010B85D9" w14:textId="51B6D914" w:rsidR="00E063A2" w:rsidRPr="00974910" w:rsidRDefault="00E063A2" w:rsidP="00E063A2">
                  <w:pPr>
                    <w:spacing w:after="0" w:line="240" w:lineRule="auto"/>
                    <w:jc w:val="both"/>
                    <w:rPr>
                      <w:rFonts w:ascii="Times New Roman" w:hAnsi="Times New Roman" w:cs="Times New Roman"/>
                      <w:sz w:val="20"/>
                      <w:szCs w:val="20"/>
                    </w:rPr>
                  </w:pPr>
                  <w:r w:rsidRPr="00974910">
                    <w:rPr>
                      <w:rFonts w:ascii="Times New Roman" w:hAnsi="Times New Roman" w:cs="Times New Roman"/>
                      <w:sz w:val="20"/>
                      <w:szCs w:val="20"/>
                    </w:rPr>
                    <w:t>Prioritetinis</w:t>
                  </w:r>
                </w:p>
              </w:tc>
              <w:tc>
                <w:tcPr>
                  <w:tcW w:w="1307" w:type="pct"/>
                </w:tcPr>
                <w:p w14:paraId="321A748E" w14:textId="147A5841" w:rsidR="00E063A2" w:rsidRPr="00E063A2" w:rsidRDefault="00E063A2" w:rsidP="00E063A2">
                  <w:pPr>
                    <w:spacing w:after="0" w:line="240" w:lineRule="auto"/>
                    <w:jc w:val="both"/>
                    <w:rPr>
                      <w:rFonts w:ascii="Times New Roman" w:hAnsi="Times New Roman" w:cs="Times New Roman"/>
                      <w:sz w:val="20"/>
                      <w:szCs w:val="20"/>
                    </w:rPr>
                  </w:pPr>
                  <w:r w:rsidRPr="00E063A2">
                    <w:rPr>
                      <w:rFonts w:ascii="Times New Roman" w:hAnsi="Times New Roman" w:cs="Times New Roman"/>
                      <w:sz w:val="20"/>
                      <w:szCs w:val="20"/>
                    </w:rPr>
                    <w:t xml:space="preserve">Projektas įgyvendinamas su 2 (dviem) partneriais, kurie yra socialiniai partneriai ir/ar NVO </w:t>
                  </w:r>
                </w:p>
              </w:tc>
              <w:tc>
                <w:tcPr>
                  <w:tcW w:w="1287" w:type="pct"/>
                </w:tcPr>
                <w:p w14:paraId="578E374F" w14:textId="77777777" w:rsidR="00E063A2" w:rsidRPr="00E063A2" w:rsidRDefault="00E063A2" w:rsidP="00E063A2">
                  <w:pPr>
                    <w:rPr>
                      <w:rFonts w:ascii="Times New Roman" w:hAnsi="Times New Roman" w:cs="Times New Roman"/>
                      <w:i/>
                      <w:iCs/>
                      <w:sz w:val="20"/>
                      <w:szCs w:val="20"/>
                    </w:rPr>
                  </w:pPr>
                  <w:r w:rsidRPr="00E063A2">
                    <w:rPr>
                      <w:rFonts w:ascii="Times New Roman" w:hAnsi="Times New Roman" w:cs="Times New Roman"/>
                      <w:sz w:val="20"/>
                      <w:szCs w:val="20"/>
                    </w:rPr>
                    <w:t xml:space="preserve">Projektas atitinka šį prioritetinį </w:t>
                  </w:r>
                  <w:r w:rsidRPr="00E063A2">
                    <w:rPr>
                      <w:rFonts w:ascii="Times New Roman" w:hAnsi="Times New Roman" w:cs="Times New Roman"/>
                      <w:iCs/>
                      <w:sz w:val="20"/>
                      <w:szCs w:val="20"/>
                    </w:rPr>
                    <w:t>atrankos kriterijų</w:t>
                  </w:r>
                  <w:r w:rsidRPr="00E063A2">
                    <w:rPr>
                      <w:rFonts w:ascii="Times New Roman" w:hAnsi="Times New Roman" w:cs="Times New Roman"/>
                      <w:sz w:val="20"/>
                      <w:szCs w:val="20"/>
                    </w:rPr>
                    <w:t xml:space="preserve">  jei Pareiškėjas PĮP nurodo partnerius ir aiškiai aprašo, kodėl tokie partneriai pasirinkti, kokias veiklas vykdys projekte ir kokia pridėtinė </w:t>
                  </w:r>
                  <w:r w:rsidRPr="00E063A2">
                    <w:rPr>
                      <w:rFonts w:ascii="Times New Roman" w:hAnsi="Times New Roman" w:cs="Times New Roman"/>
                      <w:sz w:val="20"/>
                      <w:szCs w:val="20"/>
                    </w:rPr>
                    <w:lastRenderedPageBreak/>
                    <w:t>jų vertė. Pateikia dokumentus, įrodančius partnerystę.</w:t>
                  </w:r>
                </w:p>
                <w:p w14:paraId="3BF63132" w14:textId="05ECB5F5" w:rsidR="00E063A2" w:rsidRPr="00E063A2" w:rsidRDefault="00E063A2" w:rsidP="00E063A2">
                  <w:pPr>
                    <w:rPr>
                      <w:rFonts w:ascii="Times New Roman" w:hAnsi="Times New Roman" w:cs="Times New Roman"/>
                      <w:iCs/>
                      <w:sz w:val="20"/>
                      <w:szCs w:val="20"/>
                    </w:rPr>
                  </w:pPr>
                  <w:r w:rsidRPr="00E063A2">
                    <w:rPr>
                      <w:rFonts w:ascii="Times New Roman" w:hAnsi="Times New Roman" w:cs="Times New Roman"/>
                      <w:i/>
                      <w:iCs/>
                      <w:sz w:val="20"/>
                      <w:szCs w:val="20"/>
                    </w:rPr>
                    <w:t>Kriterijus vertinamas PĮP pateikimo dienai</w:t>
                  </w:r>
                </w:p>
              </w:tc>
              <w:tc>
                <w:tcPr>
                  <w:tcW w:w="535" w:type="pct"/>
                </w:tcPr>
                <w:p w14:paraId="6ECA26B0" w14:textId="0C654EFC" w:rsidR="00E063A2" w:rsidRPr="00974910" w:rsidRDefault="00E063A2" w:rsidP="00E063A2">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lastRenderedPageBreak/>
                    <w:t>10</w:t>
                  </w:r>
                </w:p>
              </w:tc>
              <w:tc>
                <w:tcPr>
                  <w:tcW w:w="548" w:type="pct"/>
                </w:tcPr>
                <w:p w14:paraId="5C3B1616" w14:textId="36592478" w:rsidR="00E063A2" w:rsidRPr="00974910" w:rsidRDefault="00E063A2" w:rsidP="00E063A2">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w:t>
                  </w:r>
                </w:p>
              </w:tc>
              <w:tc>
                <w:tcPr>
                  <w:tcW w:w="548" w:type="pct"/>
                </w:tcPr>
                <w:p w14:paraId="61CB3669" w14:textId="14D8DD26" w:rsidR="00E063A2" w:rsidRPr="00974910" w:rsidRDefault="00E063A2" w:rsidP="00E063A2">
                  <w:pPr>
                    <w:spacing w:after="0" w:line="240" w:lineRule="auto"/>
                    <w:jc w:val="center"/>
                    <w:rPr>
                      <w:rFonts w:ascii="Times New Roman" w:hAnsi="Times New Roman" w:cs="Times New Roman"/>
                      <w:sz w:val="20"/>
                      <w:szCs w:val="20"/>
                    </w:rPr>
                  </w:pPr>
                  <w:r w:rsidRPr="00974910">
                    <w:rPr>
                      <w:rFonts w:ascii="Times New Roman" w:hAnsi="Times New Roman" w:cs="Times New Roman"/>
                      <w:sz w:val="20"/>
                      <w:szCs w:val="20"/>
                    </w:rPr>
                    <w:t>-</w:t>
                  </w:r>
                </w:p>
              </w:tc>
            </w:tr>
          </w:tbl>
          <w:p w14:paraId="39D9CDEB" w14:textId="77777777" w:rsidR="0005521E" w:rsidRPr="00974910" w:rsidRDefault="0005521E" w:rsidP="0005521E">
            <w:pPr>
              <w:rPr>
                <w:rFonts w:ascii="Times New Roman" w:hAnsi="Times New Roman" w:cs="Times New Roman"/>
                <w:b/>
                <w:bCs/>
              </w:rPr>
            </w:pPr>
          </w:p>
          <w:p w14:paraId="73BD948C" w14:textId="77777777" w:rsidR="0005521E" w:rsidRPr="00974910" w:rsidRDefault="0005521E" w:rsidP="0005521E">
            <w:pPr>
              <w:jc w:val="both"/>
              <w:rPr>
                <w:rFonts w:ascii="Times New Roman" w:hAnsi="Times New Roman" w:cs="Times New Roman"/>
                <w:caps/>
              </w:rPr>
            </w:pPr>
            <w:r w:rsidRPr="00974910">
              <w:rPr>
                <w:rFonts w:ascii="Times New Roman" w:hAnsi="Times New Roman" w:cs="Times New Roman"/>
                <w:iCs/>
              </w:rPr>
              <w:t>Kai projektams, surinkusiems vienodą galutinį balų skaičių, nepakanka pagal kvietimą teikti PĮP skirtos finansavimo lėšų sumos, pirmenybė teikiama projektams, surinkusiems daugiau balų pagal pirmąjį Gairėse nurodytą prioritetinį atrankos kriterijų. Jeigu projektai pagal šį prioritetinį atrankos kriterijų įvertinti vienodai, pirmenybė suteikiama projektams, surinkusiems daugiau balų pagal kitą iš eilės nurodytą prioritetinį atrankos kriterijų. Jeigu suteikti vienodi balai pagal visus prioritetinius atrankos kriterijus, šie projektai nurodomi PĮP vertinimo ataskaitos sąraše „Projektai, kuriems rekomenduojama skirti finansavimą“ pagal PĮP pateikimo laiką.</w:t>
            </w:r>
          </w:p>
          <w:p w14:paraId="15523968" w14:textId="7154E5C3" w:rsidR="0005521E" w:rsidRPr="00974910" w:rsidRDefault="0005521E" w:rsidP="0005521E">
            <w:pPr>
              <w:rPr>
                <w:rFonts w:ascii="Times New Roman" w:hAnsi="Times New Roman" w:cs="Times New Roman"/>
                <w:b/>
                <w:bCs/>
              </w:rPr>
            </w:pPr>
          </w:p>
        </w:tc>
      </w:tr>
      <w:tr w:rsidR="0005521E" w:rsidRPr="00974910" w14:paraId="31C64CB8" w14:textId="77777777" w:rsidTr="0098771A">
        <w:trPr>
          <w:cantSplit/>
          <w:trHeight w:val="423"/>
        </w:trPr>
        <w:tc>
          <w:tcPr>
            <w:tcW w:w="851" w:type="dxa"/>
          </w:tcPr>
          <w:p w14:paraId="31C64CB4" w14:textId="7CA25471" w:rsidR="0005521E" w:rsidRPr="00974910" w:rsidRDefault="0005521E" w:rsidP="0005521E">
            <w:pPr>
              <w:rPr>
                <w:rFonts w:ascii="Times New Roman" w:hAnsi="Times New Roman" w:cs="Times New Roman"/>
                <w:b/>
                <w:bCs/>
              </w:rPr>
            </w:pPr>
            <w:r w:rsidRPr="00974910">
              <w:rPr>
                <w:rFonts w:ascii="Times New Roman" w:hAnsi="Times New Roman" w:cs="Times New Roman"/>
                <w:b/>
                <w:bCs/>
              </w:rPr>
              <w:lastRenderedPageBreak/>
              <w:t>2.17</w:t>
            </w:r>
          </w:p>
        </w:tc>
        <w:tc>
          <w:tcPr>
            <w:tcW w:w="9169" w:type="dxa"/>
            <w:gridSpan w:val="3"/>
          </w:tcPr>
          <w:p w14:paraId="31C64CB7" w14:textId="3A0B9723"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Projektų įgyvendinimo planų rengimo ir teikimo tvarka</w:t>
            </w:r>
          </w:p>
        </w:tc>
      </w:tr>
      <w:tr w:rsidR="0005521E" w:rsidRPr="00974910" w14:paraId="31C64CC6" w14:textId="77777777" w:rsidTr="0098771A">
        <w:trPr>
          <w:cantSplit/>
          <w:trHeight w:val="300"/>
        </w:trPr>
        <w:tc>
          <w:tcPr>
            <w:tcW w:w="851" w:type="dxa"/>
          </w:tcPr>
          <w:p w14:paraId="31C64CC2" w14:textId="03990575" w:rsidR="0005521E" w:rsidRPr="00974910" w:rsidRDefault="0005521E" w:rsidP="0005521E">
            <w:pPr>
              <w:rPr>
                <w:rFonts w:ascii="Times New Roman" w:hAnsi="Times New Roman" w:cs="Times New Roman"/>
                <w:b/>
              </w:rPr>
            </w:pPr>
            <w:r w:rsidRPr="00974910">
              <w:rPr>
                <w:rFonts w:ascii="Times New Roman" w:hAnsi="Times New Roman" w:cs="Times New Roman"/>
                <w:b/>
              </w:rPr>
              <w:t>2.17.1.</w:t>
            </w:r>
          </w:p>
        </w:tc>
        <w:tc>
          <w:tcPr>
            <w:tcW w:w="3281" w:type="dxa"/>
          </w:tcPr>
          <w:p w14:paraId="31C64CC3" w14:textId="70BE7A26"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Teikimo tvarka:</w:t>
            </w:r>
          </w:p>
        </w:tc>
        <w:tc>
          <w:tcPr>
            <w:tcW w:w="5888" w:type="dxa"/>
            <w:gridSpan w:val="2"/>
          </w:tcPr>
          <w:p w14:paraId="628A059A" w14:textId="77777777" w:rsidR="0005521E" w:rsidRPr="00974910" w:rsidRDefault="0005521E" w:rsidP="0005521E">
            <w:pPr>
              <w:jc w:val="both"/>
              <w:rPr>
                <w:rFonts w:ascii="Times New Roman" w:hAnsi="Times New Roman" w:cs="Times New Roman"/>
                <w:iCs/>
              </w:rPr>
            </w:pPr>
            <w:r w:rsidRPr="00974910">
              <w:rPr>
                <w:rFonts w:ascii="Times New Roman" w:hAnsi="Times New Roman" w:cs="Times New Roman"/>
                <w:iCs/>
              </w:rPr>
              <w:t xml:space="preserve">Parengtas PĮP (su visais privalomais priedais) teikiamas per 2021-2027 m. Duomenų mainų svetainę (DMS) adresu </w:t>
            </w:r>
            <w:hyperlink r:id="rId15" w:history="1">
              <w:r w:rsidRPr="00974910">
                <w:rPr>
                  <w:rStyle w:val="Hipersaitas"/>
                  <w:rFonts w:ascii="Times New Roman" w:hAnsi="Times New Roman" w:cs="Times New Roman"/>
                  <w:iCs/>
                </w:rPr>
                <w:t>https://dms.investis.lt</w:t>
              </w:r>
            </w:hyperlink>
            <w:r w:rsidRPr="00974910">
              <w:rPr>
                <w:rFonts w:ascii="Times New Roman" w:hAnsi="Times New Roman" w:cs="Times New Roman"/>
                <w:iCs/>
              </w:rPr>
              <w:t xml:space="preserve"> </w:t>
            </w:r>
          </w:p>
          <w:p w14:paraId="623621BE" w14:textId="6007E931" w:rsidR="0005521E" w:rsidRPr="00974910" w:rsidRDefault="0005521E" w:rsidP="0005521E">
            <w:pPr>
              <w:jc w:val="both"/>
              <w:rPr>
                <w:rFonts w:ascii="Times New Roman" w:hAnsi="Times New Roman" w:cs="Times New Roman"/>
                <w:iCs/>
              </w:rPr>
            </w:pPr>
            <w:r w:rsidRPr="00974910">
              <w:rPr>
                <w:rFonts w:ascii="Times New Roman" w:eastAsia="Times New Roman" w:hAnsi="Times New Roman" w:cs="Times New Roman"/>
                <w:iCs/>
              </w:rPr>
              <w:t xml:space="preserve">PĮP teikiamas nuo kvietimo teikti PĮP paskelbimo Europos Sąjungos investicijų interneto svetainėje </w:t>
            </w:r>
            <w:r w:rsidR="00636F72">
              <w:rPr>
                <w:rFonts w:ascii="Times New Roman" w:eastAsia="Times New Roman" w:hAnsi="Times New Roman" w:cs="Times New Roman"/>
                <w:iCs/>
              </w:rPr>
              <w:t>www.</w:t>
            </w:r>
            <w:r w:rsidRPr="00974910">
              <w:rPr>
                <w:rFonts w:ascii="Times New Roman" w:eastAsia="Times New Roman" w:hAnsi="Times New Roman" w:cs="Times New Roman"/>
                <w:iCs/>
              </w:rPr>
              <w:t>esinvesticijos.lt, iki kvietime nurodytos paskutinės dienos.</w:t>
            </w:r>
          </w:p>
          <w:p w14:paraId="69E5BBF5" w14:textId="77777777" w:rsidR="0005521E" w:rsidRPr="00974910" w:rsidRDefault="0005521E" w:rsidP="0005521E">
            <w:pPr>
              <w:jc w:val="both"/>
              <w:rPr>
                <w:rFonts w:ascii="Times New Roman" w:hAnsi="Times New Roman" w:cs="Times New Roman"/>
                <w:iCs/>
              </w:rPr>
            </w:pPr>
          </w:p>
          <w:p w14:paraId="31C64CC5" w14:textId="1E05DEA8" w:rsidR="0005521E" w:rsidRPr="00974910" w:rsidRDefault="0005521E" w:rsidP="0005521E">
            <w:pPr>
              <w:jc w:val="both"/>
              <w:rPr>
                <w:rFonts w:ascii="Times New Roman" w:hAnsi="Times New Roman" w:cs="Times New Roman"/>
                <w:iCs/>
              </w:rPr>
            </w:pPr>
            <w:r w:rsidRPr="00974910">
              <w:rPr>
                <w:rFonts w:ascii="Times New Roman" w:hAnsi="Times New Roman" w:cs="Times New Roman"/>
                <w:iCs/>
              </w:rPr>
              <w:t>Kilus klausimams kreiptis į nurodytą kvietime atsakingą už kvietimą asmenį.</w:t>
            </w:r>
          </w:p>
        </w:tc>
      </w:tr>
      <w:tr w:rsidR="0005521E" w:rsidRPr="00974910" w14:paraId="31C64CCF" w14:textId="77777777" w:rsidTr="0098771A">
        <w:trPr>
          <w:cantSplit/>
          <w:trHeight w:val="5800"/>
        </w:trPr>
        <w:tc>
          <w:tcPr>
            <w:tcW w:w="851" w:type="dxa"/>
          </w:tcPr>
          <w:p w14:paraId="31C64CCC" w14:textId="04F6DFB8" w:rsidR="0005521E" w:rsidRPr="00974910" w:rsidRDefault="0005521E" w:rsidP="0005521E">
            <w:pPr>
              <w:rPr>
                <w:rFonts w:ascii="Times New Roman" w:hAnsi="Times New Roman" w:cs="Times New Roman"/>
                <w:b/>
              </w:rPr>
            </w:pPr>
            <w:r w:rsidRPr="00974910">
              <w:rPr>
                <w:rFonts w:ascii="Times New Roman" w:hAnsi="Times New Roman" w:cs="Times New Roman"/>
                <w:b/>
              </w:rPr>
              <w:lastRenderedPageBreak/>
              <w:t xml:space="preserve">2.17.2. </w:t>
            </w:r>
          </w:p>
        </w:tc>
        <w:tc>
          <w:tcPr>
            <w:tcW w:w="3281" w:type="dxa"/>
          </w:tcPr>
          <w:p w14:paraId="31C64CCD" w14:textId="693F76C1" w:rsidR="0005521E" w:rsidRPr="007D66BE" w:rsidRDefault="0005521E" w:rsidP="0005521E">
            <w:pPr>
              <w:rPr>
                <w:rFonts w:ascii="Times New Roman" w:hAnsi="Times New Roman" w:cs="Times New Roman"/>
                <w:b/>
                <w:bCs/>
              </w:rPr>
            </w:pPr>
            <w:r w:rsidRPr="007D66BE" w:rsidDel="79353E97">
              <w:rPr>
                <w:rFonts w:ascii="Times New Roman" w:hAnsi="Times New Roman" w:cs="Times New Roman"/>
                <w:b/>
                <w:bCs/>
              </w:rPr>
              <w:t>Kartu su PĮP turi būti pateikta:</w:t>
            </w:r>
          </w:p>
        </w:tc>
        <w:tc>
          <w:tcPr>
            <w:tcW w:w="5888" w:type="dxa"/>
            <w:gridSpan w:val="2"/>
          </w:tcPr>
          <w:p w14:paraId="42BBC166" w14:textId="77777777" w:rsidR="0005521E" w:rsidRPr="007D66BE" w:rsidRDefault="0005521E" w:rsidP="0005521E">
            <w:pPr>
              <w:jc w:val="both"/>
              <w:rPr>
                <w:rFonts w:ascii="Times New Roman" w:hAnsi="Times New Roman" w:cs="Times New Roman"/>
                <w:i/>
                <w:iCs/>
                <w:color w:val="00B050"/>
              </w:rPr>
            </w:pPr>
            <w:r w:rsidRPr="007D66BE">
              <w:rPr>
                <w:rFonts w:ascii="Times New Roman" w:hAnsi="Times New Roman" w:cs="Times New Roman"/>
                <w:b/>
                <w:bCs/>
                <w:i/>
                <w:iCs/>
              </w:rPr>
              <w:t>Išvardijami su projekto įgyvendinimo planu privalomi pateikti dokumentai ir nurodomos dokumentų formų nuorodos internete.</w:t>
            </w:r>
            <w:r w:rsidRPr="007D66BE">
              <w:rPr>
                <w:rFonts w:ascii="Times New Roman" w:hAnsi="Times New Roman" w:cs="Times New Roman"/>
                <w:i/>
                <w:iCs/>
              </w:rPr>
              <w:t xml:space="preserve"> Atkreipiame dėmesį, kad šiame punkte turi būti nurodomi tik tie dokumentai, kurie teikiami su PĮP. Priedai, kurie yra patvirtinti kaip PAFT  priedai turi būti dedami su nuorodomis į aktualias galiojančias dokumentų versijas. </w:t>
            </w:r>
          </w:p>
          <w:p w14:paraId="37F7467D" w14:textId="77777777" w:rsidR="0005521E" w:rsidRPr="007D66BE" w:rsidRDefault="0005521E" w:rsidP="0005521E">
            <w:pPr>
              <w:rPr>
                <w:rFonts w:ascii="Times New Roman" w:eastAsia="MS Gothic" w:hAnsi="Times New Roman" w:cs="Times New Roman"/>
                <w:b/>
                <w:bCs/>
              </w:rPr>
            </w:pPr>
            <w:hyperlink r:id="rId16" w:history="1">
              <w:r w:rsidRPr="007D66BE">
                <w:rPr>
                  <w:rStyle w:val="Hipersaitas"/>
                  <w:rFonts w:ascii="Times New Roman" w:hAnsi="Times New Roman" w:cs="Times New Roman"/>
                </w:rPr>
                <w:t>https://esinvesticijos.lt/dokumentai/projekto-igyvendinimo-plano-forma</w:t>
              </w:r>
            </w:hyperlink>
          </w:p>
          <w:p w14:paraId="2457FA7C" w14:textId="77777777" w:rsidR="0005521E" w:rsidRPr="007D66BE" w:rsidRDefault="0005521E" w:rsidP="0005521E">
            <w:pPr>
              <w:rPr>
                <w:rFonts w:ascii="Times New Roman" w:hAnsi="Times New Roman" w:cs="Times New Roman"/>
                <w:b/>
                <w:bCs/>
              </w:rPr>
            </w:pPr>
            <w:r w:rsidRPr="007D66BE">
              <w:rPr>
                <w:rFonts w:ascii="Times New Roman" w:eastAsia="MS Gothic" w:hAnsi="Times New Roman" w:cs="Times New Roman"/>
                <w:b/>
                <w:bCs/>
              </w:rPr>
              <w:t>Teikiant PĮP kartu turi būti pateikta:</w:t>
            </w:r>
          </w:p>
          <w:p w14:paraId="3A356D45" w14:textId="0E7C46AE" w:rsidR="0005521E" w:rsidRPr="007D66BE" w:rsidRDefault="00000000" w:rsidP="0005521E">
            <w:pPr>
              <w:rPr>
                <w:rFonts w:ascii="Times New Roman" w:hAnsi="Times New Roman" w:cs="Times New Roman"/>
                <w:shd w:val="clear" w:color="auto" w:fill="FFFFFF"/>
              </w:rPr>
            </w:pPr>
            <w:sdt>
              <w:sdtPr>
                <w:rPr>
                  <w:rFonts w:ascii="Times New Roman" w:hAnsi="Times New Roman" w:cs="Times New Roman"/>
                </w:rPr>
                <w:id w:val="1128669746"/>
                <w:placeholder>
                  <w:docPart w:val="68B4F7E800D44F6C8487C2DBB54F457C"/>
                </w:placeholder>
                <w14:checkbox>
                  <w14:checked w14:val="1"/>
                  <w14:checkedState w14:val="2612" w14:font="MS Gothic"/>
                  <w14:uncheckedState w14:val="2610" w14:font="MS Gothic"/>
                </w14:checkbox>
              </w:sdtPr>
              <w:sdtContent>
                <w:r w:rsidR="0005521E" w:rsidRPr="007D66BE">
                  <w:rPr>
                    <w:rFonts w:ascii="Segoe UI Symbol" w:eastAsia="MS Gothic" w:hAnsi="Segoe UI Symbol" w:cs="Segoe UI Symbol"/>
                  </w:rPr>
                  <w:t>☒</w:t>
                </w:r>
              </w:sdtContent>
            </w:sdt>
            <w:r w:rsidR="0005521E" w:rsidRPr="007D66BE">
              <w:rPr>
                <w:rFonts w:ascii="Times New Roman" w:hAnsi="Times New Roman" w:cs="Times New Roman"/>
              </w:rPr>
              <w:t xml:space="preserve"> į</w:t>
            </w:r>
            <w:r w:rsidR="0005521E" w:rsidRPr="007D66BE">
              <w:rPr>
                <w:rFonts w:ascii="Times New Roman" w:hAnsi="Times New Roman" w:cs="Times New Roman"/>
                <w:shd w:val="clear" w:color="auto" w:fill="FFFFFF"/>
              </w:rPr>
              <w:t>galiojimą pasirašyti projekto įgyvendinimo planą, jei jį pasirašo ne pareiškėjo įstaigos vadovas</w:t>
            </w:r>
          </w:p>
          <w:p w14:paraId="167105EE" w14:textId="77777777" w:rsidR="00575AB7" w:rsidRPr="007D66BE" w:rsidRDefault="00000000" w:rsidP="0005521E">
            <w:pPr>
              <w:rPr>
                <w:rFonts w:ascii="Times New Roman" w:hAnsi="Times New Roman" w:cs="Times New Roman"/>
              </w:rPr>
            </w:pPr>
            <w:sdt>
              <w:sdtPr>
                <w:rPr>
                  <w:rFonts w:ascii="Times New Roman" w:hAnsi="Times New Roman" w:cs="Times New Roman"/>
                </w:rPr>
                <w:id w:val="-1283724716"/>
                <w:placeholder>
                  <w:docPart w:val="C199CC2D6E0A4C80A1F0E1A19CA00869"/>
                </w:placeholder>
                <w14:checkbox>
                  <w14:checked w14:val="1"/>
                  <w14:checkedState w14:val="2612" w14:font="MS Gothic"/>
                  <w14:uncheckedState w14:val="2610" w14:font="MS Gothic"/>
                </w14:checkbox>
              </w:sdtPr>
              <w:sdtContent>
                <w:r w:rsidR="0005521E" w:rsidRPr="007D66BE">
                  <w:rPr>
                    <w:rFonts w:ascii="Segoe UI Symbol" w:eastAsia="MS Gothic" w:hAnsi="Segoe UI Symbol" w:cs="Segoe UI Symbol"/>
                  </w:rPr>
                  <w:t>☒</w:t>
                </w:r>
              </w:sdtContent>
            </w:sdt>
            <w:r w:rsidR="0005521E" w:rsidRPr="007D66BE">
              <w:rPr>
                <w:rFonts w:ascii="Times New Roman" w:hAnsi="Times New Roman" w:cs="Times New Roman"/>
              </w:rPr>
              <w:t xml:space="preserve"> Partnerio / -</w:t>
            </w:r>
            <w:proofErr w:type="spellStart"/>
            <w:r w:rsidR="0005521E" w:rsidRPr="007D66BE">
              <w:rPr>
                <w:rFonts w:ascii="Times New Roman" w:hAnsi="Times New Roman" w:cs="Times New Roman"/>
              </w:rPr>
              <w:t>ių</w:t>
            </w:r>
            <w:proofErr w:type="spellEnd"/>
            <w:r w:rsidR="0005521E" w:rsidRPr="007D66BE">
              <w:rPr>
                <w:rFonts w:ascii="Times New Roman" w:hAnsi="Times New Roman" w:cs="Times New Roman"/>
              </w:rPr>
              <w:t xml:space="preserve"> deklaracija</w:t>
            </w:r>
            <w:r w:rsidR="00575AB7" w:rsidRPr="007D66BE">
              <w:rPr>
                <w:rFonts w:ascii="Times New Roman" w:hAnsi="Times New Roman" w:cs="Times New Roman"/>
              </w:rPr>
              <w:t>.</w:t>
            </w:r>
          </w:p>
          <w:p w14:paraId="5E312F0D" w14:textId="08FD48B7" w:rsidR="0005521E" w:rsidRPr="007D66BE" w:rsidRDefault="00575AB7" w:rsidP="0005521E">
            <w:pPr>
              <w:rPr>
                <w:rFonts w:ascii="Times New Roman" w:hAnsi="Times New Roman" w:cs="Times New Roman"/>
              </w:rPr>
            </w:pPr>
            <w:r w:rsidRPr="007D66BE">
              <w:rPr>
                <w:rFonts w:ascii="Times New Roman" w:eastAsia="Times New Roman" w:hAnsi="Times New Roman" w:cs="Times New Roman"/>
              </w:rPr>
              <w:t xml:space="preserve">Projektų administravimo ir finansavimo taisyklės </w:t>
            </w:r>
            <w:hyperlink r:id="rId17" w:history="1">
              <w:r w:rsidRPr="007D66BE">
                <w:rPr>
                  <w:rFonts w:ascii="Times New Roman" w:hAnsi="Times New Roman" w:cs="Times New Roman"/>
                  <w:color w:val="0000FF"/>
                  <w:u w:val="single"/>
                </w:rPr>
                <w:t xml:space="preserve">1K-237 Dėl 2021-2027 metų Europos Sąjungos fondų investicijų programos ir Ekonomikos gaivinimo ir </w:t>
              </w:r>
              <w:proofErr w:type="spellStart"/>
              <w:r w:rsidRPr="007D66BE">
                <w:rPr>
                  <w:rFonts w:ascii="Times New Roman" w:hAnsi="Times New Roman" w:cs="Times New Roman"/>
                  <w:color w:val="0000FF"/>
                  <w:u w:val="single"/>
                </w:rPr>
                <w:t>atspar</w:t>
              </w:r>
              <w:proofErr w:type="spellEnd"/>
              <w:r w:rsidRPr="007D66BE">
                <w:rPr>
                  <w:rFonts w:ascii="Times New Roman" w:hAnsi="Times New Roman" w:cs="Times New Roman"/>
                  <w:color w:val="0000FF"/>
                  <w:u w:val="single"/>
                </w:rPr>
                <w:t>...</w:t>
              </w:r>
            </w:hyperlink>
            <w:r w:rsidRPr="007D66BE">
              <w:rPr>
                <w:rFonts w:ascii="Times New Roman" w:hAnsi="Times New Roman" w:cs="Times New Roman"/>
              </w:rPr>
              <w:t xml:space="preserve"> projekto įgyvendinimo plano formą (PĮP) rasite atsidarę nuorodą ir dešinėje pasirinkę rubriką „Susijusi informacija“, 19 punktas “</w:t>
            </w:r>
            <w:r w:rsidRPr="007D66BE">
              <w:rPr>
                <w:rFonts w:ascii="Times New Roman" w:hAnsi="Times New Roman" w:cs="Times New Roman"/>
                <w:b/>
                <w:bCs/>
                <w:i/>
                <w:iCs/>
                <w:color w:val="333333"/>
                <w:shd w:val="clear" w:color="auto" w:fill="FFFFFF"/>
              </w:rPr>
              <w:t>PAFT 1 priedo 1 priedas Partnerio deklaracija</w:t>
            </w:r>
            <w:r w:rsidR="0005521E" w:rsidRPr="007D66BE">
              <w:rPr>
                <w:rFonts w:ascii="Times New Roman" w:hAnsi="Times New Roman" w:cs="Times New Roman"/>
              </w:rPr>
              <w:t xml:space="preserve"> </w:t>
            </w:r>
          </w:p>
          <w:p w14:paraId="1FE6F4EB" w14:textId="77777777" w:rsidR="0005521E" w:rsidRPr="007D66BE" w:rsidRDefault="0005521E" w:rsidP="0005521E">
            <w:pPr>
              <w:rPr>
                <w:rFonts w:ascii="Times New Roman" w:hAnsi="Times New Roman" w:cs="Times New Roman"/>
              </w:rPr>
            </w:pPr>
            <w:hyperlink r:id="rId18" w:history="1">
              <w:r w:rsidRPr="007D66BE">
                <w:rPr>
                  <w:rStyle w:val="Hipersaitas"/>
                  <w:rFonts w:ascii="Times New Roman" w:hAnsi="Times New Roman" w:cs="Times New Roman"/>
                </w:rPr>
                <w:t>https://esinvesticijos.lt/dokumentai/partnerio-deklaracija</w:t>
              </w:r>
            </w:hyperlink>
            <w:r w:rsidRPr="007D66BE">
              <w:rPr>
                <w:rFonts w:ascii="Times New Roman" w:hAnsi="Times New Roman" w:cs="Times New Roman"/>
              </w:rPr>
              <w:t xml:space="preserve"> </w:t>
            </w:r>
          </w:p>
          <w:p w14:paraId="7A4EA420" w14:textId="53904B34" w:rsidR="0005521E" w:rsidRPr="007D66BE" w:rsidRDefault="00000000" w:rsidP="0005521E">
            <w:pPr>
              <w:rPr>
                <w:rFonts w:ascii="Times New Roman" w:hAnsi="Times New Roman" w:cs="Times New Roman"/>
              </w:rPr>
            </w:pPr>
            <w:sdt>
              <w:sdtPr>
                <w:rPr>
                  <w:rFonts w:ascii="Times New Roman" w:hAnsi="Times New Roman" w:cs="Times New Roman"/>
                </w:rPr>
                <w:id w:val="1514339151"/>
                <w:placeholder>
                  <w:docPart w:val="63B0F948D74244E8BFAD70F293BF32C4"/>
                </w:placeholder>
                <w14:checkbox>
                  <w14:checked w14:val="1"/>
                  <w14:checkedState w14:val="2612" w14:font="MS Gothic"/>
                  <w14:uncheckedState w14:val="2610" w14:font="MS Gothic"/>
                </w14:checkbox>
              </w:sdtPr>
              <w:sdtContent>
                <w:r w:rsidR="0005521E" w:rsidRPr="007D66BE">
                  <w:rPr>
                    <w:rFonts w:ascii="Segoe UI Symbol" w:eastAsia="MS Gothic" w:hAnsi="Segoe UI Symbol" w:cs="Segoe UI Symbol"/>
                  </w:rPr>
                  <w:t>☒</w:t>
                </w:r>
              </w:sdtContent>
            </w:sdt>
            <w:r w:rsidR="0005521E" w:rsidRPr="007D66BE">
              <w:rPr>
                <w:rFonts w:ascii="Times New Roman" w:hAnsi="Times New Roman" w:cs="Times New Roman"/>
              </w:rPr>
              <w:t xml:space="preserve"> Informacija apie projekto biudžeto paskirstymą pagal pareiškėjus ir partnerius </w:t>
            </w:r>
          </w:p>
          <w:p w14:paraId="702F185A" w14:textId="77777777" w:rsidR="00575AB7" w:rsidRPr="007D66BE" w:rsidRDefault="00575AB7" w:rsidP="00575AB7">
            <w:pPr>
              <w:jc w:val="both"/>
              <w:rPr>
                <w:rFonts w:ascii="Times New Roman" w:hAnsi="Times New Roman" w:cs="Times New Roman"/>
                <w:b/>
                <w:bCs/>
                <w:i/>
                <w:iCs/>
              </w:rPr>
            </w:pPr>
            <w:r w:rsidRPr="007D66BE">
              <w:rPr>
                <w:rFonts w:ascii="Times New Roman" w:eastAsia="Times New Roman" w:hAnsi="Times New Roman" w:cs="Times New Roman"/>
              </w:rPr>
              <w:t xml:space="preserve">Projektų administravimo ir finansavimo taisyklės </w:t>
            </w:r>
            <w:hyperlink r:id="rId19" w:history="1">
              <w:r w:rsidRPr="007D66BE">
                <w:rPr>
                  <w:rFonts w:ascii="Times New Roman" w:hAnsi="Times New Roman" w:cs="Times New Roman"/>
                  <w:color w:val="0000FF"/>
                  <w:u w:val="single"/>
                </w:rPr>
                <w:t xml:space="preserve">1K-237 Dėl 2021-2027 metų Europos Sąjungos fondų investicijų programos ir Ekonomikos gaivinimo ir </w:t>
              </w:r>
              <w:proofErr w:type="spellStart"/>
              <w:r w:rsidRPr="007D66BE">
                <w:rPr>
                  <w:rFonts w:ascii="Times New Roman" w:hAnsi="Times New Roman" w:cs="Times New Roman"/>
                  <w:color w:val="0000FF"/>
                  <w:u w:val="single"/>
                </w:rPr>
                <w:t>atspar</w:t>
              </w:r>
              <w:proofErr w:type="spellEnd"/>
              <w:r w:rsidRPr="007D66BE">
                <w:rPr>
                  <w:rFonts w:ascii="Times New Roman" w:hAnsi="Times New Roman" w:cs="Times New Roman"/>
                  <w:color w:val="0000FF"/>
                  <w:u w:val="single"/>
                </w:rPr>
                <w:t>...</w:t>
              </w:r>
            </w:hyperlink>
            <w:r w:rsidRPr="007D66BE">
              <w:rPr>
                <w:rFonts w:ascii="Times New Roman" w:hAnsi="Times New Roman" w:cs="Times New Roman"/>
              </w:rPr>
              <w:t xml:space="preserve"> projekto įgyvendinimo plano formą (PĮP) rasite atsidarę nuorodą ir dešinėje pasirinkę rubriką „Susijusi informacija“, 20 punktas “</w:t>
            </w:r>
            <w:r w:rsidRPr="007D66BE">
              <w:rPr>
                <w:rFonts w:ascii="Times New Roman" w:hAnsi="Times New Roman" w:cs="Times New Roman"/>
                <w:b/>
                <w:bCs/>
                <w:i/>
                <w:iCs/>
                <w:color w:val="333333"/>
                <w:shd w:val="clear" w:color="auto" w:fill="FFFFFF"/>
              </w:rPr>
              <w:t>PAFT 1 priedo 2 priedas Informacija apie projekto biudžeto paskirstymą</w:t>
            </w:r>
            <w:r w:rsidRPr="007D66BE">
              <w:rPr>
                <w:rFonts w:ascii="Times New Roman" w:hAnsi="Times New Roman" w:cs="Times New Roman"/>
                <w:b/>
                <w:bCs/>
                <w:i/>
                <w:iCs/>
              </w:rPr>
              <w:t>”</w:t>
            </w:r>
          </w:p>
          <w:p w14:paraId="5E5B5094" w14:textId="77777777" w:rsidR="00575AB7" w:rsidRPr="007D66BE" w:rsidRDefault="00575AB7" w:rsidP="0005521E">
            <w:pPr>
              <w:rPr>
                <w:rFonts w:ascii="Times New Roman" w:hAnsi="Times New Roman" w:cs="Times New Roman"/>
              </w:rPr>
            </w:pPr>
          </w:p>
          <w:p w14:paraId="35FB47C7" w14:textId="77777777" w:rsidR="0005521E" w:rsidRPr="007D66BE" w:rsidRDefault="0005521E" w:rsidP="0005521E">
            <w:pPr>
              <w:rPr>
                <w:rFonts w:ascii="Times New Roman" w:hAnsi="Times New Roman" w:cs="Times New Roman"/>
              </w:rPr>
            </w:pPr>
            <w:hyperlink r:id="rId20" w:history="1">
              <w:r w:rsidRPr="007D66BE">
                <w:rPr>
                  <w:rStyle w:val="Hipersaitas"/>
                  <w:rFonts w:ascii="Times New Roman" w:hAnsi="Times New Roman" w:cs="Times New Roman"/>
                </w:rPr>
                <w:t>https://esinvesticijos.lt/dokumentai/informacijos-apie-biudzeto-pasiskirstyma-forma</w:t>
              </w:r>
            </w:hyperlink>
            <w:r w:rsidRPr="007D66BE">
              <w:rPr>
                <w:rFonts w:ascii="Times New Roman" w:hAnsi="Times New Roman" w:cs="Times New Roman"/>
              </w:rPr>
              <w:t xml:space="preserve"> </w:t>
            </w:r>
          </w:p>
          <w:p w14:paraId="005D7E81" w14:textId="7C81FFC2" w:rsidR="0005521E" w:rsidRPr="007D66BE" w:rsidRDefault="00000000" w:rsidP="0005521E">
            <w:pPr>
              <w:jc w:val="both"/>
              <w:rPr>
                <w:rFonts w:ascii="Times New Roman" w:hAnsi="Times New Roman" w:cs="Times New Roman"/>
              </w:rPr>
            </w:pPr>
            <w:sdt>
              <w:sdtPr>
                <w:rPr>
                  <w:rFonts w:ascii="Times New Roman" w:hAnsi="Times New Roman" w:cs="Times New Roman"/>
                </w:rPr>
                <w:id w:val="2020741948"/>
                <w:placeholder>
                  <w:docPart w:val="8BB2211AB44340309FA4A6AB88177B43"/>
                </w:placeholder>
                <w14:checkbox>
                  <w14:checked w14:val="1"/>
                  <w14:checkedState w14:val="2612" w14:font="MS Gothic"/>
                  <w14:uncheckedState w14:val="2610" w14:font="MS Gothic"/>
                </w14:checkbox>
              </w:sdtPr>
              <w:sdtContent>
                <w:r w:rsidR="0005521E" w:rsidRPr="007D66BE">
                  <w:rPr>
                    <w:rFonts w:ascii="Segoe UI Symbol" w:eastAsia="MS Gothic" w:hAnsi="Segoe UI Symbol" w:cs="Segoe UI Symbol"/>
                  </w:rPr>
                  <w:t>☒</w:t>
                </w:r>
              </w:sdtContent>
            </w:sdt>
            <w:r w:rsidR="0005521E" w:rsidRPr="007D66BE">
              <w:rPr>
                <w:rFonts w:ascii="Times New Roman" w:hAnsi="Times New Roman" w:cs="Times New Roman"/>
              </w:rPr>
              <w:t xml:space="preserve"> jungtinės veiklos (partnerystės) sutarties kopiją</w:t>
            </w:r>
            <w:r w:rsidR="00762ADA" w:rsidRPr="007D66BE">
              <w:rPr>
                <w:rFonts w:ascii="Times New Roman" w:hAnsi="Times New Roman" w:cs="Times New Roman"/>
              </w:rPr>
              <w:t xml:space="preserve"> (kai taikoma)</w:t>
            </w:r>
            <w:r w:rsidR="0005521E" w:rsidRPr="007D66BE">
              <w:rPr>
                <w:rFonts w:ascii="Times New Roman" w:hAnsi="Times New Roman" w:cs="Times New Roman"/>
              </w:rPr>
              <w:t>; jungtinės veiklos (partnerystės) sutartyje turi būti aiškiai išdėstyti šalių įsipareigojimai ir teisės projekto atžvilgiu (nurodytas kiekvienos šalies finansinis ir dalykinis indėlis į projektą, kokias veiklas vykdys kiekviena šalis, teisės į bendrai sukurtą ar  įgytą turtą, laikantis finansinės apskaitos principų, projekto rezultatai ir kita), šalių atsakomybė, taip pat įsipareigojimai laikytis pagrindinių geros partnerystės  praktikos taisyklių</w:t>
            </w:r>
          </w:p>
          <w:p w14:paraId="2AD9472B" w14:textId="056B2F87" w:rsidR="0005521E" w:rsidRPr="007D66BE" w:rsidRDefault="00000000" w:rsidP="0005521E">
            <w:pPr>
              <w:rPr>
                <w:rFonts w:ascii="Times New Roman" w:hAnsi="Times New Roman" w:cs="Times New Roman"/>
              </w:rPr>
            </w:pPr>
            <w:sdt>
              <w:sdtPr>
                <w:rPr>
                  <w:rFonts w:ascii="Times New Roman" w:hAnsi="Times New Roman" w:cs="Times New Roman"/>
                </w:rPr>
                <w:id w:val="1066300137"/>
                <w14:checkbox>
                  <w14:checked w14:val="0"/>
                  <w14:checkedState w14:val="2612" w14:font="MS Gothic"/>
                  <w14:uncheckedState w14:val="2610" w14:font="MS Gothic"/>
                </w14:checkbox>
              </w:sdtPr>
              <w:sdtContent>
                <w:r w:rsidR="0005521E" w:rsidRPr="007D66BE">
                  <w:rPr>
                    <w:rFonts w:ascii="Segoe UI Symbol" w:eastAsia="MS Gothic" w:hAnsi="Segoe UI Symbol" w:cs="Segoe UI Symbol"/>
                  </w:rPr>
                  <w:t>☐</w:t>
                </w:r>
              </w:sdtContent>
            </w:sdt>
            <w:r w:rsidR="0005521E" w:rsidRPr="007D66BE">
              <w:rPr>
                <w:rFonts w:ascii="Times New Roman" w:hAnsi="Times New Roman" w:cs="Times New Roman"/>
              </w:rPr>
              <w:t xml:space="preserve"> Informacijos apie pareiškėjui (partneriui) suteiktą valstybės pagalbą (išskyrus de </w:t>
            </w:r>
            <w:proofErr w:type="spellStart"/>
            <w:r w:rsidR="0005521E" w:rsidRPr="007D66BE">
              <w:rPr>
                <w:rFonts w:ascii="Times New Roman" w:hAnsi="Times New Roman" w:cs="Times New Roman"/>
              </w:rPr>
              <w:t>minimis</w:t>
            </w:r>
            <w:proofErr w:type="spellEnd"/>
            <w:r w:rsidR="0005521E" w:rsidRPr="007D66BE">
              <w:rPr>
                <w:rFonts w:ascii="Times New Roman" w:hAnsi="Times New Roman" w:cs="Times New Roman"/>
              </w:rPr>
              <w:t>) forma</w:t>
            </w:r>
          </w:p>
          <w:p w14:paraId="6C8BFD6F" w14:textId="77777777" w:rsidR="0005521E" w:rsidRPr="007D66BE" w:rsidRDefault="0005521E" w:rsidP="0005521E">
            <w:pPr>
              <w:rPr>
                <w:rFonts w:ascii="Times New Roman" w:hAnsi="Times New Roman" w:cs="Times New Roman"/>
              </w:rPr>
            </w:pPr>
            <w:hyperlink r:id="rId21" w:history="1">
              <w:r w:rsidRPr="007D66BE">
                <w:rPr>
                  <w:rStyle w:val="Hipersaitas"/>
                  <w:rFonts w:ascii="Times New Roman" w:hAnsi="Times New Roman" w:cs="Times New Roman"/>
                </w:rPr>
                <w:t>https://esinvesticijos.lt/dokumentai/informacijos-apie-pareiskejui-partneriui-suteikta-valstybes-pagalba-isskyrus-de-minimis-forma-1</w:t>
              </w:r>
            </w:hyperlink>
            <w:r w:rsidRPr="007D66BE">
              <w:rPr>
                <w:rFonts w:ascii="Times New Roman" w:hAnsi="Times New Roman" w:cs="Times New Roman"/>
              </w:rPr>
              <w:t xml:space="preserve"> </w:t>
            </w:r>
          </w:p>
          <w:p w14:paraId="28A12EFD" w14:textId="3118E34C" w:rsidR="0005521E" w:rsidRPr="007D66BE" w:rsidRDefault="00000000" w:rsidP="0005521E">
            <w:pPr>
              <w:rPr>
                <w:rFonts w:ascii="Times New Roman" w:hAnsi="Times New Roman" w:cs="Times New Roman"/>
              </w:rPr>
            </w:pPr>
            <w:sdt>
              <w:sdtPr>
                <w:rPr>
                  <w:rFonts w:ascii="Times New Roman" w:hAnsi="Times New Roman" w:cs="Times New Roman"/>
                </w:rPr>
                <w:id w:val="899097304"/>
                <w:placeholder>
                  <w:docPart w:val="D8C1AB9922324996850687C36161EFF6"/>
                </w:placeholder>
                <w14:checkbox>
                  <w14:checked w14:val="1"/>
                  <w14:checkedState w14:val="2612" w14:font="MS Gothic"/>
                  <w14:uncheckedState w14:val="2610" w14:font="MS Gothic"/>
                </w14:checkbox>
              </w:sdtPr>
              <w:sdtContent>
                <w:r w:rsidR="0005521E" w:rsidRPr="007D66BE">
                  <w:rPr>
                    <w:rFonts w:ascii="Segoe UI Symbol" w:eastAsia="MS Gothic" w:hAnsi="Segoe UI Symbol" w:cs="Segoe UI Symbol"/>
                  </w:rPr>
                  <w:t>☒</w:t>
                </w:r>
              </w:sdtContent>
            </w:sdt>
            <w:r w:rsidR="0005521E" w:rsidRPr="007D66BE">
              <w:rPr>
                <w:rFonts w:ascii="Times New Roman" w:hAnsi="Times New Roman" w:cs="Times New Roman"/>
              </w:rPr>
              <w:t xml:space="preserve"> užpildytą nevyriausybinės organizacijos deklaraciją, kurios forma pateikiama Aprašo 2 priede jei projekto vykdytojas ir (arba) ar partneris yra NVO </w:t>
            </w:r>
          </w:p>
          <w:p w14:paraId="2C1771F7" w14:textId="63648500" w:rsidR="0005521E" w:rsidRPr="007D66BE" w:rsidRDefault="0005521E" w:rsidP="0005521E">
            <w:pPr>
              <w:rPr>
                <w:rFonts w:ascii="Times New Roman" w:hAnsi="Times New Roman" w:cs="Times New Roman"/>
              </w:rPr>
            </w:pPr>
            <w:hyperlink r:id="rId22" w:history="1">
              <w:r w:rsidRPr="007D66BE">
                <w:rPr>
                  <w:rFonts w:ascii="Times New Roman" w:hAnsi="Times New Roman" w:cs="Times New Roman"/>
                  <w:color w:val="0000FF"/>
                  <w:u w:val="single"/>
                </w:rPr>
                <w:t>1V-536 Dėl 2022–2030 metų Viešojo valdymo plėtros programos pažangos priemonės Nr. 01-004-08-04-01 „Didi...</w:t>
              </w:r>
            </w:hyperlink>
            <w:r w:rsidRPr="007D66BE">
              <w:rPr>
                <w:rFonts w:ascii="Times New Roman" w:hAnsi="Times New Roman" w:cs="Times New Roman"/>
                <w:color w:val="0000FF"/>
                <w:u w:val="single"/>
              </w:rPr>
              <w:t xml:space="preserve"> </w:t>
            </w:r>
            <w:r w:rsidRPr="007D66BE">
              <w:rPr>
                <w:rFonts w:ascii="Times New Roman" w:hAnsi="Times New Roman" w:cs="Times New Roman"/>
              </w:rPr>
              <w:t>kurią rasite atsidarę nuorodą ir dešinėje pasirinkę rubriką „Susijusi informacija“ (Suvestinės redakcijos priedai), 5 priedas, 2 priedas.</w:t>
            </w:r>
          </w:p>
          <w:p w14:paraId="0E79F03A" w14:textId="218AFD23" w:rsidR="0005521E" w:rsidRPr="007D66BE" w:rsidRDefault="00000000" w:rsidP="0005521E">
            <w:pPr>
              <w:tabs>
                <w:tab w:val="left" w:pos="741"/>
                <w:tab w:val="left" w:pos="1024"/>
              </w:tabs>
              <w:jc w:val="both"/>
              <w:rPr>
                <w:rFonts w:ascii="Times New Roman" w:hAnsi="Times New Roman" w:cs="Times New Roman"/>
              </w:rPr>
            </w:pPr>
            <w:sdt>
              <w:sdtPr>
                <w:rPr>
                  <w:rFonts w:ascii="Times New Roman" w:hAnsi="Times New Roman" w:cs="Times New Roman"/>
                </w:rPr>
                <w:id w:val="1651014841"/>
                <w:placeholder>
                  <w:docPart w:val="12F3A733258346CE8EC7A3047422F37B"/>
                </w:placeholder>
                <w14:checkbox>
                  <w14:checked w14:val="1"/>
                  <w14:checkedState w14:val="2612" w14:font="MS Gothic"/>
                  <w14:uncheckedState w14:val="2610" w14:font="MS Gothic"/>
                </w14:checkbox>
              </w:sdtPr>
              <w:sdtContent>
                <w:r w:rsidR="0005521E" w:rsidRPr="007D66BE">
                  <w:rPr>
                    <w:rFonts w:ascii="Segoe UI Symbol" w:eastAsia="MS Gothic" w:hAnsi="Segoe UI Symbol" w:cs="Segoe UI Symbol"/>
                  </w:rPr>
                  <w:t>☒</w:t>
                </w:r>
              </w:sdtContent>
            </w:sdt>
            <w:r w:rsidR="0005521E" w:rsidRPr="007D66BE">
              <w:rPr>
                <w:rFonts w:ascii="Times New Roman" w:hAnsi="Times New Roman" w:cs="Times New Roman"/>
              </w:rPr>
              <w:t xml:space="preserve"> </w:t>
            </w:r>
            <w:r w:rsidR="0005521E" w:rsidRPr="007D66BE">
              <w:rPr>
                <w:rFonts w:ascii="Times New Roman" w:hAnsi="Times New Roman" w:cs="Times New Roman"/>
                <w:b/>
                <w:bCs/>
              </w:rPr>
              <w:t>PĮP suplanuotas išlaidas pagrindžiančius dokumentus:</w:t>
            </w:r>
            <w:r w:rsidR="0005521E" w:rsidRPr="007D66BE">
              <w:rPr>
                <w:rFonts w:ascii="Times New Roman" w:hAnsi="Times New Roman" w:cs="Times New Roman"/>
              </w:rPr>
              <w:t xml:space="preserve"> </w:t>
            </w:r>
          </w:p>
          <w:p w14:paraId="7701A16E" w14:textId="603B13A4" w:rsidR="0005521E" w:rsidRPr="007D66BE" w:rsidRDefault="0005521E" w:rsidP="00F40E15">
            <w:pPr>
              <w:pStyle w:val="Sraopastraipa"/>
              <w:numPr>
                <w:ilvl w:val="0"/>
                <w:numId w:val="35"/>
              </w:numPr>
              <w:tabs>
                <w:tab w:val="left" w:pos="580"/>
                <w:tab w:val="left" w:pos="1166"/>
              </w:tabs>
              <w:ind w:left="155" w:hanging="155"/>
              <w:jc w:val="both"/>
              <w:rPr>
                <w:rFonts w:ascii="Times New Roman" w:hAnsi="Times New Roman" w:cs="Times New Roman"/>
              </w:rPr>
            </w:pPr>
            <w:r w:rsidRPr="007D66BE">
              <w:rPr>
                <w:rFonts w:ascii="Times New Roman" w:hAnsi="Times New Roman" w:cs="Times New Roman"/>
              </w:rPr>
              <w:t xml:space="preserve">dokumentus, pagrindžiančius PĮP suplanuotų projekto išlaidų pagrįstumą (pvz., sudarytos sutartys, komerciniai pasiūlymai, nuorodos į rinkoje esančias kainas, išlaidų skaičiavimai; jei numatomos remonto išlaidos – jas </w:t>
            </w:r>
            <w:r w:rsidRPr="007D66BE">
              <w:rPr>
                <w:rFonts w:ascii="Times New Roman" w:hAnsi="Times New Roman" w:cs="Times New Roman"/>
              </w:rPr>
              <w:lastRenderedPageBreak/>
              <w:t>pagrindžiantys dokumentai: patalpų brėžiniai, nuomos sutartys, dėl nusidėvėjimo taikomi dokumentai ir kt.);</w:t>
            </w:r>
          </w:p>
          <w:p w14:paraId="6D8A699B" w14:textId="77777777" w:rsidR="0005521E" w:rsidRPr="007D66BE" w:rsidRDefault="0005521E" w:rsidP="00F40E15">
            <w:pPr>
              <w:pStyle w:val="Sraopastraipa"/>
              <w:numPr>
                <w:ilvl w:val="0"/>
                <w:numId w:val="35"/>
              </w:numPr>
              <w:tabs>
                <w:tab w:val="left" w:pos="438"/>
                <w:tab w:val="left" w:pos="1166"/>
              </w:tabs>
              <w:ind w:left="155" w:hanging="142"/>
              <w:jc w:val="both"/>
              <w:rPr>
                <w:rFonts w:ascii="Times New Roman" w:hAnsi="Times New Roman" w:cs="Times New Roman"/>
              </w:rPr>
            </w:pPr>
            <w:r w:rsidRPr="007D66BE">
              <w:rPr>
                <w:rFonts w:ascii="Times New Roman" w:hAnsi="Times New Roman" w:cs="Times New Roman"/>
                <w:lang w:eastAsia="zh-TW"/>
              </w:rPr>
              <w:t>darbo užmokesčio išlaidų pagrįstumą patvirtinančius dokumentus (veiklų sąrašas su projektą vykdančių asmenų darbo valandomis, įkainis (valandinis arba mėnesinis), jo pagrindimas, jei taikoma). Sudarant projekto biudžetą ir nustatant išlaidas projektą vykdantiems asmenims, kurie yra projekto vykdytojo darbuotojai ar planuojami įdarbinti nauji darbuotojai, būtina remtis dabartiniu tos institucijos analogiškas pareigas einančių darbuotojų darbo užmokesčiu. Turi būti pateikti įkainį pagrindžiantys dokumentai, pavyzdžiui, analogiškos pareigybės nuasmenintos darbo sutartys arba 3–12 mėnesių analogiškos pareigybės nuasmenintas priskaitymo–apmokėjimo žiniaraštis, įrodantis darbo užmokesčio paskyrimą ir išmokėjimą. Valstybės tarnautojų, biudžetinių įstaigų darbuotojų darbo užmokesčio valandinis įkainis turi būti apskaičiuotas vadovaujantis nacionaliniais teisės aktais, reglamentuojančiais tokių darbuotojų darbo užmokesčio apskaičiavimą</w:t>
            </w:r>
            <w:r w:rsidRPr="007D66BE">
              <w:rPr>
                <w:rFonts w:ascii="Times New Roman" w:hAnsi="Times New Roman" w:cs="Times New Roman"/>
              </w:rPr>
              <w:t>;</w:t>
            </w:r>
          </w:p>
          <w:p w14:paraId="273FD860" w14:textId="21CEA954" w:rsidR="0005521E" w:rsidRPr="007D66BE" w:rsidRDefault="0005521E" w:rsidP="00F40E15">
            <w:pPr>
              <w:pStyle w:val="Sraopastraipa"/>
              <w:numPr>
                <w:ilvl w:val="0"/>
                <w:numId w:val="35"/>
              </w:numPr>
              <w:tabs>
                <w:tab w:val="left" w:pos="722"/>
                <w:tab w:val="left" w:pos="1166"/>
              </w:tabs>
              <w:ind w:left="155" w:firstLine="0"/>
              <w:jc w:val="both"/>
              <w:rPr>
                <w:rFonts w:ascii="Times New Roman" w:hAnsi="Times New Roman" w:cs="Times New Roman"/>
              </w:rPr>
            </w:pPr>
            <w:r w:rsidRPr="007D66BE">
              <w:rPr>
                <w:rFonts w:ascii="Times New Roman" w:hAnsi="Times New Roman" w:cs="Times New Roman"/>
              </w:rPr>
              <w:t xml:space="preserve">užpildytą Pažymą darbo užmokesčio vertinimui, kurios forma patvirtinta 2024 m. sausio 3 d. VšĮ Centrinės projektų valdymo agentūros direktoriaus įsakymu Nr. 2024/8-2 </w:t>
            </w:r>
            <w:hyperlink r:id="rId23" w:history="1">
              <w:r w:rsidRPr="007D66BE">
                <w:rPr>
                  <w:rFonts w:ascii="Times New Roman" w:hAnsi="Times New Roman" w:cs="Times New Roman"/>
                  <w:color w:val="0000FF"/>
                  <w:u w:val="single"/>
                </w:rPr>
                <w:t>Pažyma darbo užmokesčio apskaičiavimui |2021-2027 ES investicijų interneto svetainė</w:t>
              </w:r>
            </w:hyperlink>
          </w:p>
          <w:p w14:paraId="1BF224F4" w14:textId="2F272727" w:rsidR="0005521E" w:rsidRPr="007D66BE" w:rsidRDefault="0005521E" w:rsidP="00F40E15">
            <w:pPr>
              <w:pStyle w:val="Sraopastraipa"/>
              <w:numPr>
                <w:ilvl w:val="0"/>
                <w:numId w:val="35"/>
              </w:numPr>
              <w:tabs>
                <w:tab w:val="left" w:pos="580"/>
                <w:tab w:val="left" w:pos="1166"/>
              </w:tabs>
              <w:ind w:left="155" w:firstLine="0"/>
              <w:jc w:val="both"/>
              <w:rPr>
                <w:rFonts w:ascii="Times New Roman" w:hAnsi="Times New Roman" w:cs="Times New Roman"/>
              </w:rPr>
            </w:pPr>
            <w:r w:rsidRPr="007D66BE">
              <w:rPr>
                <w:rFonts w:ascii="Times New Roman" w:hAnsi="Times New Roman" w:cs="Times New Roman"/>
              </w:rPr>
              <w:t xml:space="preserve">pasirašytą Pareiškėjo (partnerio) įsipareigojimo dėl projekto atitikties reikšmingos žalos nedarymo horizontaliajam principui vertinimo reikalavimų apraše nustatytiems reikalavimams deklaraciją (Aprašo 3 priedas). </w:t>
            </w:r>
            <w:hyperlink r:id="rId24" w:history="1">
              <w:r w:rsidRPr="007D66BE">
                <w:rPr>
                  <w:rFonts w:ascii="Times New Roman" w:hAnsi="Times New Roman" w:cs="Times New Roman"/>
                  <w:color w:val="0000FF"/>
                  <w:u w:val="single"/>
                </w:rPr>
                <w:t>1V-536 Dėl 2022–2030 metų Viešojo valdymo plėtros programos pažangos priemonės Nr. 01-004-08-04-01 „Didi...</w:t>
              </w:r>
            </w:hyperlink>
            <w:r w:rsidRPr="007D66BE">
              <w:rPr>
                <w:rFonts w:ascii="Times New Roman" w:hAnsi="Times New Roman" w:cs="Times New Roman"/>
                <w:color w:val="0000FF"/>
                <w:u w:val="single"/>
              </w:rPr>
              <w:t xml:space="preserve"> </w:t>
            </w:r>
            <w:r w:rsidRPr="007D66BE">
              <w:rPr>
                <w:rFonts w:ascii="Times New Roman" w:hAnsi="Times New Roman" w:cs="Times New Roman"/>
              </w:rPr>
              <w:t>kurią rasite atsidarę nuorodą ir dešinėje pasirinkę rubriką „Susijusi informacija“ (Suvestinės redakcijos priedai), 5 priedas, 2 priedas.</w:t>
            </w:r>
          </w:p>
          <w:p w14:paraId="2427382F" w14:textId="3380703F" w:rsidR="0005521E" w:rsidRPr="007D66BE" w:rsidRDefault="0005521E" w:rsidP="0005521E">
            <w:pPr>
              <w:rPr>
                <w:rFonts w:ascii="Times New Roman" w:hAnsi="Times New Roman" w:cs="Times New Roman"/>
              </w:rPr>
            </w:pPr>
          </w:p>
          <w:p w14:paraId="31C64CCE" w14:textId="2DD0F0A1" w:rsidR="0005521E" w:rsidRPr="007D66BE" w:rsidRDefault="0005521E" w:rsidP="0005521E">
            <w:pPr>
              <w:jc w:val="both"/>
              <w:rPr>
                <w:rFonts w:ascii="Times New Roman" w:hAnsi="Times New Roman" w:cs="Times New Roman"/>
                <w:i/>
                <w:iCs/>
              </w:rPr>
            </w:pPr>
            <w:r w:rsidRPr="007D66BE">
              <w:rPr>
                <w:rFonts w:ascii="Times New Roman" w:hAnsi="Times New Roman" w:cs="Times New Roman"/>
                <w:i/>
                <w:iCs/>
              </w:rPr>
              <w:t xml:space="preserve">Visas kartu su PĮP privalomų pateikti dokumentų sąrašas nurodytas Priemonės Nr. 01-004-08-04-01 „Didinti visuomenės įsitraukimą į vietos problemų sprendimą“ </w:t>
            </w:r>
            <w:hyperlink r:id="rId25" w:history="1">
              <w:r w:rsidRPr="007D66BE">
                <w:rPr>
                  <w:rFonts w:ascii="Times New Roman" w:hAnsi="Times New Roman" w:cs="Times New Roman"/>
                  <w:i/>
                  <w:iCs/>
                  <w:color w:val="0000FF"/>
                  <w:u w:val="single"/>
                </w:rPr>
                <w:t>1V-536 Dėl 2022–2030 metų Viešojo valdymo plėtros programos pažangos priemonės Nr. 01-004-08-04-01 „Didi...</w:t>
              </w:r>
            </w:hyperlink>
            <w:r w:rsidRPr="007D66BE">
              <w:rPr>
                <w:rFonts w:ascii="Times New Roman" w:hAnsi="Times New Roman" w:cs="Times New Roman"/>
                <w:i/>
                <w:iCs/>
              </w:rPr>
              <w:t xml:space="preserve"> veiklos „Bendruomenės inicijuotos vietos plėtros metodo (BIVP) taikymas: parama vietos plėtros strategijų įgyvendinimui“ Projektų finansavimo sąlygų aprašo (toliau – PFSA),kurį rasite atsidarę nuorodą ir dešinėje pasirinkę rubriką „Susijusi informacija“ (Suvestinės redakcijos priedai), 5 priedas, 2.16. </w:t>
            </w:r>
            <w:proofErr w:type="spellStart"/>
            <w:r w:rsidRPr="007D66BE">
              <w:rPr>
                <w:rFonts w:ascii="Times New Roman" w:hAnsi="Times New Roman" w:cs="Times New Roman"/>
                <w:i/>
                <w:iCs/>
              </w:rPr>
              <w:t>pukte</w:t>
            </w:r>
            <w:proofErr w:type="spellEnd"/>
            <w:r w:rsidRPr="007D66BE">
              <w:rPr>
                <w:rFonts w:ascii="Times New Roman" w:hAnsi="Times New Roman" w:cs="Times New Roman"/>
                <w:i/>
                <w:iCs/>
              </w:rPr>
              <w:t>.</w:t>
            </w:r>
          </w:p>
        </w:tc>
      </w:tr>
      <w:tr w:rsidR="0005521E" w:rsidRPr="00974910" w14:paraId="61AE40BF" w14:textId="77777777" w:rsidTr="0098771A">
        <w:trPr>
          <w:cantSplit/>
          <w:trHeight w:val="300"/>
        </w:trPr>
        <w:tc>
          <w:tcPr>
            <w:tcW w:w="851" w:type="dxa"/>
          </w:tcPr>
          <w:p w14:paraId="6DA192EF" w14:textId="2937F8B0" w:rsidR="0005521E" w:rsidRPr="00974910" w:rsidRDefault="0005521E" w:rsidP="0005521E">
            <w:pPr>
              <w:rPr>
                <w:rFonts w:ascii="Times New Roman" w:hAnsi="Times New Roman" w:cs="Times New Roman"/>
                <w:b/>
              </w:rPr>
            </w:pPr>
            <w:r w:rsidRPr="00974910">
              <w:rPr>
                <w:rFonts w:ascii="Times New Roman" w:hAnsi="Times New Roman" w:cs="Times New Roman"/>
                <w:b/>
              </w:rPr>
              <w:lastRenderedPageBreak/>
              <w:t>2.17.3</w:t>
            </w:r>
          </w:p>
        </w:tc>
        <w:tc>
          <w:tcPr>
            <w:tcW w:w="3281" w:type="dxa"/>
          </w:tcPr>
          <w:p w14:paraId="6A8EDBD9" w14:textId="77777777" w:rsidR="0005521E" w:rsidRPr="007D66BE" w:rsidRDefault="0005521E" w:rsidP="0005521E">
            <w:pPr>
              <w:rPr>
                <w:rFonts w:ascii="Times New Roman" w:hAnsi="Times New Roman" w:cs="Times New Roman"/>
                <w:b/>
                <w:bCs/>
              </w:rPr>
            </w:pPr>
            <w:r w:rsidRPr="007D66BE">
              <w:rPr>
                <w:rFonts w:ascii="Times New Roman" w:hAnsi="Times New Roman" w:cs="Times New Roman"/>
                <w:b/>
                <w:bCs/>
              </w:rPr>
              <w:t>Projektų įgyvendinimo planų suderinimas su atsakinga institucija</w:t>
            </w:r>
          </w:p>
        </w:tc>
        <w:tc>
          <w:tcPr>
            <w:tcW w:w="5888" w:type="dxa"/>
            <w:gridSpan w:val="2"/>
          </w:tcPr>
          <w:p w14:paraId="05950BF2" w14:textId="0F53E3AF" w:rsidR="0005521E" w:rsidRPr="007D66BE" w:rsidRDefault="0005521E" w:rsidP="0005521E">
            <w:pPr>
              <w:jc w:val="both"/>
              <w:rPr>
                <w:rFonts w:ascii="Times New Roman" w:hAnsi="Times New Roman" w:cs="Times New Roman"/>
                <w:i/>
                <w:iCs/>
              </w:rPr>
            </w:pPr>
            <w:r w:rsidRPr="007D66BE">
              <w:rPr>
                <w:rFonts w:ascii="Times New Roman" w:hAnsi="Times New Roman" w:cs="Times New Roman"/>
                <w:i/>
                <w:iCs/>
              </w:rPr>
              <w:t>Nurodoma, jeigu pareiškėjai projektų įgyvendinimo planų projektus turi suderinti su  ministerija (-</w:t>
            </w:r>
            <w:proofErr w:type="spellStart"/>
            <w:r w:rsidRPr="007D66BE">
              <w:rPr>
                <w:rFonts w:ascii="Times New Roman" w:hAnsi="Times New Roman" w:cs="Times New Roman"/>
                <w:i/>
                <w:iCs/>
              </w:rPr>
              <w:t>omis</w:t>
            </w:r>
            <w:proofErr w:type="spellEnd"/>
            <w:r w:rsidRPr="007D66BE">
              <w:rPr>
                <w:rFonts w:ascii="Times New Roman" w:hAnsi="Times New Roman" w:cs="Times New Roman"/>
                <w:i/>
                <w:iCs/>
              </w:rPr>
              <w:t xml:space="preserve">), o kai įgyvendinami </w:t>
            </w:r>
            <w:proofErr w:type="spellStart"/>
            <w:r w:rsidRPr="007D66BE">
              <w:rPr>
                <w:rFonts w:ascii="Times New Roman" w:hAnsi="Times New Roman" w:cs="Times New Roman"/>
                <w:i/>
                <w:iCs/>
              </w:rPr>
              <w:t>RPPl</w:t>
            </w:r>
            <w:proofErr w:type="spellEnd"/>
            <w:r w:rsidRPr="007D66BE">
              <w:rPr>
                <w:rFonts w:ascii="Times New Roman" w:hAnsi="Times New Roman" w:cs="Times New Roman"/>
                <w:i/>
                <w:iCs/>
              </w:rPr>
              <w:t xml:space="preserve"> projektai, – su RPT.</w:t>
            </w:r>
          </w:p>
          <w:p w14:paraId="59DAEE27" w14:textId="67406D08" w:rsidR="0005521E" w:rsidRPr="007D66BE" w:rsidRDefault="00000000" w:rsidP="0005521E">
            <w:pPr>
              <w:rPr>
                <w:rFonts w:ascii="Times New Roman" w:hAnsi="Times New Roman" w:cs="Times New Roman"/>
              </w:rPr>
            </w:pPr>
            <w:sdt>
              <w:sdtPr>
                <w:rPr>
                  <w:rFonts w:ascii="Times New Roman" w:hAnsi="Times New Roman" w:cs="Times New Roman"/>
                </w:rPr>
                <w:id w:val="537166497"/>
                <w14:checkbox>
                  <w14:checked w14:val="0"/>
                  <w14:checkedState w14:val="2612" w14:font="MS Gothic"/>
                  <w14:uncheckedState w14:val="2610" w14:font="MS Gothic"/>
                </w14:checkbox>
              </w:sdtPr>
              <w:sdtContent>
                <w:r w:rsidR="0005521E" w:rsidRPr="007D66BE">
                  <w:rPr>
                    <w:rFonts w:ascii="Segoe UI Symbol" w:eastAsia="MS Gothic" w:hAnsi="Segoe UI Symbol" w:cs="Segoe UI Symbol"/>
                  </w:rPr>
                  <w:t>☐</w:t>
                </w:r>
              </w:sdtContent>
            </w:sdt>
            <w:r w:rsidR="0005521E" w:rsidRPr="007D66BE">
              <w:rPr>
                <w:rFonts w:ascii="Times New Roman" w:hAnsi="Times New Roman" w:cs="Times New Roman"/>
              </w:rPr>
              <w:t xml:space="preserve"> Taip</w:t>
            </w:r>
          </w:p>
          <w:p w14:paraId="41F7FCE9" w14:textId="70018590" w:rsidR="0005521E" w:rsidRPr="007D66BE" w:rsidRDefault="00000000" w:rsidP="0005521E">
            <w:pPr>
              <w:rPr>
                <w:rFonts w:ascii="Times New Roman" w:hAnsi="Times New Roman" w:cs="Times New Roman"/>
              </w:rPr>
            </w:pPr>
            <w:sdt>
              <w:sdtPr>
                <w:rPr>
                  <w:rFonts w:ascii="Times New Roman" w:hAnsi="Times New Roman" w:cs="Times New Roman"/>
                </w:rPr>
                <w:id w:val="2111764623"/>
                <w14:checkbox>
                  <w14:checked w14:val="1"/>
                  <w14:checkedState w14:val="2612" w14:font="MS Gothic"/>
                  <w14:uncheckedState w14:val="2610" w14:font="MS Gothic"/>
                </w14:checkbox>
              </w:sdtPr>
              <w:sdtContent>
                <w:r w:rsidR="0005521E" w:rsidRPr="007D66BE">
                  <w:rPr>
                    <w:rFonts w:ascii="Segoe UI Symbol" w:eastAsia="MS Gothic" w:hAnsi="Segoe UI Symbol" w:cs="Segoe UI Symbol"/>
                  </w:rPr>
                  <w:t>☒</w:t>
                </w:r>
              </w:sdtContent>
            </w:sdt>
            <w:r w:rsidR="0005521E" w:rsidRPr="007D66BE">
              <w:rPr>
                <w:rFonts w:ascii="Times New Roman" w:hAnsi="Times New Roman" w:cs="Times New Roman"/>
              </w:rPr>
              <w:t xml:space="preserve"> Ne</w:t>
            </w:r>
          </w:p>
        </w:tc>
      </w:tr>
      <w:tr w:rsidR="0005521E" w:rsidRPr="00974910" w14:paraId="31C64CD7" w14:textId="77777777" w:rsidTr="0098771A">
        <w:trPr>
          <w:cantSplit/>
          <w:trHeight w:val="300"/>
        </w:trPr>
        <w:tc>
          <w:tcPr>
            <w:tcW w:w="851" w:type="dxa"/>
          </w:tcPr>
          <w:p w14:paraId="31C64CD0" w14:textId="6F9DBAC0" w:rsidR="0005521E" w:rsidRPr="00974910" w:rsidRDefault="0005521E" w:rsidP="0005521E">
            <w:pPr>
              <w:ind w:right="-56"/>
              <w:rPr>
                <w:rFonts w:ascii="Times New Roman" w:hAnsi="Times New Roman" w:cs="Times New Roman"/>
                <w:b/>
              </w:rPr>
            </w:pPr>
            <w:r w:rsidRPr="00974910">
              <w:rPr>
                <w:rFonts w:ascii="Times New Roman" w:hAnsi="Times New Roman" w:cs="Times New Roman"/>
                <w:b/>
              </w:rPr>
              <w:t>2.17.4.</w:t>
            </w:r>
          </w:p>
        </w:tc>
        <w:tc>
          <w:tcPr>
            <w:tcW w:w="3281" w:type="dxa"/>
          </w:tcPr>
          <w:p w14:paraId="31C64CD1" w14:textId="77777777" w:rsidR="0005521E" w:rsidRPr="007D66BE" w:rsidRDefault="0005521E" w:rsidP="0005521E">
            <w:pPr>
              <w:rPr>
                <w:rFonts w:ascii="Times New Roman" w:hAnsi="Times New Roman" w:cs="Times New Roman"/>
                <w:b/>
                <w:bCs/>
              </w:rPr>
            </w:pPr>
            <w:r w:rsidRPr="007D66BE">
              <w:rPr>
                <w:rFonts w:ascii="Times New Roman" w:hAnsi="Times New Roman" w:cs="Times New Roman"/>
                <w:b/>
                <w:bCs/>
              </w:rPr>
              <w:t>Kontaktiniai duomenys konsultacijoms</w:t>
            </w:r>
          </w:p>
        </w:tc>
        <w:tc>
          <w:tcPr>
            <w:tcW w:w="5888" w:type="dxa"/>
            <w:gridSpan w:val="2"/>
          </w:tcPr>
          <w:p w14:paraId="57C60A08" w14:textId="77777777" w:rsidR="0005521E" w:rsidRPr="007D66BE" w:rsidRDefault="0005521E" w:rsidP="0005521E">
            <w:pPr>
              <w:rPr>
                <w:rFonts w:ascii="Times New Roman" w:hAnsi="Times New Roman" w:cs="Times New Roman"/>
                <w:u w:val="single"/>
              </w:rPr>
            </w:pPr>
            <w:r w:rsidRPr="007D66BE">
              <w:rPr>
                <w:rFonts w:ascii="Times New Roman" w:hAnsi="Times New Roman" w:cs="Times New Roman"/>
                <w:u w:val="single"/>
              </w:rPr>
              <w:t>Projekto veiklų vadovė / konsultantė</w:t>
            </w:r>
          </w:p>
          <w:p w14:paraId="637BB723" w14:textId="2846C941" w:rsidR="0005521E" w:rsidRPr="007D66BE" w:rsidRDefault="0005521E" w:rsidP="0005521E">
            <w:pPr>
              <w:rPr>
                <w:rFonts w:ascii="Times New Roman" w:hAnsi="Times New Roman" w:cs="Times New Roman"/>
              </w:rPr>
            </w:pPr>
            <w:r w:rsidRPr="007D66BE">
              <w:rPr>
                <w:rFonts w:ascii="Times New Roman" w:hAnsi="Times New Roman" w:cs="Times New Roman"/>
              </w:rPr>
              <w:t xml:space="preserve">El. p.: </w:t>
            </w:r>
            <w:hyperlink r:id="rId26" w:history="1">
              <w:r w:rsidR="00762ADA" w:rsidRPr="007D66BE">
                <w:rPr>
                  <w:rStyle w:val="Hipersaitas"/>
                  <w:rFonts w:ascii="Times New Roman" w:hAnsi="Times New Roman" w:cs="Times New Roman"/>
                </w:rPr>
                <w:t>kupiskiokrastas5@gmail.com</w:t>
              </w:r>
            </w:hyperlink>
            <w:r w:rsidRPr="007D66BE">
              <w:rPr>
                <w:rFonts w:ascii="Times New Roman" w:hAnsi="Times New Roman" w:cs="Times New Roman"/>
              </w:rPr>
              <w:t xml:space="preserve"> </w:t>
            </w:r>
          </w:p>
          <w:p w14:paraId="1C2D9894" w14:textId="77777777" w:rsidR="0005521E" w:rsidRPr="007D66BE" w:rsidRDefault="0005521E" w:rsidP="0005521E">
            <w:pPr>
              <w:shd w:val="clear" w:color="auto" w:fill="FFFFFF"/>
              <w:rPr>
                <w:rFonts w:ascii="Times New Roman" w:eastAsia="Times New Roman" w:hAnsi="Times New Roman" w:cs="Times New Roman"/>
                <w:color w:val="222222"/>
                <w:lang w:eastAsia="lt-LT"/>
              </w:rPr>
            </w:pPr>
            <w:r w:rsidRPr="007D66BE">
              <w:rPr>
                <w:rFonts w:ascii="Times New Roman" w:eastAsia="Times New Roman" w:hAnsi="Times New Roman" w:cs="Times New Roman"/>
                <w:i/>
                <w:iCs/>
                <w:color w:val="222222"/>
                <w:shd w:val="clear" w:color="auto" w:fill="FFFFFF"/>
                <w:lang w:eastAsia="lt-LT"/>
              </w:rPr>
              <w:t>Projekto veiklų vadovas/konsultantas</w:t>
            </w:r>
          </w:p>
          <w:p w14:paraId="1C431798" w14:textId="01B5CED5" w:rsidR="0005521E" w:rsidRPr="007D66BE" w:rsidRDefault="00762ADA" w:rsidP="0005521E">
            <w:pPr>
              <w:shd w:val="clear" w:color="auto" w:fill="FFFFFF"/>
              <w:rPr>
                <w:rFonts w:ascii="Times New Roman" w:eastAsia="Times New Roman" w:hAnsi="Times New Roman" w:cs="Times New Roman"/>
                <w:color w:val="222222"/>
                <w:lang w:eastAsia="lt-LT"/>
              </w:rPr>
            </w:pPr>
            <w:r w:rsidRPr="007D66BE">
              <w:rPr>
                <w:rFonts w:ascii="Times New Roman" w:eastAsia="Times New Roman" w:hAnsi="Times New Roman" w:cs="Times New Roman"/>
                <w:i/>
                <w:iCs/>
                <w:color w:val="222222"/>
                <w:shd w:val="clear" w:color="auto" w:fill="FFFFFF"/>
                <w:lang w:eastAsia="lt-LT"/>
              </w:rPr>
              <w:t xml:space="preserve">Neringa </w:t>
            </w:r>
            <w:proofErr w:type="spellStart"/>
            <w:r w:rsidRPr="007D66BE">
              <w:rPr>
                <w:rFonts w:ascii="Times New Roman" w:eastAsia="Times New Roman" w:hAnsi="Times New Roman" w:cs="Times New Roman"/>
                <w:i/>
                <w:iCs/>
                <w:color w:val="222222"/>
                <w:shd w:val="clear" w:color="auto" w:fill="FFFFFF"/>
                <w:lang w:eastAsia="lt-LT"/>
              </w:rPr>
              <w:t>Čemerienė</w:t>
            </w:r>
            <w:proofErr w:type="spellEnd"/>
            <w:r w:rsidR="0005521E" w:rsidRPr="007D66BE">
              <w:rPr>
                <w:rFonts w:ascii="Times New Roman" w:eastAsia="Times New Roman" w:hAnsi="Times New Roman" w:cs="Times New Roman"/>
                <w:i/>
                <w:iCs/>
                <w:color w:val="222222"/>
                <w:shd w:val="clear" w:color="auto" w:fill="FFFFFF"/>
                <w:lang w:eastAsia="lt-LT"/>
              </w:rPr>
              <w:t xml:space="preserve"> +370</w:t>
            </w:r>
            <w:r w:rsidRPr="007D66BE">
              <w:rPr>
                <w:rFonts w:ascii="Times New Roman" w:eastAsia="Times New Roman" w:hAnsi="Times New Roman" w:cs="Times New Roman"/>
                <w:i/>
                <w:iCs/>
                <w:color w:val="222222"/>
                <w:shd w:val="clear" w:color="auto" w:fill="FFFFFF"/>
                <w:lang w:eastAsia="lt-LT"/>
              </w:rPr>
              <w:t> 656 65584</w:t>
            </w:r>
            <w:r w:rsidR="0005521E" w:rsidRPr="007D66BE">
              <w:rPr>
                <w:rFonts w:ascii="Times New Roman" w:eastAsia="Times New Roman" w:hAnsi="Times New Roman" w:cs="Times New Roman"/>
                <w:i/>
                <w:iCs/>
                <w:color w:val="222222"/>
                <w:shd w:val="clear" w:color="auto" w:fill="FFFFFF"/>
                <w:lang w:eastAsia="lt-LT"/>
              </w:rPr>
              <w:t> </w:t>
            </w:r>
          </w:p>
          <w:p w14:paraId="31C64CD6" w14:textId="4A52D69E" w:rsidR="0005521E" w:rsidRPr="007D66BE" w:rsidRDefault="0005521E" w:rsidP="0005521E">
            <w:pPr>
              <w:rPr>
                <w:rFonts w:ascii="Times New Roman" w:hAnsi="Times New Roman" w:cs="Times New Roman"/>
              </w:rPr>
            </w:pPr>
            <w:r w:rsidRPr="007D66BE">
              <w:rPr>
                <w:rFonts w:ascii="Times New Roman" w:hAnsi="Times New Roman" w:cs="Times New Roman"/>
              </w:rPr>
              <w:t xml:space="preserve">Informacija internete </w:t>
            </w:r>
            <w:hyperlink r:id="rId27" w:history="1">
              <w:r w:rsidR="00762ADA" w:rsidRPr="007D66BE">
                <w:rPr>
                  <w:rStyle w:val="Hipersaitas"/>
                  <w:rFonts w:ascii="Times New Roman" w:hAnsi="Times New Roman" w:cs="Times New Roman"/>
                </w:rPr>
                <w:t>www.kupiskis.lt</w:t>
              </w:r>
            </w:hyperlink>
            <w:r w:rsidR="00762ADA" w:rsidRPr="007D66BE">
              <w:rPr>
                <w:rFonts w:ascii="Times New Roman" w:hAnsi="Times New Roman" w:cs="Times New Roman"/>
              </w:rPr>
              <w:t xml:space="preserve"> </w:t>
            </w:r>
          </w:p>
        </w:tc>
      </w:tr>
      <w:tr w:rsidR="0005521E" w:rsidRPr="00974910" w14:paraId="228A697B" w14:textId="77777777" w:rsidTr="0098771A">
        <w:trPr>
          <w:cantSplit/>
          <w:trHeight w:val="300"/>
        </w:trPr>
        <w:tc>
          <w:tcPr>
            <w:tcW w:w="851" w:type="dxa"/>
          </w:tcPr>
          <w:p w14:paraId="7893A037" w14:textId="2C4B853B" w:rsidR="0005521E" w:rsidRPr="00974910" w:rsidRDefault="0005521E" w:rsidP="0005521E">
            <w:pPr>
              <w:ind w:right="-56"/>
              <w:rPr>
                <w:rFonts w:ascii="Times New Roman" w:hAnsi="Times New Roman" w:cs="Times New Roman"/>
                <w:b/>
              </w:rPr>
            </w:pPr>
            <w:r w:rsidRPr="00974910">
              <w:rPr>
                <w:rFonts w:ascii="Times New Roman" w:hAnsi="Times New Roman" w:cs="Times New Roman"/>
                <w:b/>
              </w:rPr>
              <w:lastRenderedPageBreak/>
              <w:t>2.18.</w:t>
            </w:r>
          </w:p>
        </w:tc>
        <w:tc>
          <w:tcPr>
            <w:tcW w:w="3281" w:type="dxa"/>
          </w:tcPr>
          <w:p w14:paraId="52765AF6" w14:textId="7ADE27A8" w:rsidR="0005521E" w:rsidRPr="007D66BE" w:rsidRDefault="0005521E" w:rsidP="0005521E">
            <w:pPr>
              <w:rPr>
                <w:rFonts w:ascii="Times New Roman" w:hAnsi="Times New Roman" w:cs="Times New Roman"/>
                <w:b/>
                <w:bCs/>
              </w:rPr>
            </w:pPr>
            <w:r w:rsidRPr="007D66BE">
              <w:rPr>
                <w:rFonts w:ascii="Times New Roman" w:hAnsi="Times New Roman" w:cs="Times New Roman"/>
                <w:b/>
                <w:bCs/>
              </w:rPr>
              <w:t>Taikomi teisės aktai</w:t>
            </w:r>
          </w:p>
        </w:tc>
        <w:tc>
          <w:tcPr>
            <w:tcW w:w="5888" w:type="dxa"/>
            <w:gridSpan w:val="2"/>
          </w:tcPr>
          <w:p w14:paraId="169A2873" w14:textId="7EFE11C1" w:rsidR="0005521E" w:rsidRPr="007D66BE" w:rsidRDefault="0005521E" w:rsidP="0005521E">
            <w:pPr>
              <w:pStyle w:val="m-8017944024380834206m4380159008403133513gmail-msolistparagraph"/>
              <w:shd w:val="clear" w:color="auto" w:fill="FFFFFF"/>
              <w:spacing w:before="0" w:beforeAutospacing="0" w:after="0" w:afterAutospacing="0"/>
              <w:jc w:val="both"/>
              <w:rPr>
                <w:sz w:val="22"/>
                <w:szCs w:val="22"/>
              </w:rPr>
            </w:pPr>
            <w:r w:rsidRPr="007D66BE">
              <w:rPr>
                <w:sz w:val="22"/>
                <w:szCs w:val="22"/>
              </w:rPr>
              <w:t>1.     Projektų administravimo ir finansavimo taisyklės</w:t>
            </w:r>
          </w:p>
          <w:p w14:paraId="16121750" w14:textId="77777777" w:rsidR="0005521E" w:rsidRPr="007D66BE" w:rsidRDefault="0005521E" w:rsidP="0005521E">
            <w:pPr>
              <w:pStyle w:val="paragraph"/>
              <w:spacing w:before="0" w:beforeAutospacing="0" w:after="0" w:afterAutospacing="0"/>
              <w:textAlignment w:val="baseline"/>
              <w:rPr>
                <w:rFonts w:eastAsiaTheme="minorHAnsi"/>
                <w:sz w:val="22"/>
                <w:szCs w:val="22"/>
                <w:lang w:eastAsia="en-US"/>
              </w:rPr>
            </w:pPr>
            <w:hyperlink r:id="rId28" w:history="1">
              <w:r w:rsidRPr="007D66BE">
                <w:rPr>
                  <w:rFonts w:eastAsiaTheme="minorHAnsi"/>
                  <w:color w:val="0000FF"/>
                  <w:sz w:val="22"/>
                  <w:szCs w:val="22"/>
                  <w:u w:val="single"/>
                  <w:lang w:eastAsia="en-US"/>
                </w:rPr>
                <w:t xml:space="preserve">1K-237 Dėl 2021-2027 metų Europos Sąjungos fondų investicijų programos ir Ekonomikos gaivinimo ir </w:t>
              </w:r>
              <w:proofErr w:type="spellStart"/>
              <w:r w:rsidRPr="007D66BE">
                <w:rPr>
                  <w:rFonts w:eastAsiaTheme="minorHAnsi"/>
                  <w:color w:val="0000FF"/>
                  <w:sz w:val="22"/>
                  <w:szCs w:val="22"/>
                  <w:u w:val="single"/>
                  <w:lang w:eastAsia="en-US"/>
                </w:rPr>
                <w:t>atspar</w:t>
              </w:r>
              <w:proofErr w:type="spellEnd"/>
              <w:r w:rsidRPr="007D66BE">
                <w:rPr>
                  <w:rFonts w:eastAsiaTheme="minorHAnsi"/>
                  <w:color w:val="0000FF"/>
                  <w:sz w:val="22"/>
                  <w:szCs w:val="22"/>
                  <w:u w:val="single"/>
                  <w:lang w:eastAsia="en-US"/>
                </w:rPr>
                <w:t>...</w:t>
              </w:r>
            </w:hyperlink>
          </w:p>
          <w:p w14:paraId="76D58E61" w14:textId="77777777" w:rsidR="0005521E" w:rsidRPr="007D66BE" w:rsidRDefault="0005521E" w:rsidP="0005521E">
            <w:pPr>
              <w:pStyle w:val="paragraph"/>
              <w:spacing w:before="0" w:beforeAutospacing="0" w:after="0" w:afterAutospacing="0"/>
              <w:textAlignment w:val="baseline"/>
              <w:rPr>
                <w:rFonts w:eastAsiaTheme="minorHAnsi"/>
                <w:sz w:val="22"/>
                <w:szCs w:val="22"/>
                <w:lang w:eastAsia="en-US"/>
              </w:rPr>
            </w:pPr>
          </w:p>
          <w:p w14:paraId="1F0BEFDB" w14:textId="7E4009D2" w:rsidR="008C374D" w:rsidRPr="007D66BE" w:rsidRDefault="0005521E" w:rsidP="008C374D">
            <w:pPr>
              <w:pStyle w:val="Sraopastraipa"/>
              <w:numPr>
                <w:ilvl w:val="0"/>
                <w:numId w:val="37"/>
              </w:numPr>
              <w:jc w:val="both"/>
              <w:rPr>
                <w:rFonts w:ascii="Times New Roman" w:hAnsi="Times New Roman" w:cs="Times New Roman"/>
              </w:rPr>
            </w:pPr>
            <w:r w:rsidRPr="007D66BE">
              <w:rPr>
                <w:rFonts w:ascii="Times New Roman" w:hAnsi="Times New Roman" w:cs="Times New Roman"/>
              </w:rPr>
              <w:t xml:space="preserve">Pažangos priemonės Nr. 01-004-08-04-01 „Didinti visuomenės įsitraukimą į vietos problemų sprendimą“ </w:t>
            </w:r>
            <w:hyperlink r:id="rId29" w:history="1">
              <w:r w:rsidRPr="007D66BE">
                <w:rPr>
                  <w:rFonts w:ascii="Times New Roman" w:hAnsi="Times New Roman" w:cs="Times New Roman"/>
                  <w:color w:val="0000FF"/>
                  <w:u w:val="single"/>
                </w:rPr>
                <w:t>1V-536 Dėl 2022–2030 metų Viešojo valdymo plėtros programos pažangos priemonės Nr. 01-004-08-04-01 „Didi...</w:t>
              </w:r>
            </w:hyperlink>
            <w:r w:rsidRPr="007D66BE">
              <w:rPr>
                <w:rFonts w:ascii="Times New Roman" w:hAnsi="Times New Roman" w:cs="Times New Roman"/>
              </w:rPr>
              <w:t xml:space="preserve"> veiklos „Bendruomenės inicijuotos vietos plėtros metodo (BIVP) taikymas: parama vietos plėtros strategijų įgyvendinimui“ Projektų finansavimo sąlygų aprašą (toliau – PFSA) rasite atsidarę nuorodą ir dešinėje pasirinkę rubriką „Susijusi informacija“ (Suvestinės redakcijos priedai), 5 priedas. </w:t>
            </w:r>
          </w:p>
          <w:p w14:paraId="0B2E0E1E" w14:textId="4C24F1AD" w:rsidR="008C374D" w:rsidRPr="007D66BE" w:rsidRDefault="008C374D" w:rsidP="00D643ED">
            <w:pPr>
              <w:pStyle w:val="Sraopastraipa"/>
              <w:numPr>
                <w:ilvl w:val="0"/>
                <w:numId w:val="37"/>
              </w:numPr>
              <w:jc w:val="both"/>
              <w:rPr>
                <w:rFonts w:ascii="Times New Roman" w:hAnsi="Times New Roman" w:cs="Times New Roman"/>
              </w:rPr>
            </w:pPr>
            <w:r w:rsidRPr="007D66BE">
              <w:rPr>
                <w:rFonts w:ascii="Times New Roman" w:eastAsia="Times New Roman" w:hAnsi="Times New Roman" w:cs="Times New Roman"/>
                <w:color w:val="424242"/>
                <w:shd w:val="clear" w:color="auto" w:fill="FFFFFF"/>
                <w:lang w:eastAsia="lt-LT"/>
              </w:rPr>
              <w:t>Kvietimo „</w:t>
            </w:r>
            <w:r w:rsidR="0036053F" w:rsidRPr="007D66BE">
              <w:rPr>
                <w:rFonts w:ascii="Times New Roman" w:hAnsi="Times New Roman" w:cs="Times New Roman"/>
              </w:rPr>
              <w:t>Teikti įvairiapuses  paslaugas asmenims atsižvelgiant į jų unikalius poreikius ir galimybes</w:t>
            </w:r>
            <w:r w:rsidRPr="007D66BE">
              <w:rPr>
                <w:rFonts w:ascii="Times New Roman" w:eastAsia="Times New Roman" w:hAnsi="Times New Roman" w:cs="Times New Roman"/>
                <w:color w:val="424242"/>
                <w:shd w:val="clear" w:color="auto" w:fill="FFFFFF"/>
                <w:lang w:eastAsia="lt-LT"/>
              </w:rPr>
              <w:t>“, Nr. 11-</w:t>
            </w:r>
            <w:r w:rsidR="00A67A81" w:rsidRPr="007D66BE">
              <w:rPr>
                <w:rFonts w:ascii="Times New Roman" w:eastAsia="Times New Roman" w:hAnsi="Times New Roman" w:cs="Times New Roman"/>
                <w:color w:val="424242"/>
                <w:shd w:val="clear" w:color="auto" w:fill="FFFFFF"/>
                <w:lang w:eastAsia="lt-LT"/>
              </w:rPr>
              <w:t>7</w:t>
            </w:r>
            <w:r w:rsidR="007D66BE" w:rsidRPr="007D66BE">
              <w:rPr>
                <w:rFonts w:ascii="Times New Roman" w:eastAsia="Times New Roman" w:hAnsi="Times New Roman" w:cs="Times New Roman"/>
                <w:color w:val="424242"/>
                <w:shd w:val="clear" w:color="auto" w:fill="FFFFFF"/>
                <w:lang w:eastAsia="lt-LT"/>
              </w:rPr>
              <w:t>4</w:t>
            </w:r>
            <w:r w:rsidR="000B184B">
              <w:rPr>
                <w:rFonts w:ascii="Times New Roman" w:eastAsia="Times New Roman" w:hAnsi="Times New Roman" w:cs="Times New Roman"/>
                <w:color w:val="424242"/>
                <w:shd w:val="clear" w:color="auto" w:fill="FFFFFF"/>
                <w:lang w:eastAsia="lt-LT"/>
              </w:rPr>
              <w:t>2</w:t>
            </w:r>
            <w:r w:rsidRPr="007D66BE">
              <w:rPr>
                <w:rFonts w:ascii="Times New Roman" w:eastAsia="Times New Roman" w:hAnsi="Times New Roman" w:cs="Times New Roman"/>
                <w:color w:val="424242"/>
                <w:shd w:val="clear" w:color="auto" w:fill="FFFFFF"/>
                <w:lang w:eastAsia="lt-LT"/>
              </w:rPr>
              <w:t xml:space="preserve">-K projektų atrankos prioritetinių kriterijų sąrašas, patvirtintas </w:t>
            </w:r>
            <w:r w:rsidR="00A67A81" w:rsidRPr="007D66BE">
              <w:rPr>
                <w:rFonts w:ascii="Times New Roman" w:eastAsia="Times New Roman" w:hAnsi="Times New Roman" w:cs="Times New Roman"/>
                <w:color w:val="424242"/>
                <w:shd w:val="clear" w:color="auto" w:fill="FFFFFF"/>
                <w:lang w:eastAsia="lt-LT"/>
              </w:rPr>
              <w:t>Kupiškio</w:t>
            </w:r>
            <w:r w:rsidRPr="007D66BE">
              <w:rPr>
                <w:rFonts w:ascii="Times New Roman" w:eastAsia="Times New Roman" w:hAnsi="Times New Roman" w:cs="Times New Roman"/>
                <w:color w:val="424242"/>
                <w:shd w:val="clear" w:color="auto" w:fill="FFFFFF"/>
                <w:lang w:eastAsia="lt-LT"/>
              </w:rPr>
              <w:t xml:space="preserve"> miesto vietos veiklos grupės </w:t>
            </w:r>
            <w:r w:rsidR="00532998" w:rsidRPr="007D66BE">
              <w:rPr>
                <w:rFonts w:ascii="Times New Roman" w:hAnsi="Times New Roman" w:cs="Times New Roman"/>
                <w:color w:val="000000" w:themeColor="text1"/>
              </w:rPr>
              <w:t>valdybos 202</w:t>
            </w:r>
            <w:r w:rsidR="007D66BE" w:rsidRPr="007D66BE">
              <w:rPr>
                <w:rFonts w:ascii="Times New Roman" w:hAnsi="Times New Roman" w:cs="Times New Roman"/>
                <w:color w:val="000000" w:themeColor="text1"/>
              </w:rPr>
              <w:t>6</w:t>
            </w:r>
            <w:r w:rsidR="00532998" w:rsidRPr="007D66BE">
              <w:rPr>
                <w:rFonts w:ascii="Times New Roman" w:hAnsi="Times New Roman" w:cs="Times New Roman"/>
                <w:color w:val="000000" w:themeColor="text1"/>
              </w:rPr>
              <w:t xml:space="preserve"> m. </w:t>
            </w:r>
            <w:r w:rsidR="000B184B">
              <w:rPr>
                <w:rFonts w:ascii="Times New Roman" w:hAnsi="Times New Roman" w:cs="Times New Roman"/>
                <w:color w:val="000000" w:themeColor="text1"/>
              </w:rPr>
              <w:t>birželio 10</w:t>
            </w:r>
            <w:r w:rsidR="00532998" w:rsidRPr="007D66BE">
              <w:rPr>
                <w:rFonts w:ascii="Times New Roman" w:hAnsi="Times New Roman" w:cs="Times New Roman"/>
                <w:color w:val="000000" w:themeColor="text1"/>
              </w:rPr>
              <w:t xml:space="preserve"> d. susirinkimo protokolu Nr. </w:t>
            </w:r>
            <w:r w:rsidR="000B184B">
              <w:rPr>
                <w:rFonts w:ascii="Times New Roman" w:hAnsi="Times New Roman" w:cs="Times New Roman"/>
                <w:color w:val="000000" w:themeColor="text1"/>
              </w:rPr>
              <w:t>4</w:t>
            </w:r>
            <w:r w:rsidR="00E675EB" w:rsidRPr="007D66BE">
              <w:rPr>
                <w:rFonts w:ascii="Times New Roman" w:hAnsi="Times New Roman" w:cs="Times New Roman"/>
                <w:color w:val="000000" w:themeColor="text1"/>
              </w:rPr>
              <w:t xml:space="preserve"> nuoroda </w:t>
            </w:r>
            <w:hyperlink r:id="rId30" w:history="1">
              <w:r w:rsidR="00E675EB" w:rsidRPr="007D66BE">
                <w:rPr>
                  <w:rFonts w:ascii="Times New Roman" w:hAnsi="Times New Roman" w:cs="Times New Roman"/>
                  <w:color w:val="0000FF"/>
                  <w:u w:val="single"/>
                </w:rPr>
                <w:t>Kvietimai teikti projektus | Kupiškio rajono savivaldybė</w:t>
              </w:r>
            </w:hyperlink>
          </w:p>
          <w:p w14:paraId="0FFF74AF" w14:textId="61B3607E" w:rsidR="008C374D" w:rsidRPr="007D66BE" w:rsidRDefault="008C374D" w:rsidP="008C374D">
            <w:pPr>
              <w:pStyle w:val="Sraopastraipa"/>
              <w:numPr>
                <w:ilvl w:val="0"/>
                <w:numId w:val="37"/>
              </w:numPr>
              <w:jc w:val="both"/>
              <w:rPr>
                <w:rFonts w:ascii="Times New Roman" w:hAnsi="Times New Roman" w:cs="Times New Roman"/>
              </w:rPr>
            </w:pPr>
            <w:r w:rsidRPr="007D66BE">
              <w:rPr>
                <w:rFonts w:ascii="Times New Roman" w:hAnsi="Times New Roman" w:cs="Times New Roman"/>
              </w:rPr>
              <w:t>Vietos plėtros projektų atrankos ir finansavimo sąlygų gairės pareiškėjams, pagal Kvietimo Nr. 11-</w:t>
            </w:r>
            <w:r w:rsidR="00A67A81" w:rsidRPr="007D66BE">
              <w:rPr>
                <w:rFonts w:ascii="Times New Roman" w:hAnsi="Times New Roman" w:cs="Times New Roman"/>
              </w:rPr>
              <w:t>7</w:t>
            </w:r>
            <w:r w:rsidR="007D66BE" w:rsidRPr="007D66BE">
              <w:rPr>
                <w:rFonts w:ascii="Times New Roman" w:hAnsi="Times New Roman" w:cs="Times New Roman"/>
              </w:rPr>
              <w:t>4</w:t>
            </w:r>
            <w:r w:rsidR="000B184B">
              <w:rPr>
                <w:rFonts w:ascii="Times New Roman" w:hAnsi="Times New Roman" w:cs="Times New Roman"/>
              </w:rPr>
              <w:t>2</w:t>
            </w:r>
            <w:r w:rsidRPr="007D66BE">
              <w:rPr>
                <w:rFonts w:ascii="Times New Roman" w:hAnsi="Times New Roman" w:cs="Times New Roman"/>
              </w:rPr>
              <w:t>-K “</w:t>
            </w:r>
            <w:r w:rsidR="0036053F" w:rsidRPr="007D66BE">
              <w:rPr>
                <w:rFonts w:ascii="Times New Roman" w:hAnsi="Times New Roman" w:cs="Times New Roman"/>
              </w:rPr>
              <w:t>Teikti įvairiapuses  paslaugas asmenims atsižvelgiant į jų unikalius poreikius ir galimybes</w:t>
            </w:r>
            <w:r w:rsidRPr="007D66BE">
              <w:rPr>
                <w:rFonts w:ascii="Times New Roman" w:hAnsi="Times New Roman" w:cs="Times New Roman"/>
              </w:rPr>
              <w:t xml:space="preserve">”, patvirtintos </w:t>
            </w:r>
            <w:r w:rsidR="00A67A81" w:rsidRPr="007D66BE">
              <w:rPr>
                <w:rFonts w:ascii="Times New Roman" w:hAnsi="Times New Roman" w:cs="Times New Roman"/>
              </w:rPr>
              <w:t>Kupiškio</w:t>
            </w:r>
            <w:r w:rsidRPr="007D66BE">
              <w:rPr>
                <w:rFonts w:ascii="Times New Roman" w:hAnsi="Times New Roman" w:cs="Times New Roman"/>
              </w:rPr>
              <w:t xml:space="preserve"> miesto vietos veiklos grupės valdybos 202</w:t>
            </w:r>
            <w:r w:rsidR="007D66BE" w:rsidRPr="007D66BE">
              <w:rPr>
                <w:rFonts w:ascii="Times New Roman" w:hAnsi="Times New Roman" w:cs="Times New Roman"/>
              </w:rPr>
              <w:t>6</w:t>
            </w:r>
            <w:r w:rsidRPr="007D66BE">
              <w:rPr>
                <w:rFonts w:ascii="Times New Roman" w:hAnsi="Times New Roman" w:cs="Times New Roman"/>
              </w:rPr>
              <w:t xml:space="preserve"> m. </w:t>
            </w:r>
            <w:r w:rsidR="000B184B">
              <w:rPr>
                <w:rFonts w:ascii="Times New Roman" w:hAnsi="Times New Roman" w:cs="Times New Roman"/>
              </w:rPr>
              <w:t>birželio 10</w:t>
            </w:r>
            <w:r w:rsidRPr="007D66BE">
              <w:rPr>
                <w:rFonts w:ascii="Times New Roman" w:hAnsi="Times New Roman" w:cs="Times New Roman"/>
              </w:rPr>
              <w:t xml:space="preserve"> d. </w:t>
            </w:r>
            <w:r w:rsidR="00154FBE" w:rsidRPr="007D66BE">
              <w:rPr>
                <w:rFonts w:ascii="Times New Roman" w:hAnsi="Times New Roman" w:cs="Times New Roman"/>
              </w:rPr>
              <w:t>susirinkimo</w:t>
            </w:r>
            <w:r w:rsidRPr="007D66BE">
              <w:rPr>
                <w:rFonts w:ascii="Times New Roman" w:hAnsi="Times New Roman" w:cs="Times New Roman"/>
              </w:rPr>
              <w:t xml:space="preserve"> protokolu Nr. </w:t>
            </w:r>
            <w:r w:rsidR="000B184B">
              <w:rPr>
                <w:rFonts w:ascii="Times New Roman" w:hAnsi="Times New Roman" w:cs="Times New Roman"/>
              </w:rPr>
              <w:t>4</w:t>
            </w:r>
            <w:r w:rsidR="00E675EB" w:rsidRPr="007D66BE">
              <w:rPr>
                <w:rFonts w:ascii="Times New Roman" w:hAnsi="Times New Roman" w:cs="Times New Roman"/>
              </w:rPr>
              <w:t xml:space="preserve"> nuoroda </w:t>
            </w:r>
            <w:hyperlink r:id="rId31" w:history="1">
              <w:r w:rsidR="00E675EB" w:rsidRPr="007D66BE">
                <w:rPr>
                  <w:rFonts w:ascii="Times New Roman" w:hAnsi="Times New Roman" w:cs="Times New Roman"/>
                  <w:color w:val="0000FF"/>
                  <w:u w:val="single"/>
                </w:rPr>
                <w:t>Kvietimai teikti projektus | Kupiškio rajono savivaldybė</w:t>
              </w:r>
            </w:hyperlink>
          </w:p>
          <w:p w14:paraId="21341F9A" w14:textId="110E15DC" w:rsidR="0005521E" w:rsidRPr="007D66BE" w:rsidRDefault="00A67A81" w:rsidP="00F40E15">
            <w:pPr>
              <w:pStyle w:val="Sraopastraipa"/>
              <w:numPr>
                <w:ilvl w:val="0"/>
                <w:numId w:val="37"/>
              </w:numPr>
              <w:jc w:val="both"/>
              <w:rPr>
                <w:rFonts w:ascii="Times New Roman" w:hAnsi="Times New Roman" w:cs="Times New Roman"/>
              </w:rPr>
            </w:pPr>
            <w:r w:rsidRPr="007D66BE">
              <w:rPr>
                <w:rFonts w:ascii="Times New Roman" w:eastAsia="Times New Roman" w:hAnsi="Times New Roman" w:cs="Times New Roman"/>
                <w:color w:val="424242"/>
                <w:shd w:val="clear" w:color="auto" w:fill="FFFFFF"/>
                <w:lang w:eastAsia="lt-LT"/>
              </w:rPr>
              <w:t>Kupiškio</w:t>
            </w:r>
            <w:r w:rsidR="008C374D" w:rsidRPr="007D66BE">
              <w:rPr>
                <w:rFonts w:ascii="Times New Roman" w:eastAsia="Times New Roman" w:hAnsi="Times New Roman" w:cs="Times New Roman"/>
                <w:color w:val="424242"/>
                <w:shd w:val="clear" w:color="auto" w:fill="FFFFFF"/>
                <w:lang w:eastAsia="lt-LT"/>
              </w:rPr>
              <w:t xml:space="preserve"> miesto 202</w:t>
            </w:r>
            <w:r w:rsidRPr="007D66BE">
              <w:rPr>
                <w:rFonts w:ascii="Times New Roman" w:eastAsia="Times New Roman" w:hAnsi="Times New Roman" w:cs="Times New Roman"/>
                <w:color w:val="424242"/>
                <w:shd w:val="clear" w:color="auto" w:fill="FFFFFF"/>
                <w:lang w:eastAsia="lt-LT"/>
              </w:rPr>
              <w:t>4</w:t>
            </w:r>
            <w:r w:rsidR="008C374D" w:rsidRPr="007D66BE">
              <w:rPr>
                <w:rFonts w:ascii="Times New Roman" w:eastAsia="Times New Roman" w:hAnsi="Times New Roman" w:cs="Times New Roman"/>
                <w:color w:val="424242"/>
                <w:shd w:val="clear" w:color="auto" w:fill="FFFFFF"/>
                <w:lang w:eastAsia="lt-LT"/>
              </w:rPr>
              <w:t xml:space="preserve">-2027 m. vietos plėtros strategija, patvirtinta visuotinio narių susirinkimo 2023 m gruodžio </w:t>
            </w:r>
            <w:r w:rsidRPr="007D66BE">
              <w:rPr>
                <w:rFonts w:ascii="Times New Roman" w:eastAsia="Times New Roman" w:hAnsi="Times New Roman" w:cs="Times New Roman"/>
                <w:color w:val="424242"/>
                <w:shd w:val="clear" w:color="auto" w:fill="FFFFFF"/>
                <w:lang w:eastAsia="lt-LT"/>
              </w:rPr>
              <w:t>7</w:t>
            </w:r>
            <w:r w:rsidR="008C374D" w:rsidRPr="007D66BE">
              <w:rPr>
                <w:rFonts w:ascii="Times New Roman" w:eastAsia="Times New Roman" w:hAnsi="Times New Roman" w:cs="Times New Roman"/>
                <w:color w:val="424242"/>
                <w:shd w:val="clear" w:color="auto" w:fill="FFFFFF"/>
                <w:lang w:eastAsia="lt-LT"/>
              </w:rPr>
              <w:t xml:space="preserve"> d. (protokol</w:t>
            </w:r>
            <w:r w:rsidRPr="007D66BE">
              <w:rPr>
                <w:rFonts w:ascii="Times New Roman" w:eastAsia="Times New Roman" w:hAnsi="Times New Roman" w:cs="Times New Roman"/>
                <w:color w:val="424242"/>
                <w:shd w:val="clear" w:color="auto" w:fill="FFFFFF"/>
                <w:lang w:eastAsia="lt-LT"/>
              </w:rPr>
              <w:t>as</w:t>
            </w:r>
            <w:r w:rsidR="008C374D" w:rsidRPr="007D66BE">
              <w:rPr>
                <w:rFonts w:ascii="Times New Roman" w:eastAsia="Times New Roman" w:hAnsi="Times New Roman" w:cs="Times New Roman"/>
                <w:color w:val="424242"/>
                <w:shd w:val="clear" w:color="auto" w:fill="FFFFFF"/>
                <w:lang w:eastAsia="lt-LT"/>
              </w:rPr>
              <w:t xml:space="preserve"> Nr. 3) su visais pakeitimais</w:t>
            </w:r>
            <w:r w:rsidR="00E675EB" w:rsidRPr="007D66BE">
              <w:rPr>
                <w:rFonts w:ascii="Times New Roman" w:eastAsia="Times New Roman" w:hAnsi="Times New Roman" w:cs="Times New Roman"/>
                <w:color w:val="424242"/>
                <w:shd w:val="clear" w:color="auto" w:fill="FFFFFF"/>
                <w:lang w:eastAsia="lt-LT"/>
              </w:rPr>
              <w:t xml:space="preserve"> nuoroda </w:t>
            </w:r>
            <w:hyperlink r:id="rId32" w:history="1">
              <w:r w:rsidR="00E675EB" w:rsidRPr="007D66BE">
                <w:rPr>
                  <w:rFonts w:ascii="Times New Roman" w:hAnsi="Times New Roman" w:cs="Times New Roman"/>
                  <w:color w:val="0000FF"/>
                  <w:u w:val="single"/>
                </w:rPr>
                <w:t>Kupiškio miesto vietos veiklos grupės 2024-2027 metų vietos plėtros strategija | Kupiškio rajono savivaldybė</w:t>
              </w:r>
            </w:hyperlink>
          </w:p>
          <w:p w14:paraId="1057FFAF" w14:textId="1E54FBBD" w:rsidR="00C249F1" w:rsidRPr="007D66BE" w:rsidRDefault="00C249F1" w:rsidP="00C249F1">
            <w:pPr>
              <w:rPr>
                <w:rFonts w:ascii="Times New Roman" w:hAnsi="Times New Roman" w:cs="Times New Roman"/>
              </w:rPr>
            </w:pPr>
            <w:r w:rsidRPr="007D66BE">
              <w:rPr>
                <w:rFonts w:ascii="Times New Roman" w:hAnsi="Times New Roman" w:cs="Times New Roman"/>
              </w:rPr>
              <w:t>Bendrieji teisės aktai</w:t>
            </w:r>
            <w:r w:rsidR="000D736F" w:rsidRPr="007D66BE">
              <w:rPr>
                <w:rFonts w:ascii="Times New Roman" w:hAnsi="Times New Roman" w:cs="Times New Roman"/>
              </w:rPr>
              <w:t>:</w:t>
            </w:r>
          </w:p>
          <w:p w14:paraId="1AF88D94" w14:textId="77777777" w:rsidR="00C249F1" w:rsidRPr="007D66BE" w:rsidRDefault="00C249F1" w:rsidP="00C249F1">
            <w:pPr>
              <w:pStyle w:val="Default"/>
              <w:rPr>
                <w:sz w:val="22"/>
                <w:szCs w:val="22"/>
              </w:rPr>
            </w:pPr>
            <w:r w:rsidRPr="007D66BE">
              <w:rPr>
                <w:sz w:val="22"/>
                <w:szCs w:val="22"/>
              </w:rPr>
              <w:t>1. 2021 m. birželio 24 d. Europos Parlamento ir Tarybos reglamentas (ES)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w:t>
            </w:r>
            <w:hyperlink r:id="rId33" w:history="1">
              <w:r w:rsidRPr="007D66BE">
                <w:rPr>
                  <w:rStyle w:val="Hipersaitas"/>
                  <w:sz w:val="22"/>
                  <w:szCs w:val="22"/>
                </w:rPr>
                <w:t>https://eur-lex.europa.eu/legal-content/LT/TXT/?uri=celex%3A32021R1060</w:t>
              </w:r>
            </w:hyperlink>
            <w:r w:rsidRPr="007D66BE">
              <w:rPr>
                <w:sz w:val="22"/>
                <w:szCs w:val="22"/>
              </w:rPr>
              <w:t xml:space="preserve">); </w:t>
            </w:r>
          </w:p>
          <w:p w14:paraId="4C5C38A9" w14:textId="77777777" w:rsidR="00C249F1" w:rsidRPr="007D66BE" w:rsidRDefault="00C249F1" w:rsidP="00C249F1">
            <w:pPr>
              <w:pStyle w:val="Default"/>
              <w:rPr>
                <w:sz w:val="22"/>
                <w:szCs w:val="22"/>
              </w:rPr>
            </w:pPr>
            <w:r w:rsidRPr="007D66BE">
              <w:rPr>
                <w:sz w:val="22"/>
                <w:szCs w:val="22"/>
              </w:rPr>
              <w:t>2. 2021 m. birželio 24 d. Europos Parlamento ir Tarybos reglamentas (ES) 2021/1057, kuriuo nustatomas „Europos socialinis fondas +“ (ESF+) ir panaikinamas Reglamentas (ES) Nr. 1296/2013 (</w:t>
            </w:r>
            <w:hyperlink r:id="rId34" w:history="1">
              <w:r w:rsidRPr="007D66BE">
                <w:rPr>
                  <w:rStyle w:val="Hipersaitas"/>
                  <w:sz w:val="22"/>
                  <w:szCs w:val="22"/>
                </w:rPr>
                <w:t>https://eur-lex.europa.eu/legal-content/LT/TXT/?uri=CELEX:32021R1057</w:t>
              </w:r>
            </w:hyperlink>
            <w:r w:rsidRPr="007D66BE">
              <w:rPr>
                <w:sz w:val="22"/>
                <w:szCs w:val="22"/>
              </w:rPr>
              <w:t xml:space="preserve">); </w:t>
            </w:r>
          </w:p>
          <w:p w14:paraId="08F699B1" w14:textId="77777777" w:rsidR="00C249F1" w:rsidRPr="007D66BE" w:rsidRDefault="00C249F1" w:rsidP="00C249F1">
            <w:pPr>
              <w:pStyle w:val="Default"/>
              <w:rPr>
                <w:sz w:val="22"/>
                <w:szCs w:val="22"/>
              </w:rPr>
            </w:pPr>
            <w:r w:rsidRPr="007D66BE">
              <w:rPr>
                <w:sz w:val="22"/>
                <w:szCs w:val="22"/>
              </w:rPr>
              <w:t>3. Lietuvos Respublikos partnerystės sutartis, patvirtinta Europos Komisijos 2022 m. balandžio 22 d. įgyvendinimo sprendimu, kuriuo patvirtinama partnerystės sutartis su Lietuvos Respublika (apie nurodytą sprendimą EK pranešė dokumentu Nr. C(2022)2427) su visais pakeitimais (</w:t>
            </w:r>
            <w:hyperlink r:id="rId35" w:history="1">
              <w:r w:rsidRPr="007D66BE">
                <w:rPr>
                  <w:rStyle w:val="Hipersaitas"/>
                  <w:sz w:val="22"/>
                  <w:szCs w:val="22"/>
                </w:rPr>
                <w:t>https://2021.esinvesticijos.lt/dokumentai/2021-2027-m-partnerystes-sutartis</w:t>
              </w:r>
            </w:hyperlink>
            <w:r w:rsidRPr="007D66BE">
              <w:rPr>
                <w:sz w:val="22"/>
                <w:szCs w:val="22"/>
              </w:rPr>
              <w:t xml:space="preserve">); </w:t>
            </w:r>
          </w:p>
          <w:p w14:paraId="7772DD29" w14:textId="77777777" w:rsidR="00C249F1" w:rsidRPr="007D66BE" w:rsidRDefault="00C249F1" w:rsidP="00C249F1">
            <w:pPr>
              <w:pStyle w:val="Default"/>
              <w:rPr>
                <w:sz w:val="22"/>
                <w:szCs w:val="22"/>
              </w:rPr>
            </w:pPr>
            <w:r w:rsidRPr="007D66BE">
              <w:rPr>
                <w:sz w:val="22"/>
                <w:szCs w:val="22"/>
              </w:rPr>
              <w:t xml:space="preserve">4. 2021–2027 metų Europos Sąjungos fondų investicijų programa patvirtinta Europos Komisijos 2022 m. rugpjūčio 3 d. sprendimu Nr. C(2022) 5742 </w:t>
            </w:r>
            <w:r w:rsidRPr="007D66BE">
              <w:rPr>
                <w:sz w:val="22"/>
                <w:szCs w:val="22"/>
              </w:rPr>
              <w:lastRenderedPageBreak/>
              <w:t>(</w:t>
            </w:r>
            <w:hyperlink r:id="rId36" w:history="1">
              <w:r w:rsidRPr="007D66BE">
                <w:rPr>
                  <w:rStyle w:val="Hipersaitas"/>
                  <w:sz w:val="22"/>
                  <w:szCs w:val="22"/>
                </w:rPr>
                <w:t>https://2021.esinvesticijos.lt/dokumentai/2021-2027-metu-europos-sajungos-fondu-investiciju-programa</w:t>
              </w:r>
            </w:hyperlink>
            <w:r w:rsidRPr="007D66BE">
              <w:rPr>
                <w:sz w:val="22"/>
                <w:szCs w:val="22"/>
              </w:rPr>
              <w:t xml:space="preserve">);  </w:t>
            </w:r>
          </w:p>
          <w:p w14:paraId="0C9B6123" w14:textId="77777777" w:rsidR="00C249F1" w:rsidRPr="007D66BE" w:rsidRDefault="00C249F1" w:rsidP="00C249F1">
            <w:pPr>
              <w:pStyle w:val="Default"/>
              <w:rPr>
                <w:sz w:val="22"/>
                <w:szCs w:val="22"/>
              </w:rPr>
            </w:pPr>
            <w:r w:rsidRPr="007D66BE">
              <w:rPr>
                <w:sz w:val="22"/>
                <w:szCs w:val="22"/>
              </w:rPr>
              <w:t>5. 2021–2027 metų Europos Sąjungos fondų investicijų programos įgyvendinimo Lietuvoje bendrieji nuostatai, patvirtinti Lietuvos Respublikos finansų ministro 2021 m. liepos 2 d. įsakymu Nr. 1K-237 „Dėl funkcijų paskirstymo įgyvendinant 2021–2027 metų Europos Sąjungos fondų investicijų programą“ (</w:t>
            </w:r>
            <w:hyperlink r:id="rId37" w:history="1">
              <w:r w:rsidRPr="007D66BE">
                <w:rPr>
                  <w:rStyle w:val="Hipersaitas"/>
                  <w:sz w:val="22"/>
                  <w:szCs w:val="22"/>
                </w:rPr>
                <w:t>https://e-seimas.lrs.lt/portal/legalAct/lt/TAD/bbcfaf40ddc811eb866fe2e083228059/asr</w:t>
              </w:r>
            </w:hyperlink>
            <w:r w:rsidRPr="007D66BE">
              <w:rPr>
                <w:sz w:val="22"/>
                <w:szCs w:val="22"/>
              </w:rPr>
              <w:t xml:space="preserve">);  </w:t>
            </w:r>
          </w:p>
          <w:p w14:paraId="0FCF8ACB" w14:textId="57053F90" w:rsidR="00C249F1" w:rsidRPr="007D66BE" w:rsidRDefault="00C249F1" w:rsidP="00C249F1">
            <w:pPr>
              <w:pStyle w:val="Default"/>
              <w:rPr>
                <w:sz w:val="22"/>
                <w:szCs w:val="22"/>
              </w:rPr>
            </w:pPr>
            <w:r w:rsidRPr="007D66BE">
              <w:rPr>
                <w:sz w:val="22"/>
                <w:szCs w:val="22"/>
              </w:rPr>
              <w:t xml:space="preserve">6. 2023 m. gruodžio 13 d. Komisijos reglamentas (ES) Nr. 2023/2831 dėl Sutarties dėl Europos Sąjungos veikimo 107 ir 108 straipsnių taikymo de </w:t>
            </w:r>
            <w:proofErr w:type="spellStart"/>
            <w:r w:rsidRPr="007D66BE">
              <w:rPr>
                <w:sz w:val="22"/>
                <w:szCs w:val="22"/>
              </w:rPr>
              <w:t>minimis</w:t>
            </w:r>
            <w:proofErr w:type="spellEnd"/>
            <w:r w:rsidRPr="007D66BE">
              <w:rPr>
                <w:sz w:val="22"/>
                <w:szCs w:val="22"/>
              </w:rPr>
              <w:t xml:space="preserve"> pagalbai su visais pakeitimais (</w:t>
            </w:r>
            <w:hyperlink r:id="rId38" w:history="1">
              <w:r w:rsidRPr="007D66BE">
                <w:rPr>
                  <w:rStyle w:val="Hipersaitas"/>
                  <w:sz w:val="22"/>
                  <w:szCs w:val="22"/>
                </w:rPr>
                <w:t>https://eur-lex.europa.eu/legal-content/LT/TXT/?uri=CELEX%3A32023R2831</w:t>
              </w:r>
            </w:hyperlink>
            <w:r w:rsidRPr="007D66BE">
              <w:rPr>
                <w:rStyle w:val="Hipersaitas"/>
                <w:sz w:val="22"/>
                <w:szCs w:val="22"/>
              </w:rPr>
              <w:t>)</w:t>
            </w:r>
            <w:r w:rsidRPr="007D66BE">
              <w:rPr>
                <w:sz w:val="22"/>
                <w:szCs w:val="22"/>
              </w:rPr>
              <w:t xml:space="preserve">; </w:t>
            </w:r>
          </w:p>
          <w:p w14:paraId="280C55AE" w14:textId="7C178968" w:rsidR="00C249F1" w:rsidRPr="007D66BE" w:rsidRDefault="00C249F1" w:rsidP="00C249F1">
            <w:pPr>
              <w:pStyle w:val="Default"/>
              <w:rPr>
                <w:sz w:val="22"/>
                <w:szCs w:val="22"/>
              </w:rPr>
            </w:pPr>
            <w:r w:rsidRPr="007D66BE">
              <w:rPr>
                <w:sz w:val="22"/>
                <w:szCs w:val="22"/>
              </w:rPr>
              <w:t xml:space="preserve">7. Suteiktos valstybės pagalbos ir nereikšmingos (de </w:t>
            </w:r>
            <w:proofErr w:type="spellStart"/>
            <w:r w:rsidRPr="007D66BE">
              <w:rPr>
                <w:sz w:val="22"/>
                <w:szCs w:val="22"/>
              </w:rPr>
              <w:t>minimis</w:t>
            </w:r>
            <w:proofErr w:type="spellEnd"/>
            <w:r w:rsidRPr="007D66BE">
              <w:rPr>
                <w:sz w:val="22"/>
                <w:szCs w:val="22"/>
              </w:rPr>
              <w:t xml:space="preserve">) pagalbos registro nuostatai, patvirtinti Lietuvos Respublikos Vyriausybės 2005 m. sausio 19 d. nutarimu Nr. 35 „Dėl Suteiktos valstybės pagalbos ir nereikšmingos (de </w:t>
            </w:r>
            <w:proofErr w:type="spellStart"/>
            <w:r w:rsidRPr="007D66BE">
              <w:rPr>
                <w:sz w:val="22"/>
                <w:szCs w:val="22"/>
              </w:rPr>
              <w:t>minimis</w:t>
            </w:r>
            <w:proofErr w:type="spellEnd"/>
            <w:r w:rsidRPr="007D66BE">
              <w:rPr>
                <w:sz w:val="22"/>
                <w:szCs w:val="22"/>
              </w:rPr>
              <w:t>) pagalbos registro nuostatų patvirtinimo“ (</w:t>
            </w:r>
            <w:hyperlink r:id="rId39" w:history="1">
              <w:r w:rsidRPr="007D66BE">
                <w:rPr>
                  <w:rStyle w:val="Hipersaitas"/>
                  <w:sz w:val="22"/>
                  <w:szCs w:val="22"/>
                </w:rPr>
                <w:t>https://e-seimas.lrs.lt/portal/legalAct/lt/TAD/TAIS.249046/asr</w:t>
              </w:r>
            </w:hyperlink>
            <w:r w:rsidRPr="007D66BE">
              <w:rPr>
                <w:sz w:val="22"/>
                <w:szCs w:val="22"/>
              </w:rPr>
              <w:t xml:space="preserve">);  </w:t>
            </w:r>
          </w:p>
          <w:p w14:paraId="7C3FB612" w14:textId="701F8117" w:rsidR="00C249F1" w:rsidRPr="007D66BE" w:rsidRDefault="00C249F1" w:rsidP="00C249F1">
            <w:pPr>
              <w:rPr>
                <w:rFonts w:ascii="Times New Roman" w:hAnsi="Times New Roman" w:cs="Times New Roman"/>
              </w:rPr>
            </w:pPr>
            <w:r w:rsidRPr="007D66BE">
              <w:rPr>
                <w:rFonts w:ascii="Times New Roman" w:hAnsi="Times New Roman" w:cs="Times New Roman"/>
              </w:rPr>
              <w:t>8. 2016 m. liepos 23 d. Europos Komisijos pranešimas (2016/C 269/01) (III priedas) – Rekomendacijos, kaip užtikrinti, kad būtų laikomasi Europos Sąjungos pagrindinių teisių chartijos nuostatų skirstant Europos struktūrinių ir investicinių fondų (ESI fondų) paramą (</w:t>
            </w:r>
            <w:hyperlink r:id="rId40" w:history="1">
              <w:r w:rsidRPr="007D66BE">
                <w:rPr>
                  <w:rStyle w:val="Hipersaitas"/>
                  <w:rFonts w:ascii="Times New Roman" w:hAnsi="Times New Roman" w:cs="Times New Roman"/>
                </w:rPr>
                <w:t>https://eur-lex.europa.eu/legal-content/LT/TXT/HTML/?uri=OJ%3AC%3A2016%3A269%3AFULL</w:t>
              </w:r>
            </w:hyperlink>
            <w:r w:rsidRPr="007D66BE">
              <w:rPr>
                <w:rFonts w:ascii="Times New Roman" w:hAnsi="Times New Roman" w:cs="Times New Roman"/>
              </w:rPr>
              <w:t>);</w:t>
            </w:r>
          </w:p>
          <w:p w14:paraId="3338C3C8" w14:textId="77777777" w:rsidR="00C249F1" w:rsidRPr="007D66BE" w:rsidRDefault="00C249F1" w:rsidP="00C249F1">
            <w:pPr>
              <w:rPr>
                <w:rFonts w:ascii="Times New Roman" w:hAnsi="Times New Roman" w:cs="Times New Roman"/>
              </w:rPr>
            </w:pPr>
          </w:p>
          <w:p w14:paraId="23BB9138" w14:textId="3D4A4BC4" w:rsidR="00C249F1" w:rsidRPr="007D66BE" w:rsidRDefault="00C249F1" w:rsidP="00C249F1">
            <w:pPr>
              <w:rPr>
                <w:rFonts w:ascii="Times New Roman" w:hAnsi="Times New Roman" w:cs="Times New Roman"/>
              </w:rPr>
            </w:pPr>
            <w:r w:rsidRPr="007D66BE">
              <w:rPr>
                <w:rFonts w:ascii="Times New Roman" w:hAnsi="Times New Roman" w:cs="Times New Roman"/>
              </w:rPr>
              <w:t>Specialieji teisės aktai</w:t>
            </w:r>
            <w:r w:rsidR="000D736F" w:rsidRPr="007D66BE">
              <w:rPr>
                <w:rFonts w:ascii="Times New Roman" w:hAnsi="Times New Roman" w:cs="Times New Roman"/>
              </w:rPr>
              <w:t>:</w:t>
            </w:r>
          </w:p>
          <w:p w14:paraId="4FF26003" w14:textId="0ED73CCC" w:rsidR="00C249F1" w:rsidRPr="007D66BE" w:rsidRDefault="00C249F1" w:rsidP="00C249F1">
            <w:pPr>
              <w:pStyle w:val="Default"/>
              <w:rPr>
                <w:sz w:val="22"/>
                <w:szCs w:val="22"/>
              </w:rPr>
            </w:pPr>
            <w:r w:rsidRPr="007D66BE">
              <w:rPr>
                <w:sz w:val="22"/>
                <w:szCs w:val="22"/>
              </w:rPr>
              <w:t>1. Strateginio valdymo metodika, patvirtinta Lietuvos Respublikos Vyriausybės 2021 m. balandžio 28 d. nutarimu Nr. 292 „Dėl Strateginio valdymo metodikos patvirtinimo“ su visais pakeitimais (</w:t>
            </w:r>
            <w:hyperlink r:id="rId41" w:history="1">
              <w:r w:rsidRPr="007D66BE">
                <w:rPr>
                  <w:rStyle w:val="Hipersaitas"/>
                  <w:sz w:val="22"/>
                  <w:szCs w:val="22"/>
                </w:rPr>
                <w:t>https://e-seimas.lrs.lt/portal/legalAct/lt/TAD/5e3aa191a8e511eb98ccba226c8a14d7/asr</w:t>
              </w:r>
            </w:hyperlink>
            <w:r w:rsidRPr="007D66BE">
              <w:rPr>
                <w:sz w:val="22"/>
                <w:szCs w:val="22"/>
              </w:rPr>
              <w:t xml:space="preserve">); </w:t>
            </w:r>
          </w:p>
          <w:p w14:paraId="205A4176" w14:textId="7C8F8E52" w:rsidR="00C249F1" w:rsidRPr="007D66BE" w:rsidRDefault="005E5F3D" w:rsidP="00C249F1">
            <w:pPr>
              <w:pStyle w:val="Default"/>
              <w:rPr>
                <w:sz w:val="22"/>
                <w:szCs w:val="22"/>
              </w:rPr>
            </w:pPr>
            <w:r w:rsidRPr="007D66BE">
              <w:rPr>
                <w:sz w:val="22"/>
                <w:szCs w:val="22"/>
              </w:rPr>
              <w:t>2</w:t>
            </w:r>
            <w:r w:rsidR="00C249F1" w:rsidRPr="007D66BE">
              <w:rPr>
                <w:sz w:val="22"/>
                <w:szCs w:val="22"/>
              </w:rPr>
              <w:t>. 2022–2030 metų plėtros programos valdytojos Lietuvos Respublikos vidaus reikalų ministerijos viešojo valdymo plėtros programa, patvirtinta Lietuvos Respublikos Vyriausybės 2022 m. kovo 9 d. nutarimu Nr. 206 „Dėl 2022–2030 metų plėtros programos valdytojos Lietuvos Respublikos vidaus reikalų ministerijos viešojo valdymo plėtros programos patvirtinimo“ (</w:t>
            </w:r>
            <w:hyperlink r:id="rId42" w:history="1">
              <w:r w:rsidR="00C249F1" w:rsidRPr="007D66BE">
                <w:rPr>
                  <w:rStyle w:val="Hipersaitas"/>
                  <w:sz w:val="22"/>
                  <w:szCs w:val="22"/>
                </w:rPr>
                <w:t>https://www.e-tar.lt/portal/lt/legalAct/9ba13c90a4f911ec8d9390588bf2de65</w:t>
              </w:r>
            </w:hyperlink>
            <w:r w:rsidR="00C249F1" w:rsidRPr="007D66BE">
              <w:rPr>
                <w:sz w:val="22"/>
                <w:szCs w:val="22"/>
              </w:rPr>
              <w:t xml:space="preserve">);  </w:t>
            </w:r>
          </w:p>
          <w:p w14:paraId="418E14B3" w14:textId="2D22A07C" w:rsidR="00C249F1" w:rsidRPr="007D66BE" w:rsidRDefault="005E5F3D" w:rsidP="00C249F1">
            <w:pPr>
              <w:pStyle w:val="Default"/>
              <w:rPr>
                <w:sz w:val="22"/>
                <w:szCs w:val="22"/>
              </w:rPr>
            </w:pPr>
            <w:r w:rsidRPr="007D66BE">
              <w:rPr>
                <w:sz w:val="22"/>
                <w:szCs w:val="22"/>
              </w:rPr>
              <w:t>3</w:t>
            </w:r>
            <w:r w:rsidR="00C249F1" w:rsidRPr="007D66BE">
              <w:rPr>
                <w:sz w:val="22"/>
                <w:szCs w:val="22"/>
              </w:rPr>
              <w:t>. Vietos plėtros strategijų rengimo ir atrankos taisyklės, patvirtintos Lietuvos Respublikos vidaus reikalų ministro 2022 m. spalio 28 d. įsakymu Nr. 1V-672 „Dėl Vietos plėtros strategijų rengimo ir atrankos taisyklių patvirtinimo“ su visais pakeitimais (</w:t>
            </w:r>
            <w:hyperlink r:id="rId43" w:history="1">
              <w:r w:rsidR="00C249F1" w:rsidRPr="007D66BE">
                <w:rPr>
                  <w:rStyle w:val="Hipersaitas"/>
                  <w:sz w:val="22"/>
                  <w:szCs w:val="22"/>
                </w:rPr>
                <w:t>https://e-seimas.lrs.lt/portal/legalAct/lt/TAD/324d68a056fa11edba0ded10be2fa21c/asr</w:t>
              </w:r>
            </w:hyperlink>
            <w:r w:rsidR="00C249F1" w:rsidRPr="007D66BE">
              <w:rPr>
                <w:sz w:val="22"/>
                <w:szCs w:val="22"/>
              </w:rPr>
              <w:t xml:space="preserve">);  </w:t>
            </w:r>
          </w:p>
          <w:p w14:paraId="02BCDFC9" w14:textId="26E067BF" w:rsidR="00C249F1" w:rsidRPr="007D66BE" w:rsidRDefault="005E5F3D" w:rsidP="00C249F1">
            <w:pPr>
              <w:pStyle w:val="Default"/>
              <w:rPr>
                <w:sz w:val="22"/>
                <w:szCs w:val="22"/>
              </w:rPr>
            </w:pPr>
            <w:r w:rsidRPr="007D66BE">
              <w:rPr>
                <w:sz w:val="22"/>
                <w:szCs w:val="22"/>
              </w:rPr>
              <w:t>4</w:t>
            </w:r>
            <w:r w:rsidR="00C249F1" w:rsidRPr="007D66BE">
              <w:rPr>
                <w:sz w:val="22"/>
                <w:szCs w:val="22"/>
              </w:rPr>
              <w:t>. Vietos plėtros strategijų įgyvendinimo taisyklės, patvirtintos Lietuvos Respublikos vidaus reikalų ministro 2024 m. sausio 22 d. įsakymu Nr. 1V-74 „Dėl vietos plėtros strategijų įgyvendinimo taisyklių patvirtinimo“ su visais pakeitimais (</w:t>
            </w:r>
            <w:hyperlink r:id="rId44" w:history="1">
              <w:r w:rsidR="00C249F1" w:rsidRPr="007D66BE">
                <w:rPr>
                  <w:rStyle w:val="Hipersaitas"/>
                  <w:sz w:val="22"/>
                  <w:szCs w:val="22"/>
                </w:rPr>
                <w:t>https://e-seimas.lrs.lt/portal/legalAct/lt/TAD/b5177ed7b96711ee9269b566387cfecb/asr</w:t>
              </w:r>
            </w:hyperlink>
            <w:r w:rsidR="00C249F1" w:rsidRPr="007D66BE">
              <w:rPr>
                <w:sz w:val="22"/>
                <w:szCs w:val="22"/>
              </w:rPr>
              <w:t xml:space="preserve">); </w:t>
            </w:r>
          </w:p>
          <w:p w14:paraId="22F23B8E" w14:textId="77777777" w:rsidR="005E5F3D" w:rsidRPr="007D66BE" w:rsidRDefault="005E5F3D" w:rsidP="005E5F3D">
            <w:pPr>
              <w:pStyle w:val="Default"/>
              <w:rPr>
                <w:sz w:val="22"/>
                <w:szCs w:val="22"/>
              </w:rPr>
            </w:pPr>
            <w:r w:rsidRPr="007D66BE">
              <w:rPr>
                <w:sz w:val="22"/>
                <w:szCs w:val="22"/>
              </w:rPr>
              <w:lastRenderedPageBreak/>
              <w:t>5</w:t>
            </w:r>
            <w:r w:rsidR="00C249F1" w:rsidRPr="007D66BE">
              <w:rPr>
                <w:sz w:val="22"/>
                <w:szCs w:val="22"/>
              </w:rPr>
              <w:t>. Socialinio verslo paramos, įgyvendinant 2021–2027 metų Europos Sąjungos fondų investicijų programą, taisyklės, patvirtintos Lietuvos Respublikos vidaus reikalų ministro 2023 m. lapkričio 27 d. įsakymu Nr. 1V-756 „Dėl socialinio verslo paramos, įgyvendinant 2021–2027 metų Europos Sąjungos fondų investicijų programą, taisyklių patvirtinimo“ (</w:t>
            </w:r>
            <w:hyperlink r:id="rId45" w:history="1">
              <w:r w:rsidR="00C249F1" w:rsidRPr="007D66BE">
                <w:rPr>
                  <w:rStyle w:val="Hipersaitas"/>
                  <w:sz w:val="22"/>
                  <w:szCs w:val="22"/>
                </w:rPr>
                <w:t>https://e-seimas.lrs.lt/portal/legalAct/lt/TAD/ed4680fe8e2c11eea791d94269904d9b?positionInSearchResults=1&amp;searchModelUUID=ed697fc0-f055-46f2-bea1-dabdaea3c2e9</w:t>
              </w:r>
            </w:hyperlink>
            <w:r w:rsidR="00C249F1" w:rsidRPr="007D66BE">
              <w:rPr>
                <w:sz w:val="22"/>
                <w:szCs w:val="22"/>
              </w:rPr>
              <w:t xml:space="preserve">);  </w:t>
            </w:r>
          </w:p>
          <w:p w14:paraId="218C684F" w14:textId="642DB98C" w:rsidR="00C249F1" w:rsidRPr="007D66BE" w:rsidRDefault="005E5F3D" w:rsidP="000D736F">
            <w:pPr>
              <w:pStyle w:val="Default"/>
              <w:rPr>
                <w:rStyle w:val="normaltextrun"/>
                <w:sz w:val="22"/>
                <w:szCs w:val="22"/>
              </w:rPr>
            </w:pPr>
            <w:r w:rsidRPr="007D66BE">
              <w:rPr>
                <w:sz w:val="22"/>
                <w:szCs w:val="22"/>
              </w:rPr>
              <w:t>6</w:t>
            </w:r>
            <w:r w:rsidR="00C249F1" w:rsidRPr="007D66BE">
              <w:rPr>
                <w:sz w:val="22"/>
                <w:szCs w:val="22"/>
              </w:rPr>
              <w:t>.</w:t>
            </w:r>
            <w:r w:rsidRPr="007D66BE">
              <w:rPr>
                <w:sz w:val="22"/>
                <w:szCs w:val="22"/>
              </w:rPr>
              <w:t xml:space="preserve"> </w:t>
            </w:r>
            <w:r w:rsidR="00C249F1" w:rsidRPr="007D66BE">
              <w:rPr>
                <w:sz w:val="22"/>
                <w:szCs w:val="22"/>
              </w:rPr>
              <w:t>2020 m. birželio 18 d. Europos Parlamento ir Tarybos reglamentas (ES) Nr. 2020/852 dėl sistemos tvariam investavimui palengvinti sukūrimo, kuriuo iš dalies keičiamas Reglamentas (ES) 2019/2088 (</w:t>
            </w:r>
            <w:hyperlink r:id="rId46" w:history="1">
              <w:r w:rsidR="00C249F1" w:rsidRPr="007D66BE">
                <w:rPr>
                  <w:rStyle w:val="Hipersaitas"/>
                  <w:sz w:val="22"/>
                  <w:szCs w:val="22"/>
                </w:rPr>
                <w:t>https://eur-lex.europa.eu/legal-content/LT/TXT/?uri=CELEX%3A32020R0852</w:t>
              </w:r>
            </w:hyperlink>
            <w:r w:rsidR="00C249F1" w:rsidRPr="007D66BE">
              <w:rPr>
                <w:sz w:val="22"/>
                <w:szCs w:val="22"/>
              </w:rPr>
              <w:t>)</w:t>
            </w:r>
            <w:r w:rsidR="00105562" w:rsidRPr="007D66BE">
              <w:rPr>
                <w:sz w:val="22"/>
                <w:szCs w:val="22"/>
              </w:rPr>
              <w:t>.</w:t>
            </w:r>
          </w:p>
        </w:tc>
      </w:tr>
      <w:tr w:rsidR="0005521E" w:rsidRPr="00974910" w14:paraId="31C64CDC" w14:textId="77777777" w:rsidTr="0098771A">
        <w:trPr>
          <w:cantSplit/>
          <w:trHeight w:val="300"/>
        </w:trPr>
        <w:tc>
          <w:tcPr>
            <w:tcW w:w="851" w:type="dxa"/>
          </w:tcPr>
          <w:p w14:paraId="31C64CD8" w14:textId="728D262D" w:rsidR="0005521E" w:rsidRPr="00974910" w:rsidRDefault="0005521E" w:rsidP="0005521E">
            <w:pPr>
              <w:rPr>
                <w:rFonts w:ascii="Times New Roman" w:hAnsi="Times New Roman" w:cs="Times New Roman"/>
                <w:b/>
                <w:bCs/>
              </w:rPr>
            </w:pPr>
            <w:r w:rsidRPr="00974910">
              <w:rPr>
                <w:rFonts w:ascii="Times New Roman" w:hAnsi="Times New Roman" w:cs="Times New Roman"/>
                <w:b/>
                <w:bCs/>
              </w:rPr>
              <w:lastRenderedPageBreak/>
              <w:t>2.19</w:t>
            </w:r>
          </w:p>
        </w:tc>
        <w:tc>
          <w:tcPr>
            <w:tcW w:w="3281" w:type="dxa"/>
          </w:tcPr>
          <w:p w14:paraId="31C64CD9" w14:textId="5D7868F7" w:rsidR="0005521E" w:rsidRPr="007D66BE" w:rsidRDefault="0005521E" w:rsidP="0005521E">
            <w:pPr>
              <w:rPr>
                <w:rFonts w:ascii="Times New Roman" w:hAnsi="Times New Roman" w:cs="Times New Roman"/>
                <w:b/>
                <w:bCs/>
              </w:rPr>
            </w:pPr>
            <w:r w:rsidRPr="007D66BE">
              <w:rPr>
                <w:rFonts w:ascii="Times New Roman" w:hAnsi="Times New Roman" w:cs="Times New Roman"/>
                <w:b/>
                <w:bCs/>
              </w:rPr>
              <w:t>Kita informacija</w:t>
            </w:r>
          </w:p>
          <w:p w14:paraId="31C64CDA" w14:textId="77777777" w:rsidR="0005521E" w:rsidRPr="007D66BE" w:rsidRDefault="0005521E" w:rsidP="0005521E">
            <w:pPr>
              <w:rPr>
                <w:rFonts w:ascii="Times New Roman" w:hAnsi="Times New Roman" w:cs="Times New Roman"/>
                <w:b/>
                <w:bCs/>
              </w:rPr>
            </w:pPr>
          </w:p>
        </w:tc>
        <w:tc>
          <w:tcPr>
            <w:tcW w:w="5888" w:type="dxa"/>
            <w:gridSpan w:val="2"/>
          </w:tcPr>
          <w:p w14:paraId="31C64CDB" w14:textId="70A61F1D" w:rsidR="0005521E" w:rsidRPr="007D66BE" w:rsidRDefault="0005521E" w:rsidP="0005521E">
            <w:pPr>
              <w:jc w:val="both"/>
              <w:rPr>
                <w:rFonts w:ascii="Times New Roman" w:hAnsi="Times New Roman" w:cs="Times New Roman"/>
              </w:rPr>
            </w:pPr>
            <w:r w:rsidRPr="007D66BE">
              <w:rPr>
                <w:rFonts w:ascii="Times New Roman" w:eastAsia="Times New Roman" w:hAnsi="Times New Roman" w:cs="Times New Roman"/>
              </w:rPr>
              <w:t xml:space="preserve">Informacija apie kvietimus ir </w:t>
            </w:r>
            <w:r w:rsidR="003044F9" w:rsidRPr="007D66BE">
              <w:rPr>
                <w:rFonts w:ascii="Times New Roman" w:eastAsia="Times New Roman" w:hAnsi="Times New Roman" w:cs="Times New Roman"/>
              </w:rPr>
              <w:t xml:space="preserve"> strategiją </w:t>
            </w:r>
            <w:r w:rsidRPr="007D66BE">
              <w:rPr>
                <w:rFonts w:ascii="Times New Roman" w:hAnsi="Times New Roman" w:cs="Times New Roman"/>
              </w:rPr>
              <w:t>“</w:t>
            </w:r>
            <w:r w:rsidR="003044F9" w:rsidRPr="007D66BE">
              <w:rPr>
                <w:rFonts w:ascii="Times New Roman" w:hAnsi="Times New Roman" w:cs="Times New Roman"/>
              </w:rPr>
              <w:t>Kupiškio</w:t>
            </w:r>
            <w:r w:rsidRPr="007D66BE">
              <w:rPr>
                <w:rFonts w:ascii="Times New Roman" w:hAnsi="Times New Roman" w:cs="Times New Roman"/>
              </w:rPr>
              <w:t xml:space="preserve"> miesto 202</w:t>
            </w:r>
            <w:r w:rsidR="003044F9" w:rsidRPr="007D66BE">
              <w:rPr>
                <w:rFonts w:ascii="Times New Roman" w:hAnsi="Times New Roman" w:cs="Times New Roman"/>
              </w:rPr>
              <w:t>4</w:t>
            </w:r>
            <w:r w:rsidRPr="007D66BE">
              <w:rPr>
                <w:rFonts w:ascii="Times New Roman" w:hAnsi="Times New Roman" w:cs="Times New Roman"/>
              </w:rPr>
              <w:t xml:space="preserve">-2027 metų vietos plėtros strategija” </w:t>
            </w:r>
            <w:r w:rsidR="002A6D88" w:rsidRPr="007D66BE">
              <w:rPr>
                <w:rFonts w:ascii="Times New Roman" w:hAnsi="Times New Roman" w:cs="Times New Roman"/>
              </w:rPr>
              <w:t xml:space="preserve">       </w:t>
            </w:r>
            <w:r w:rsidR="00F40E15" w:rsidRPr="007D66BE">
              <w:rPr>
                <w:rFonts w:ascii="Times New Roman" w:hAnsi="Times New Roman" w:cs="Times New Roman"/>
              </w:rPr>
              <w:t>www.kupiskis.lt</w:t>
            </w:r>
          </w:p>
        </w:tc>
      </w:tr>
      <w:tr w:rsidR="0005521E" w:rsidRPr="00974910" w14:paraId="2A59DD9A" w14:textId="77777777" w:rsidTr="0098771A">
        <w:trPr>
          <w:cantSplit/>
          <w:trHeight w:val="300"/>
        </w:trPr>
        <w:tc>
          <w:tcPr>
            <w:tcW w:w="851" w:type="dxa"/>
          </w:tcPr>
          <w:p w14:paraId="76F1BA1E" w14:textId="41E2DB9E" w:rsidR="0005521E" w:rsidRPr="00974910" w:rsidRDefault="0005521E" w:rsidP="0005521E">
            <w:pPr>
              <w:rPr>
                <w:rFonts w:ascii="Times New Roman" w:hAnsi="Times New Roman" w:cs="Times New Roman"/>
                <w:b/>
                <w:bCs/>
              </w:rPr>
            </w:pPr>
            <w:r w:rsidRPr="00974910">
              <w:rPr>
                <w:rFonts w:ascii="Times New Roman" w:hAnsi="Times New Roman" w:cs="Times New Roman"/>
                <w:b/>
                <w:bCs/>
              </w:rPr>
              <w:t>2.20</w:t>
            </w:r>
          </w:p>
        </w:tc>
        <w:tc>
          <w:tcPr>
            <w:tcW w:w="3281" w:type="dxa"/>
          </w:tcPr>
          <w:p w14:paraId="327E1599" w14:textId="6A402D37" w:rsidR="0005521E" w:rsidRPr="007D66BE" w:rsidRDefault="0005521E" w:rsidP="0005521E">
            <w:pPr>
              <w:rPr>
                <w:rFonts w:ascii="Times New Roman" w:hAnsi="Times New Roman" w:cs="Times New Roman"/>
                <w:b/>
                <w:bCs/>
              </w:rPr>
            </w:pPr>
            <w:r w:rsidRPr="007D66BE">
              <w:rPr>
                <w:rFonts w:ascii="Times New Roman" w:hAnsi="Times New Roman" w:cs="Times New Roman"/>
                <w:b/>
                <w:bCs/>
              </w:rPr>
              <w:t>Priedai</w:t>
            </w:r>
          </w:p>
        </w:tc>
        <w:tc>
          <w:tcPr>
            <w:tcW w:w="5888" w:type="dxa"/>
            <w:gridSpan w:val="2"/>
          </w:tcPr>
          <w:p w14:paraId="143F2C91" w14:textId="77777777" w:rsidR="00706FAA" w:rsidRPr="007D66BE" w:rsidRDefault="00706FAA" w:rsidP="0005521E">
            <w:pPr>
              <w:jc w:val="both"/>
              <w:rPr>
                <w:rFonts w:ascii="Times New Roman" w:eastAsia="Times New Roman" w:hAnsi="Times New Roman" w:cs="Times New Roman"/>
              </w:rPr>
            </w:pPr>
          </w:p>
          <w:p w14:paraId="38028257" w14:textId="569D8580" w:rsidR="0005521E" w:rsidRPr="007D66BE" w:rsidRDefault="0005521E" w:rsidP="0005521E">
            <w:pPr>
              <w:jc w:val="both"/>
              <w:rPr>
                <w:rFonts w:ascii="Times New Roman" w:hAnsi="Times New Roman" w:cs="Times New Roman"/>
              </w:rPr>
            </w:pPr>
            <w:r w:rsidRPr="007D66BE">
              <w:rPr>
                <w:rFonts w:ascii="Times New Roman" w:eastAsia="Times New Roman" w:hAnsi="Times New Roman" w:cs="Times New Roman"/>
              </w:rPr>
              <w:t xml:space="preserve">Projektų administravimo ir finansavimo taisyklės </w:t>
            </w:r>
            <w:hyperlink r:id="rId47" w:history="1">
              <w:r w:rsidRPr="007D66BE">
                <w:rPr>
                  <w:rFonts w:ascii="Times New Roman" w:hAnsi="Times New Roman" w:cs="Times New Roman"/>
                  <w:color w:val="0000FF"/>
                  <w:u w:val="single"/>
                </w:rPr>
                <w:t xml:space="preserve">1K-237 Dėl 2021-2027 metų Europos Sąjungos fondų investicijų programos ir Ekonomikos gaivinimo ir </w:t>
              </w:r>
              <w:proofErr w:type="spellStart"/>
              <w:r w:rsidRPr="007D66BE">
                <w:rPr>
                  <w:rFonts w:ascii="Times New Roman" w:hAnsi="Times New Roman" w:cs="Times New Roman"/>
                  <w:color w:val="0000FF"/>
                  <w:u w:val="single"/>
                </w:rPr>
                <w:t>atspar</w:t>
              </w:r>
              <w:proofErr w:type="spellEnd"/>
              <w:r w:rsidRPr="007D66BE">
                <w:rPr>
                  <w:rFonts w:ascii="Times New Roman" w:hAnsi="Times New Roman" w:cs="Times New Roman"/>
                  <w:color w:val="0000FF"/>
                  <w:u w:val="single"/>
                </w:rPr>
                <w:t>...</w:t>
              </w:r>
            </w:hyperlink>
            <w:r w:rsidRPr="007D66BE">
              <w:rPr>
                <w:rFonts w:ascii="Times New Roman" w:hAnsi="Times New Roman" w:cs="Times New Roman"/>
              </w:rPr>
              <w:t xml:space="preserve"> projekto įgyvendinimo plano formą (PĮP) rasite atsidarę nuorodą ir dešinėje pasirinkę rubriką „Susijusi informacija“, 18 punktas “</w:t>
            </w:r>
            <w:r w:rsidRPr="007D66BE">
              <w:rPr>
                <w:rFonts w:ascii="Times New Roman" w:hAnsi="Times New Roman" w:cs="Times New Roman"/>
                <w:b/>
                <w:bCs/>
                <w:i/>
                <w:iCs/>
                <w:color w:val="333333"/>
                <w:shd w:val="clear" w:color="auto" w:fill="FFFFFF"/>
              </w:rPr>
              <w:t>PAFT 1 priedas Projekto įgyvendinimo plano forma</w:t>
            </w:r>
            <w:r w:rsidRPr="007D66BE">
              <w:rPr>
                <w:rFonts w:ascii="Times New Roman" w:hAnsi="Times New Roman" w:cs="Times New Roman"/>
              </w:rPr>
              <w:t>”</w:t>
            </w:r>
          </w:p>
          <w:p w14:paraId="43A1C60A" w14:textId="77777777" w:rsidR="0005521E" w:rsidRPr="007D66BE" w:rsidRDefault="0005521E" w:rsidP="0005521E">
            <w:pPr>
              <w:jc w:val="both"/>
              <w:rPr>
                <w:rFonts w:ascii="Times New Roman" w:hAnsi="Times New Roman" w:cs="Times New Roman"/>
              </w:rPr>
            </w:pPr>
          </w:p>
          <w:p w14:paraId="6F45339E" w14:textId="359F4874" w:rsidR="0005521E" w:rsidRPr="007D66BE" w:rsidRDefault="0005521E" w:rsidP="0005521E">
            <w:pPr>
              <w:jc w:val="both"/>
              <w:rPr>
                <w:rFonts w:ascii="Times New Roman" w:hAnsi="Times New Roman" w:cs="Times New Roman"/>
                <w:highlight w:val="yellow"/>
              </w:rPr>
            </w:pPr>
            <w:r w:rsidRPr="007D66BE">
              <w:rPr>
                <w:rFonts w:ascii="Times New Roman" w:eastAsia="Times New Roman" w:hAnsi="Times New Roman" w:cs="Times New Roman"/>
              </w:rPr>
              <w:t xml:space="preserve">Projektų administravimo ir finansavimo taisyklės </w:t>
            </w:r>
            <w:hyperlink r:id="rId48" w:history="1">
              <w:r w:rsidRPr="007D66BE">
                <w:rPr>
                  <w:rFonts w:ascii="Times New Roman" w:hAnsi="Times New Roman" w:cs="Times New Roman"/>
                  <w:color w:val="0000FF"/>
                  <w:u w:val="single"/>
                </w:rPr>
                <w:t xml:space="preserve">1K-237 Dėl 2021-2027 metų Europos Sąjungos fondų investicijų programos ir Ekonomikos gaivinimo ir </w:t>
              </w:r>
              <w:proofErr w:type="spellStart"/>
              <w:r w:rsidRPr="007D66BE">
                <w:rPr>
                  <w:rFonts w:ascii="Times New Roman" w:hAnsi="Times New Roman" w:cs="Times New Roman"/>
                  <w:color w:val="0000FF"/>
                  <w:u w:val="single"/>
                </w:rPr>
                <w:t>atspar</w:t>
              </w:r>
              <w:proofErr w:type="spellEnd"/>
              <w:r w:rsidRPr="007D66BE">
                <w:rPr>
                  <w:rFonts w:ascii="Times New Roman" w:hAnsi="Times New Roman" w:cs="Times New Roman"/>
                  <w:color w:val="0000FF"/>
                  <w:u w:val="single"/>
                </w:rPr>
                <w:t>...</w:t>
              </w:r>
            </w:hyperlink>
            <w:r w:rsidRPr="007D66BE">
              <w:rPr>
                <w:rFonts w:ascii="Times New Roman" w:hAnsi="Times New Roman" w:cs="Times New Roman"/>
              </w:rPr>
              <w:t xml:space="preserve"> projekto sutarties formą rasite atsidarę nuorodą ir dešinėje pasirinkę rubriką „Susijusi informacija“, 24 punktas “</w:t>
            </w:r>
            <w:r w:rsidRPr="007D66BE">
              <w:rPr>
                <w:rFonts w:ascii="Times New Roman" w:hAnsi="Times New Roman" w:cs="Times New Roman"/>
                <w:b/>
                <w:bCs/>
                <w:i/>
                <w:iCs/>
                <w:color w:val="333333"/>
                <w:shd w:val="clear" w:color="auto" w:fill="FFFFFF"/>
              </w:rPr>
              <w:t>PAFT 3 priedas Projekto sutartis</w:t>
            </w:r>
            <w:r w:rsidRPr="007D66BE">
              <w:rPr>
                <w:rFonts w:ascii="Times New Roman" w:hAnsi="Times New Roman" w:cs="Times New Roman"/>
              </w:rPr>
              <w:t xml:space="preserve"> “.</w:t>
            </w:r>
          </w:p>
          <w:p w14:paraId="2A0F5C6F" w14:textId="38E98105" w:rsidR="0005521E" w:rsidRPr="007D66BE" w:rsidRDefault="0005521E" w:rsidP="00CC571B">
            <w:pPr>
              <w:jc w:val="both"/>
              <w:rPr>
                <w:rFonts w:ascii="Times New Roman" w:hAnsi="Times New Roman" w:cs="Times New Roman"/>
                <w:i/>
                <w:iCs/>
              </w:rPr>
            </w:pPr>
          </w:p>
        </w:tc>
      </w:tr>
    </w:tbl>
    <w:p w14:paraId="31C64D4B" w14:textId="73CE3707" w:rsidR="005C5BB4" w:rsidRDefault="00B52EB3" w:rsidP="00B52EB3">
      <w:pPr>
        <w:jc w:val="center"/>
        <w:rPr>
          <w:rFonts w:ascii="Times New Roman" w:hAnsi="Times New Roman" w:cs="Times New Roman"/>
        </w:rPr>
      </w:pPr>
      <w:r w:rsidRPr="00974910">
        <w:rPr>
          <w:rFonts w:ascii="Times New Roman" w:hAnsi="Times New Roman" w:cs="Times New Roman"/>
        </w:rPr>
        <w:t>__________________</w:t>
      </w:r>
    </w:p>
    <w:sectPr w:rsidR="005C5BB4" w:rsidSect="002A6D88">
      <w:headerReference w:type="default" r:id="rId49"/>
      <w:pgSz w:w="11906" w:h="16838"/>
      <w:pgMar w:top="1134" w:right="567" w:bottom="851"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5CFC7" w14:textId="77777777" w:rsidR="002B39C7" w:rsidRPr="00974910" w:rsidRDefault="002B39C7" w:rsidP="00213DCB">
      <w:pPr>
        <w:spacing w:after="0" w:line="240" w:lineRule="auto"/>
      </w:pPr>
      <w:r w:rsidRPr="00974910">
        <w:separator/>
      </w:r>
    </w:p>
  </w:endnote>
  <w:endnote w:type="continuationSeparator" w:id="0">
    <w:p w14:paraId="0C28F531" w14:textId="77777777" w:rsidR="002B39C7" w:rsidRPr="00974910" w:rsidRDefault="002B39C7" w:rsidP="00213DCB">
      <w:pPr>
        <w:spacing w:after="0" w:line="240" w:lineRule="auto"/>
      </w:pPr>
      <w:r w:rsidRPr="00974910">
        <w:continuationSeparator/>
      </w:r>
    </w:p>
  </w:endnote>
  <w:endnote w:type="continuationNotice" w:id="1">
    <w:p w14:paraId="7EA3561E" w14:textId="77777777" w:rsidR="002B39C7" w:rsidRPr="00974910" w:rsidRDefault="002B39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0A401" w14:textId="77777777" w:rsidR="002B39C7" w:rsidRPr="00974910" w:rsidRDefault="002B39C7" w:rsidP="00213DCB">
      <w:pPr>
        <w:spacing w:after="0" w:line="240" w:lineRule="auto"/>
      </w:pPr>
      <w:r w:rsidRPr="00974910">
        <w:separator/>
      </w:r>
    </w:p>
  </w:footnote>
  <w:footnote w:type="continuationSeparator" w:id="0">
    <w:p w14:paraId="5C401E2D" w14:textId="77777777" w:rsidR="002B39C7" w:rsidRPr="00974910" w:rsidRDefault="002B39C7" w:rsidP="00213DCB">
      <w:pPr>
        <w:spacing w:after="0" w:line="240" w:lineRule="auto"/>
      </w:pPr>
      <w:r w:rsidRPr="00974910">
        <w:continuationSeparator/>
      </w:r>
    </w:p>
  </w:footnote>
  <w:footnote w:type="continuationNotice" w:id="1">
    <w:p w14:paraId="03A3E20F" w14:textId="77777777" w:rsidR="002B39C7" w:rsidRPr="00974910" w:rsidRDefault="002B39C7">
      <w:pPr>
        <w:spacing w:after="0" w:line="240" w:lineRule="auto"/>
      </w:pPr>
    </w:p>
  </w:footnote>
  <w:footnote w:id="2">
    <w:p w14:paraId="5FAFF1A1" w14:textId="77777777" w:rsidR="0005521E" w:rsidRPr="00974910" w:rsidRDefault="0005521E" w:rsidP="006D029F">
      <w:pPr>
        <w:pStyle w:val="Puslapioinaostekstas"/>
      </w:pPr>
      <w:r w:rsidRPr="00974910">
        <w:rPr>
          <w:rStyle w:val="Puslapioinaosnuoroda"/>
        </w:rPr>
        <w:footnoteRef/>
      </w:r>
      <w:r w:rsidRPr="00974910">
        <w:t xml:space="preserve"> 2021–2027 metų Europos Sąjungos fondų investicijų programos ir Ekonomikos gaivinimo ir atsparumo didinimo plano „Naujos kartos Lietuva“ administravimo taisyklės, patvirtintos Lietuvos Respublikos finansų ministro 2022 m. birželio 22 d. įsakymu Nr. 1K-237„Dėl 2021–2027 metų Europos Sąjungos fondų investicijų programos ir ekonomikos gaivinimo ir atsparumo didinimo plano „Naujos kartos Lietuva“ įgyvendinimo“</w:t>
      </w:r>
    </w:p>
  </w:footnote>
  <w:footnote w:id="3">
    <w:p w14:paraId="7BD58587" w14:textId="77777777" w:rsidR="0005521E" w:rsidRDefault="0005521E" w:rsidP="006D029F">
      <w:pPr>
        <w:pStyle w:val="Puslapioinaostekstas"/>
      </w:pPr>
      <w:r w:rsidRPr="00974910">
        <w:rPr>
          <w:rStyle w:val="Puslapioinaosnuoroda"/>
        </w:rPr>
        <w:footnoteRef/>
      </w:r>
      <w:r w:rsidRPr="00974910">
        <w:t xml:space="preserve"> </w:t>
      </w:r>
      <w:r w:rsidRPr="00974910">
        <w:t>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64D55" w14:textId="77777777" w:rsidR="009C094C" w:rsidRPr="00974910" w:rsidRDefault="009C094C" w:rsidP="003737FE">
    <w:pPr>
      <w:ind w:left="5103"/>
      <w:jc w:val="both"/>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A30"/>
    <w:multiLevelType w:val="hybridMultilevel"/>
    <w:tmpl w:val="0260822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35F6F98"/>
    <w:multiLevelType w:val="hybridMultilevel"/>
    <w:tmpl w:val="DEDAE178"/>
    <w:lvl w:ilvl="0" w:tplc="42484588">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3DC4B85"/>
    <w:multiLevelType w:val="hybridMultilevel"/>
    <w:tmpl w:val="7B607950"/>
    <w:lvl w:ilvl="0" w:tplc="9F90FA0E">
      <w:start w:val="3"/>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6C315A2"/>
    <w:multiLevelType w:val="hybridMultilevel"/>
    <w:tmpl w:val="28FA794C"/>
    <w:lvl w:ilvl="0" w:tplc="72E076D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9CA4687"/>
    <w:multiLevelType w:val="multilevel"/>
    <w:tmpl w:val="7C0EAD02"/>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90C1216"/>
    <w:multiLevelType w:val="multilevel"/>
    <w:tmpl w:val="375C454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D225CB6"/>
    <w:multiLevelType w:val="hybridMultilevel"/>
    <w:tmpl w:val="428425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DC96F26"/>
    <w:multiLevelType w:val="hybridMultilevel"/>
    <w:tmpl w:val="8E583D1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F4A01D8"/>
    <w:multiLevelType w:val="hybridMultilevel"/>
    <w:tmpl w:val="D456A886"/>
    <w:lvl w:ilvl="0" w:tplc="7A3839A8">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3005F83"/>
    <w:multiLevelType w:val="hybridMultilevel"/>
    <w:tmpl w:val="ADDA204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30C3FEA"/>
    <w:multiLevelType w:val="hybridMultilevel"/>
    <w:tmpl w:val="75B4F5F8"/>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2B0A4756"/>
    <w:multiLevelType w:val="hybridMultilevel"/>
    <w:tmpl w:val="CCEC08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D501D08"/>
    <w:multiLevelType w:val="hybridMultilevel"/>
    <w:tmpl w:val="F01022F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F417B70"/>
    <w:multiLevelType w:val="hybridMultilevel"/>
    <w:tmpl w:val="23165184"/>
    <w:lvl w:ilvl="0" w:tplc="9D88DB44">
      <w:start w:val="2"/>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13A3F50"/>
    <w:multiLevelType w:val="multilevel"/>
    <w:tmpl w:val="1F80CA36"/>
    <w:lvl w:ilvl="0">
      <w:start w:val="1"/>
      <w:numFmt w:val="decimal"/>
      <w:lvlText w:val="%1."/>
      <w:lvlJc w:val="left"/>
      <w:pPr>
        <w:ind w:left="720" w:hanging="360"/>
      </w:pPr>
      <w:rPr>
        <w:rFonts w:hint="default"/>
        <w:b/>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Zero"/>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1D45506"/>
    <w:multiLevelType w:val="multilevel"/>
    <w:tmpl w:val="3D8451E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0032F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0F494E"/>
    <w:multiLevelType w:val="multilevel"/>
    <w:tmpl w:val="E6C8171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9802E66"/>
    <w:multiLevelType w:val="hybridMultilevel"/>
    <w:tmpl w:val="9362B540"/>
    <w:lvl w:ilvl="0" w:tplc="08C82734">
      <w:start w:val="1"/>
      <w:numFmt w:val="decimal"/>
      <w:lvlText w:val="%1."/>
      <w:lvlJc w:val="left"/>
      <w:pPr>
        <w:ind w:left="360" w:hanging="360"/>
      </w:pPr>
      <w:rPr>
        <w:rFonts w:hint="default"/>
        <w:b/>
        <w:i w:val="0"/>
        <w:color w:val="000000" w:themeColor="text1"/>
        <w:sz w:val="24"/>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9" w15:restartNumberingAfterBreak="0">
    <w:nsid w:val="3E79646F"/>
    <w:multiLevelType w:val="hybridMultilevel"/>
    <w:tmpl w:val="5D7245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7204BB6"/>
    <w:multiLevelType w:val="hybridMultilevel"/>
    <w:tmpl w:val="1B0040C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FD14A17"/>
    <w:multiLevelType w:val="multilevel"/>
    <w:tmpl w:val="94B67ADE"/>
    <w:lvl w:ilvl="0">
      <w:start w:val="2"/>
      <w:numFmt w:val="decimal"/>
      <w:lvlText w:val="%1."/>
      <w:lvlJc w:val="left"/>
      <w:pPr>
        <w:ind w:left="360" w:hanging="360"/>
      </w:pPr>
      <w:rPr>
        <w:rFonts w:hint="default"/>
        <w:b/>
        <w:i w:val="0"/>
        <w:color w:val="000000" w:themeColor="text1"/>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523325DD"/>
    <w:multiLevelType w:val="multilevel"/>
    <w:tmpl w:val="BF0E2948"/>
    <w:lvl w:ilvl="0">
      <w:start w:val="1"/>
      <w:numFmt w:val="decimal"/>
      <w:lvlText w:val="%1."/>
      <w:lvlJc w:val="left"/>
      <w:pPr>
        <w:ind w:left="1495" w:hanging="360"/>
      </w:pPr>
      <w:rPr>
        <w:b w:val="0"/>
        <w:i w:val="0"/>
        <w:color w:val="auto"/>
      </w:rPr>
    </w:lvl>
    <w:lvl w:ilvl="1">
      <w:start w:val="1"/>
      <w:numFmt w:val="decimal"/>
      <w:lvlText w:val="%1.%2."/>
      <w:lvlJc w:val="left"/>
      <w:pPr>
        <w:ind w:left="3551"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2833D84"/>
    <w:multiLevelType w:val="hybridMultilevel"/>
    <w:tmpl w:val="5F70B94E"/>
    <w:lvl w:ilvl="0" w:tplc="7A3839A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41D23FE"/>
    <w:multiLevelType w:val="hybridMultilevel"/>
    <w:tmpl w:val="7FD69EE8"/>
    <w:lvl w:ilvl="0" w:tplc="8A30C844">
      <w:start w:val="1"/>
      <w:numFmt w:val="decimal"/>
      <w:lvlText w:val="%1."/>
      <w:lvlJc w:val="left"/>
      <w:pPr>
        <w:ind w:left="878" w:hanging="440"/>
      </w:pPr>
      <w:rPr>
        <w:rFonts w:hint="default"/>
      </w:rPr>
    </w:lvl>
    <w:lvl w:ilvl="1" w:tplc="04270019" w:tentative="1">
      <w:start w:val="1"/>
      <w:numFmt w:val="lowerLetter"/>
      <w:lvlText w:val="%2."/>
      <w:lvlJc w:val="left"/>
      <w:pPr>
        <w:ind w:left="1518" w:hanging="360"/>
      </w:pPr>
    </w:lvl>
    <w:lvl w:ilvl="2" w:tplc="0427001B" w:tentative="1">
      <w:start w:val="1"/>
      <w:numFmt w:val="lowerRoman"/>
      <w:lvlText w:val="%3."/>
      <w:lvlJc w:val="right"/>
      <w:pPr>
        <w:ind w:left="2238" w:hanging="180"/>
      </w:pPr>
    </w:lvl>
    <w:lvl w:ilvl="3" w:tplc="0427000F" w:tentative="1">
      <w:start w:val="1"/>
      <w:numFmt w:val="decimal"/>
      <w:lvlText w:val="%4."/>
      <w:lvlJc w:val="left"/>
      <w:pPr>
        <w:ind w:left="2958" w:hanging="360"/>
      </w:pPr>
    </w:lvl>
    <w:lvl w:ilvl="4" w:tplc="04270019" w:tentative="1">
      <w:start w:val="1"/>
      <w:numFmt w:val="lowerLetter"/>
      <w:lvlText w:val="%5."/>
      <w:lvlJc w:val="left"/>
      <w:pPr>
        <w:ind w:left="3678" w:hanging="360"/>
      </w:pPr>
    </w:lvl>
    <w:lvl w:ilvl="5" w:tplc="0427001B" w:tentative="1">
      <w:start w:val="1"/>
      <w:numFmt w:val="lowerRoman"/>
      <w:lvlText w:val="%6."/>
      <w:lvlJc w:val="right"/>
      <w:pPr>
        <w:ind w:left="4398" w:hanging="180"/>
      </w:pPr>
    </w:lvl>
    <w:lvl w:ilvl="6" w:tplc="0427000F" w:tentative="1">
      <w:start w:val="1"/>
      <w:numFmt w:val="decimal"/>
      <w:lvlText w:val="%7."/>
      <w:lvlJc w:val="left"/>
      <w:pPr>
        <w:ind w:left="5118" w:hanging="360"/>
      </w:pPr>
    </w:lvl>
    <w:lvl w:ilvl="7" w:tplc="04270019" w:tentative="1">
      <w:start w:val="1"/>
      <w:numFmt w:val="lowerLetter"/>
      <w:lvlText w:val="%8."/>
      <w:lvlJc w:val="left"/>
      <w:pPr>
        <w:ind w:left="5838" w:hanging="360"/>
      </w:pPr>
    </w:lvl>
    <w:lvl w:ilvl="8" w:tplc="0427001B" w:tentative="1">
      <w:start w:val="1"/>
      <w:numFmt w:val="lowerRoman"/>
      <w:lvlText w:val="%9."/>
      <w:lvlJc w:val="right"/>
      <w:pPr>
        <w:ind w:left="6558" w:hanging="180"/>
      </w:pPr>
    </w:lvl>
  </w:abstractNum>
  <w:abstractNum w:abstractNumId="25" w15:restartNumberingAfterBreak="0">
    <w:nsid w:val="597B1873"/>
    <w:multiLevelType w:val="hybridMultilevel"/>
    <w:tmpl w:val="D018BF04"/>
    <w:lvl w:ilvl="0" w:tplc="07B29FE6">
      <w:start w:val="1"/>
      <w:numFmt w:val="decimal"/>
      <w:lvlText w:val="%1."/>
      <w:lvlJc w:val="left"/>
      <w:pPr>
        <w:ind w:left="360" w:hanging="360"/>
      </w:pPr>
      <w:rPr>
        <w:rFonts w:eastAsiaTheme="minorHAnsi" w:hint="default"/>
        <w:i w:val="0"/>
        <w:sz w:val="24"/>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6" w15:restartNumberingAfterBreak="0">
    <w:nsid w:val="5D334374"/>
    <w:multiLevelType w:val="hybridMultilevel"/>
    <w:tmpl w:val="B442FC2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643F1F9D"/>
    <w:multiLevelType w:val="multilevel"/>
    <w:tmpl w:val="6FC8B67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14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95B0F5E"/>
    <w:multiLevelType w:val="multilevel"/>
    <w:tmpl w:val="3B7AFFC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FB2DC0"/>
    <w:multiLevelType w:val="multilevel"/>
    <w:tmpl w:val="D93A2D30"/>
    <w:lvl w:ilvl="0">
      <w:start w:val="1"/>
      <w:numFmt w:val="decimal"/>
      <w:pStyle w:val="Antrat1"/>
      <w:lvlText w:val="%1."/>
      <w:lvlJc w:val="left"/>
      <w:pPr>
        <w:ind w:left="432" w:hanging="432"/>
      </w:pPr>
      <w:rPr>
        <w:rFonts w:ascii="Times New Roman" w:hAnsi="Times New Roman" w:hint="default"/>
        <w:b/>
        <w:i w:val="0"/>
        <w:color w:val="000000" w:themeColor="text1"/>
        <w:sz w:val="24"/>
      </w:rPr>
    </w:lvl>
    <w:lvl w:ilvl="1">
      <w:start w:val="1"/>
      <w:numFmt w:val="decimal"/>
      <w:pStyle w:val="Antrat2"/>
      <w:lvlText w:val="%1.%2."/>
      <w:lvlJc w:val="left"/>
      <w:pPr>
        <w:ind w:left="1144" w:hanging="576"/>
      </w:pPr>
      <w:rPr>
        <w:b/>
        <w:color w:val="000000" w:themeColor="text1"/>
        <w:sz w:val="22"/>
        <w:szCs w:val="22"/>
      </w:rPr>
    </w:lvl>
    <w:lvl w:ilvl="2">
      <w:start w:val="1"/>
      <w:numFmt w:val="decimal"/>
      <w:pStyle w:val="Antrat3"/>
      <w:lvlText w:val="%1.%2.%3"/>
      <w:lvlJc w:val="left"/>
      <w:pPr>
        <w:ind w:left="1004" w:hanging="720"/>
      </w:pPr>
      <w:rPr>
        <w:rFonts w:ascii="Times New Roman" w:hAnsi="Times New Roman" w:cs="Times New Roman" w:hint="default"/>
        <w:color w:val="auto"/>
      </w:r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abstractNum w:abstractNumId="30" w15:restartNumberingAfterBreak="0">
    <w:nsid w:val="7DD652EF"/>
    <w:multiLevelType w:val="hybridMultilevel"/>
    <w:tmpl w:val="76D2F112"/>
    <w:lvl w:ilvl="0" w:tplc="CE286838">
      <w:start w:val="1"/>
      <w:numFmt w:val="decimal"/>
      <w:lvlText w:val="%1."/>
      <w:lvlJc w:val="left"/>
      <w:pPr>
        <w:ind w:left="742"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68451157">
    <w:abstractNumId w:val="16"/>
  </w:num>
  <w:num w:numId="2" w16cid:durableId="890963154">
    <w:abstractNumId w:val="20"/>
  </w:num>
  <w:num w:numId="3" w16cid:durableId="1697852437">
    <w:abstractNumId w:val="6"/>
  </w:num>
  <w:num w:numId="4" w16cid:durableId="212932639">
    <w:abstractNumId w:val="3"/>
  </w:num>
  <w:num w:numId="5" w16cid:durableId="1273518823">
    <w:abstractNumId w:val="17"/>
  </w:num>
  <w:num w:numId="6" w16cid:durableId="690842849">
    <w:abstractNumId w:val="26"/>
  </w:num>
  <w:num w:numId="7" w16cid:durableId="47001716">
    <w:abstractNumId w:val="13"/>
  </w:num>
  <w:num w:numId="8" w16cid:durableId="977808325">
    <w:abstractNumId w:val="10"/>
  </w:num>
  <w:num w:numId="9" w16cid:durableId="1796439175">
    <w:abstractNumId w:val="12"/>
  </w:num>
  <w:num w:numId="10" w16cid:durableId="873813898">
    <w:abstractNumId w:val="29"/>
  </w:num>
  <w:num w:numId="11" w16cid:durableId="460073394">
    <w:abstractNumId w:val="18"/>
  </w:num>
  <w:num w:numId="12" w16cid:durableId="59640179">
    <w:abstractNumId w:val="21"/>
  </w:num>
  <w:num w:numId="13" w16cid:durableId="1538007029">
    <w:abstractNumId w:val="29"/>
    <w:lvlOverride w:ilvl="0"/>
    <w:lvlOverride w:ilvl="1">
      <w:startOverride w:val="2"/>
    </w:lvlOverride>
    <w:lvlOverride w:ilvl="2"/>
    <w:lvlOverride w:ilvl="3"/>
    <w:lvlOverride w:ilvl="4"/>
    <w:lvlOverride w:ilvl="5"/>
    <w:lvlOverride w:ilvl="6"/>
    <w:lvlOverride w:ilvl="7"/>
    <w:lvlOverride w:ilvl="8"/>
  </w:num>
  <w:num w:numId="14" w16cid:durableId="1855150804">
    <w:abstractNumId w:val="25"/>
  </w:num>
  <w:num w:numId="15" w16cid:durableId="1388336212">
    <w:abstractNumId w:val="22"/>
    <w:lvlOverride w:ilvl="0">
      <w:lvl w:ilvl="0">
        <w:start w:val="1"/>
        <w:numFmt w:val="decimal"/>
        <w:lvlText w:val="%1."/>
        <w:lvlJc w:val="left"/>
        <w:pPr>
          <w:ind w:left="4897" w:hanging="360"/>
        </w:pPr>
      </w:lvl>
    </w:lvlOverride>
    <w:lvlOverride w:ilvl="1">
      <w:lvl w:ilvl="1">
        <w:start w:val="1"/>
        <w:numFmt w:val="decimal"/>
        <w:lvlText w:val="%1.%2."/>
        <w:lvlJc w:val="left"/>
        <w:pPr>
          <w:ind w:left="3693"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2492"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6" w16cid:durableId="1214121949">
    <w:abstractNumId w:val="29"/>
  </w:num>
  <w:num w:numId="17" w16cid:durableId="1682076496">
    <w:abstractNumId w:val="29"/>
  </w:num>
  <w:num w:numId="18" w16cid:durableId="834956247">
    <w:abstractNumId w:val="29"/>
  </w:num>
  <w:num w:numId="19" w16cid:durableId="483666270">
    <w:abstractNumId w:val="29"/>
  </w:num>
  <w:num w:numId="20" w16cid:durableId="307591034">
    <w:abstractNumId w:val="29"/>
  </w:num>
  <w:num w:numId="21" w16cid:durableId="640430120">
    <w:abstractNumId w:val="29"/>
  </w:num>
  <w:num w:numId="22" w16cid:durableId="39206847">
    <w:abstractNumId w:val="23"/>
  </w:num>
  <w:num w:numId="23" w16cid:durableId="2111389103">
    <w:abstractNumId w:val="8"/>
  </w:num>
  <w:num w:numId="24" w16cid:durableId="994838730">
    <w:abstractNumId w:val="15"/>
  </w:num>
  <w:num w:numId="25" w16cid:durableId="422066640">
    <w:abstractNumId w:val="22"/>
    <w:lvlOverride w:ilvl="0">
      <w:lvl w:ilvl="0">
        <w:start w:val="1"/>
        <w:numFmt w:val="decimal"/>
        <w:lvlText w:val="%1."/>
        <w:lvlJc w:val="left"/>
        <w:pPr>
          <w:ind w:left="4897" w:hanging="360"/>
        </w:pPr>
      </w:lvl>
    </w:lvlOverride>
    <w:lvlOverride w:ilvl="1">
      <w:lvl w:ilvl="1">
        <w:start w:val="1"/>
        <w:numFmt w:val="decimal"/>
        <w:lvlText w:val="%1.%2."/>
        <w:lvlJc w:val="left"/>
        <w:pPr>
          <w:ind w:left="3693"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2492"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6" w16cid:durableId="1989935128">
    <w:abstractNumId w:val="9"/>
  </w:num>
  <w:num w:numId="27" w16cid:durableId="1698504786">
    <w:abstractNumId w:val="1"/>
  </w:num>
  <w:num w:numId="28" w16cid:durableId="1217859314">
    <w:abstractNumId w:val="5"/>
  </w:num>
  <w:num w:numId="29" w16cid:durableId="2124691028">
    <w:abstractNumId w:val="0"/>
  </w:num>
  <w:num w:numId="30" w16cid:durableId="1131363136">
    <w:abstractNumId w:val="2"/>
  </w:num>
  <w:num w:numId="31" w16cid:durableId="407848583">
    <w:abstractNumId w:val="28"/>
  </w:num>
  <w:num w:numId="32" w16cid:durableId="1973441586">
    <w:abstractNumId w:val="7"/>
  </w:num>
  <w:num w:numId="33" w16cid:durableId="2107576041">
    <w:abstractNumId w:val="19"/>
  </w:num>
  <w:num w:numId="34" w16cid:durableId="66345348">
    <w:abstractNumId w:val="11"/>
  </w:num>
  <w:num w:numId="35" w16cid:durableId="2086603931">
    <w:abstractNumId w:val="24"/>
  </w:num>
  <w:num w:numId="36" w16cid:durableId="1186823642">
    <w:abstractNumId w:val="14"/>
  </w:num>
  <w:num w:numId="37" w16cid:durableId="59717804">
    <w:abstractNumId w:val="27"/>
  </w:num>
  <w:num w:numId="38" w16cid:durableId="179863867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40648306">
    <w:abstractNumId w:val="4"/>
  </w:num>
  <w:num w:numId="40" w16cid:durableId="182453796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DE2"/>
    <w:rsid w:val="0000105B"/>
    <w:rsid w:val="00001CEB"/>
    <w:rsid w:val="0000375F"/>
    <w:rsid w:val="00003E5D"/>
    <w:rsid w:val="00004922"/>
    <w:rsid w:val="000049F4"/>
    <w:rsid w:val="00004A2C"/>
    <w:rsid w:val="00007DAA"/>
    <w:rsid w:val="0001089B"/>
    <w:rsid w:val="00010FBC"/>
    <w:rsid w:val="00016589"/>
    <w:rsid w:val="00016F9A"/>
    <w:rsid w:val="00020034"/>
    <w:rsid w:val="00020691"/>
    <w:rsid w:val="00020A12"/>
    <w:rsid w:val="00021132"/>
    <w:rsid w:val="0002177C"/>
    <w:rsid w:val="00022FFB"/>
    <w:rsid w:val="00023410"/>
    <w:rsid w:val="000236C6"/>
    <w:rsid w:val="00024813"/>
    <w:rsid w:val="00024D7F"/>
    <w:rsid w:val="00025B59"/>
    <w:rsid w:val="00025C99"/>
    <w:rsid w:val="00025D39"/>
    <w:rsid w:val="00026AAE"/>
    <w:rsid w:val="00026EDB"/>
    <w:rsid w:val="000276EC"/>
    <w:rsid w:val="00032AE2"/>
    <w:rsid w:val="00035EFF"/>
    <w:rsid w:val="00036953"/>
    <w:rsid w:val="000375AA"/>
    <w:rsid w:val="000379B4"/>
    <w:rsid w:val="00040C00"/>
    <w:rsid w:val="000412D0"/>
    <w:rsid w:val="000426FB"/>
    <w:rsid w:val="00043177"/>
    <w:rsid w:val="00043408"/>
    <w:rsid w:val="00043B6F"/>
    <w:rsid w:val="00044A52"/>
    <w:rsid w:val="00046408"/>
    <w:rsid w:val="00047431"/>
    <w:rsid w:val="00047B79"/>
    <w:rsid w:val="00050112"/>
    <w:rsid w:val="00050215"/>
    <w:rsid w:val="00053A24"/>
    <w:rsid w:val="000545EB"/>
    <w:rsid w:val="0005521E"/>
    <w:rsid w:val="0005621B"/>
    <w:rsid w:val="00056965"/>
    <w:rsid w:val="000579BE"/>
    <w:rsid w:val="0005FC15"/>
    <w:rsid w:val="00060A91"/>
    <w:rsid w:val="00062ABF"/>
    <w:rsid w:val="0006356E"/>
    <w:rsid w:val="00063685"/>
    <w:rsid w:val="00063B04"/>
    <w:rsid w:val="00065786"/>
    <w:rsid w:val="000669E2"/>
    <w:rsid w:val="00066F03"/>
    <w:rsid w:val="00066FA4"/>
    <w:rsid w:val="00067059"/>
    <w:rsid w:val="00067E01"/>
    <w:rsid w:val="000707C8"/>
    <w:rsid w:val="000707D3"/>
    <w:rsid w:val="000718C3"/>
    <w:rsid w:val="00072881"/>
    <w:rsid w:val="00073ADE"/>
    <w:rsid w:val="000740DC"/>
    <w:rsid w:val="0007583C"/>
    <w:rsid w:val="0007681A"/>
    <w:rsid w:val="00076C89"/>
    <w:rsid w:val="00077EEB"/>
    <w:rsid w:val="00077FF7"/>
    <w:rsid w:val="0008319E"/>
    <w:rsid w:val="0008415E"/>
    <w:rsid w:val="00084D42"/>
    <w:rsid w:val="00085003"/>
    <w:rsid w:val="00085A23"/>
    <w:rsid w:val="00090739"/>
    <w:rsid w:val="00090A80"/>
    <w:rsid w:val="00090B84"/>
    <w:rsid w:val="00090EA6"/>
    <w:rsid w:val="000912AC"/>
    <w:rsid w:val="00091A50"/>
    <w:rsid w:val="00091B9F"/>
    <w:rsid w:val="00092E7D"/>
    <w:rsid w:val="000931BE"/>
    <w:rsid w:val="00094BEF"/>
    <w:rsid w:val="0009586B"/>
    <w:rsid w:val="0009594B"/>
    <w:rsid w:val="00095FB7"/>
    <w:rsid w:val="0009606C"/>
    <w:rsid w:val="000A1548"/>
    <w:rsid w:val="000A18C1"/>
    <w:rsid w:val="000A2458"/>
    <w:rsid w:val="000A24FA"/>
    <w:rsid w:val="000A2F46"/>
    <w:rsid w:val="000A3B35"/>
    <w:rsid w:val="000A49D7"/>
    <w:rsid w:val="000A4A0E"/>
    <w:rsid w:val="000A63A5"/>
    <w:rsid w:val="000A6D6C"/>
    <w:rsid w:val="000A6FB0"/>
    <w:rsid w:val="000B1546"/>
    <w:rsid w:val="000B1763"/>
    <w:rsid w:val="000B184B"/>
    <w:rsid w:val="000B1DC2"/>
    <w:rsid w:val="000B3230"/>
    <w:rsid w:val="000B3D94"/>
    <w:rsid w:val="000B4213"/>
    <w:rsid w:val="000B4914"/>
    <w:rsid w:val="000B4DD5"/>
    <w:rsid w:val="000B4EF1"/>
    <w:rsid w:val="000B56A4"/>
    <w:rsid w:val="000B6534"/>
    <w:rsid w:val="000B6D01"/>
    <w:rsid w:val="000B74A2"/>
    <w:rsid w:val="000B78EF"/>
    <w:rsid w:val="000C016F"/>
    <w:rsid w:val="000C08D7"/>
    <w:rsid w:val="000C0F16"/>
    <w:rsid w:val="000C1665"/>
    <w:rsid w:val="000C16E1"/>
    <w:rsid w:val="000C1A2C"/>
    <w:rsid w:val="000C31CF"/>
    <w:rsid w:val="000C3849"/>
    <w:rsid w:val="000C3911"/>
    <w:rsid w:val="000C3979"/>
    <w:rsid w:val="000C4A78"/>
    <w:rsid w:val="000C4AA8"/>
    <w:rsid w:val="000C4E09"/>
    <w:rsid w:val="000C4F1C"/>
    <w:rsid w:val="000C535C"/>
    <w:rsid w:val="000C5DD6"/>
    <w:rsid w:val="000C7D0D"/>
    <w:rsid w:val="000D01B1"/>
    <w:rsid w:val="000D0860"/>
    <w:rsid w:val="000D1AA0"/>
    <w:rsid w:val="000D22A1"/>
    <w:rsid w:val="000D2987"/>
    <w:rsid w:val="000D2B1E"/>
    <w:rsid w:val="000D2EE0"/>
    <w:rsid w:val="000D39DD"/>
    <w:rsid w:val="000D736F"/>
    <w:rsid w:val="000E1BAD"/>
    <w:rsid w:val="000E1E0A"/>
    <w:rsid w:val="000E2B80"/>
    <w:rsid w:val="000E2F2D"/>
    <w:rsid w:val="000E2FBB"/>
    <w:rsid w:val="000E3292"/>
    <w:rsid w:val="000E346E"/>
    <w:rsid w:val="000E3512"/>
    <w:rsid w:val="000E35C8"/>
    <w:rsid w:val="000E470D"/>
    <w:rsid w:val="000E48A7"/>
    <w:rsid w:val="000E4E2B"/>
    <w:rsid w:val="000E61D1"/>
    <w:rsid w:val="000E7875"/>
    <w:rsid w:val="000E7C11"/>
    <w:rsid w:val="000F0AF9"/>
    <w:rsid w:val="000F0C12"/>
    <w:rsid w:val="000F143C"/>
    <w:rsid w:val="000F3305"/>
    <w:rsid w:val="000F3553"/>
    <w:rsid w:val="000F39F8"/>
    <w:rsid w:val="000F45D7"/>
    <w:rsid w:val="000F5588"/>
    <w:rsid w:val="000F5818"/>
    <w:rsid w:val="000F7B5C"/>
    <w:rsid w:val="00101DDB"/>
    <w:rsid w:val="001046C2"/>
    <w:rsid w:val="00104B95"/>
    <w:rsid w:val="001053E0"/>
    <w:rsid w:val="00105562"/>
    <w:rsid w:val="001056F7"/>
    <w:rsid w:val="001069CD"/>
    <w:rsid w:val="00106FEF"/>
    <w:rsid w:val="00107646"/>
    <w:rsid w:val="0011049F"/>
    <w:rsid w:val="001112A3"/>
    <w:rsid w:val="00111943"/>
    <w:rsid w:val="0011341D"/>
    <w:rsid w:val="00114934"/>
    <w:rsid w:val="001163D8"/>
    <w:rsid w:val="00117392"/>
    <w:rsid w:val="00121104"/>
    <w:rsid w:val="001219D2"/>
    <w:rsid w:val="001247C7"/>
    <w:rsid w:val="00124BEC"/>
    <w:rsid w:val="00124C82"/>
    <w:rsid w:val="00124C92"/>
    <w:rsid w:val="001263AB"/>
    <w:rsid w:val="00131318"/>
    <w:rsid w:val="001321D5"/>
    <w:rsid w:val="00132203"/>
    <w:rsid w:val="001359DC"/>
    <w:rsid w:val="00135DC6"/>
    <w:rsid w:val="001366FA"/>
    <w:rsid w:val="00136883"/>
    <w:rsid w:val="00140AB6"/>
    <w:rsid w:val="001425B9"/>
    <w:rsid w:val="001443F0"/>
    <w:rsid w:val="001444ED"/>
    <w:rsid w:val="001447FD"/>
    <w:rsid w:val="0014523D"/>
    <w:rsid w:val="001456AB"/>
    <w:rsid w:val="00145D54"/>
    <w:rsid w:val="00147714"/>
    <w:rsid w:val="00147CBD"/>
    <w:rsid w:val="001505A0"/>
    <w:rsid w:val="0015160E"/>
    <w:rsid w:val="001522ED"/>
    <w:rsid w:val="00154014"/>
    <w:rsid w:val="00154027"/>
    <w:rsid w:val="00154A45"/>
    <w:rsid w:val="00154FBE"/>
    <w:rsid w:val="00155D27"/>
    <w:rsid w:val="00157844"/>
    <w:rsid w:val="0016227A"/>
    <w:rsid w:val="001625C0"/>
    <w:rsid w:val="00162CF9"/>
    <w:rsid w:val="00163E59"/>
    <w:rsid w:val="00165330"/>
    <w:rsid w:val="00165589"/>
    <w:rsid w:val="001659EE"/>
    <w:rsid w:val="00165C6E"/>
    <w:rsid w:val="00166EA9"/>
    <w:rsid w:val="00173C5E"/>
    <w:rsid w:val="001746EA"/>
    <w:rsid w:val="00174A85"/>
    <w:rsid w:val="00175392"/>
    <w:rsid w:val="0017540E"/>
    <w:rsid w:val="001754F8"/>
    <w:rsid w:val="00181140"/>
    <w:rsid w:val="00181B7B"/>
    <w:rsid w:val="00181C19"/>
    <w:rsid w:val="00181E22"/>
    <w:rsid w:val="00182BD9"/>
    <w:rsid w:val="00184469"/>
    <w:rsid w:val="00185EC1"/>
    <w:rsid w:val="00186F9D"/>
    <w:rsid w:val="00190714"/>
    <w:rsid w:val="00190B9E"/>
    <w:rsid w:val="001912A4"/>
    <w:rsid w:val="00191FD0"/>
    <w:rsid w:val="00192AD9"/>
    <w:rsid w:val="00192BFE"/>
    <w:rsid w:val="00193AE5"/>
    <w:rsid w:val="001948C5"/>
    <w:rsid w:val="0019563B"/>
    <w:rsid w:val="00196F79"/>
    <w:rsid w:val="001A0CAB"/>
    <w:rsid w:val="001A1453"/>
    <w:rsid w:val="001A4D2E"/>
    <w:rsid w:val="001A5D8B"/>
    <w:rsid w:val="001A7B49"/>
    <w:rsid w:val="001A7FAA"/>
    <w:rsid w:val="001B02B8"/>
    <w:rsid w:val="001B1F82"/>
    <w:rsid w:val="001B368A"/>
    <w:rsid w:val="001B36A2"/>
    <w:rsid w:val="001B3778"/>
    <w:rsid w:val="001B4599"/>
    <w:rsid w:val="001B5FBA"/>
    <w:rsid w:val="001B65B3"/>
    <w:rsid w:val="001B6660"/>
    <w:rsid w:val="001B769A"/>
    <w:rsid w:val="001C2192"/>
    <w:rsid w:val="001C276C"/>
    <w:rsid w:val="001C2E7B"/>
    <w:rsid w:val="001C349B"/>
    <w:rsid w:val="001C47A3"/>
    <w:rsid w:val="001C497B"/>
    <w:rsid w:val="001C4BCD"/>
    <w:rsid w:val="001C519F"/>
    <w:rsid w:val="001C5230"/>
    <w:rsid w:val="001C5692"/>
    <w:rsid w:val="001C5F96"/>
    <w:rsid w:val="001C7627"/>
    <w:rsid w:val="001D023B"/>
    <w:rsid w:val="001D15F4"/>
    <w:rsid w:val="001D1C56"/>
    <w:rsid w:val="001D3222"/>
    <w:rsid w:val="001D38BB"/>
    <w:rsid w:val="001D3A5A"/>
    <w:rsid w:val="001D581D"/>
    <w:rsid w:val="001D5BD6"/>
    <w:rsid w:val="001D6D66"/>
    <w:rsid w:val="001D6DEB"/>
    <w:rsid w:val="001D7252"/>
    <w:rsid w:val="001D7966"/>
    <w:rsid w:val="001E00D6"/>
    <w:rsid w:val="001E1757"/>
    <w:rsid w:val="001E33DE"/>
    <w:rsid w:val="001E3A08"/>
    <w:rsid w:val="001E5B91"/>
    <w:rsid w:val="001E5D2A"/>
    <w:rsid w:val="001F0BA1"/>
    <w:rsid w:val="001F0E89"/>
    <w:rsid w:val="001F2F82"/>
    <w:rsid w:val="001F2FCB"/>
    <w:rsid w:val="001F6A1C"/>
    <w:rsid w:val="001F73A5"/>
    <w:rsid w:val="00200605"/>
    <w:rsid w:val="00200CC2"/>
    <w:rsid w:val="00202ED4"/>
    <w:rsid w:val="00205107"/>
    <w:rsid w:val="00205612"/>
    <w:rsid w:val="002059E9"/>
    <w:rsid w:val="00206D8B"/>
    <w:rsid w:val="00207435"/>
    <w:rsid w:val="00207C59"/>
    <w:rsid w:val="00211761"/>
    <w:rsid w:val="00211A56"/>
    <w:rsid w:val="0021267E"/>
    <w:rsid w:val="002139C6"/>
    <w:rsid w:val="00213DCB"/>
    <w:rsid w:val="0021491E"/>
    <w:rsid w:val="00214A18"/>
    <w:rsid w:val="00214D8B"/>
    <w:rsid w:val="00215918"/>
    <w:rsid w:val="00215ECD"/>
    <w:rsid w:val="00216BC8"/>
    <w:rsid w:val="00217BE1"/>
    <w:rsid w:val="00217FE5"/>
    <w:rsid w:val="00220113"/>
    <w:rsid w:val="00220EEE"/>
    <w:rsid w:val="00222D43"/>
    <w:rsid w:val="002253C0"/>
    <w:rsid w:val="00225D82"/>
    <w:rsid w:val="00226100"/>
    <w:rsid w:val="00227868"/>
    <w:rsid w:val="00227B21"/>
    <w:rsid w:val="0023024B"/>
    <w:rsid w:val="002326B4"/>
    <w:rsid w:val="00233087"/>
    <w:rsid w:val="00234760"/>
    <w:rsid w:val="00235761"/>
    <w:rsid w:val="00236325"/>
    <w:rsid w:val="00237FE8"/>
    <w:rsid w:val="00240EA4"/>
    <w:rsid w:val="002418C4"/>
    <w:rsid w:val="00241AAD"/>
    <w:rsid w:val="002426A0"/>
    <w:rsid w:val="00242CB3"/>
    <w:rsid w:val="00243187"/>
    <w:rsid w:val="00243C1F"/>
    <w:rsid w:val="0024474E"/>
    <w:rsid w:val="00244D3A"/>
    <w:rsid w:val="00244F72"/>
    <w:rsid w:val="002469A5"/>
    <w:rsid w:val="00247A62"/>
    <w:rsid w:val="00250B1A"/>
    <w:rsid w:val="00254FF3"/>
    <w:rsid w:val="002556F4"/>
    <w:rsid w:val="00260E5A"/>
    <w:rsid w:val="00261453"/>
    <w:rsid w:val="002619F8"/>
    <w:rsid w:val="00262B6D"/>
    <w:rsid w:val="00262D22"/>
    <w:rsid w:val="002637B8"/>
    <w:rsid w:val="0026A7CB"/>
    <w:rsid w:val="00271B16"/>
    <w:rsid w:val="00272065"/>
    <w:rsid w:val="002723D7"/>
    <w:rsid w:val="00272962"/>
    <w:rsid w:val="00273F22"/>
    <w:rsid w:val="0027459F"/>
    <w:rsid w:val="00275B7B"/>
    <w:rsid w:val="002767EE"/>
    <w:rsid w:val="00277471"/>
    <w:rsid w:val="0028330C"/>
    <w:rsid w:val="00283428"/>
    <w:rsid w:val="002860C1"/>
    <w:rsid w:val="00286F8E"/>
    <w:rsid w:val="002910F8"/>
    <w:rsid w:val="00291EFB"/>
    <w:rsid w:val="002925CC"/>
    <w:rsid w:val="00292B71"/>
    <w:rsid w:val="00292E8C"/>
    <w:rsid w:val="002935A4"/>
    <w:rsid w:val="002945DB"/>
    <w:rsid w:val="00295B65"/>
    <w:rsid w:val="00297A63"/>
    <w:rsid w:val="00297B35"/>
    <w:rsid w:val="002A063A"/>
    <w:rsid w:val="002A24C6"/>
    <w:rsid w:val="002A29A0"/>
    <w:rsid w:val="002A3847"/>
    <w:rsid w:val="002A6D88"/>
    <w:rsid w:val="002B1D34"/>
    <w:rsid w:val="002B275F"/>
    <w:rsid w:val="002B39C7"/>
    <w:rsid w:val="002B5257"/>
    <w:rsid w:val="002B5544"/>
    <w:rsid w:val="002C49F3"/>
    <w:rsid w:val="002C5D7B"/>
    <w:rsid w:val="002C61E0"/>
    <w:rsid w:val="002C740B"/>
    <w:rsid w:val="002D01C1"/>
    <w:rsid w:val="002D01F3"/>
    <w:rsid w:val="002D1741"/>
    <w:rsid w:val="002D2648"/>
    <w:rsid w:val="002D3C55"/>
    <w:rsid w:val="002D4AD8"/>
    <w:rsid w:val="002D4C94"/>
    <w:rsid w:val="002D6206"/>
    <w:rsid w:val="002E0E6C"/>
    <w:rsid w:val="002E1072"/>
    <w:rsid w:val="002E1152"/>
    <w:rsid w:val="002E2A11"/>
    <w:rsid w:val="002E2A50"/>
    <w:rsid w:val="002E2CBB"/>
    <w:rsid w:val="002E2E8C"/>
    <w:rsid w:val="002E3CDE"/>
    <w:rsid w:val="002E43F9"/>
    <w:rsid w:val="002E4B6C"/>
    <w:rsid w:val="002E4C9B"/>
    <w:rsid w:val="002E50B8"/>
    <w:rsid w:val="002E5E18"/>
    <w:rsid w:val="002E650F"/>
    <w:rsid w:val="002F0E23"/>
    <w:rsid w:val="002F1D57"/>
    <w:rsid w:val="002F2264"/>
    <w:rsid w:val="002F347F"/>
    <w:rsid w:val="002F3649"/>
    <w:rsid w:val="002F550E"/>
    <w:rsid w:val="002F6AE3"/>
    <w:rsid w:val="002F7A57"/>
    <w:rsid w:val="003025E2"/>
    <w:rsid w:val="00302EFA"/>
    <w:rsid w:val="00303B95"/>
    <w:rsid w:val="003044F9"/>
    <w:rsid w:val="00304F2D"/>
    <w:rsid w:val="003060E6"/>
    <w:rsid w:val="003065A6"/>
    <w:rsid w:val="003065E7"/>
    <w:rsid w:val="00307C8C"/>
    <w:rsid w:val="003103BA"/>
    <w:rsid w:val="0031101F"/>
    <w:rsid w:val="00311C49"/>
    <w:rsid w:val="00312260"/>
    <w:rsid w:val="0031275A"/>
    <w:rsid w:val="00313B3F"/>
    <w:rsid w:val="0031537E"/>
    <w:rsid w:val="00315781"/>
    <w:rsid w:val="00316854"/>
    <w:rsid w:val="00316F75"/>
    <w:rsid w:val="003202E7"/>
    <w:rsid w:val="003203F6"/>
    <w:rsid w:val="00325472"/>
    <w:rsid w:val="003257AF"/>
    <w:rsid w:val="00325F54"/>
    <w:rsid w:val="0032717D"/>
    <w:rsid w:val="00327352"/>
    <w:rsid w:val="0033097C"/>
    <w:rsid w:val="00331540"/>
    <w:rsid w:val="00331543"/>
    <w:rsid w:val="00331AB5"/>
    <w:rsid w:val="003320AB"/>
    <w:rsid w:val="00332369"/>
    <w:rsid w:val="00332BD9"/>
    <w:rsid w:val="00333FA6"/>
    <w:rsid w:val="003341DE"/>
    <w:rsid w:val="003351CF"/>
    <w:rsid w:val="00335A07"/>
    <w:rsid w:val="003363EE"/>
    <w:rsid w:val="00336A13"/>
    <w:rsid w:val="003376B8"/>
    <w:rsid w:val="00340624"/>
    <w:rsid w:val="00340E9A"/>
    <w:rsid w:val="00342504"/>
    <w:rsid w:val="0034344B"/>
    <w:rsid w:val="003443FC"/>
    <w:rsid w:val="00344EBE"/>
    <w:rsid w:val="00351525"/>
    <w:rsid w:val="00351853"/>
    <w:rsid w:val="003519BA"/>
    <w:rsid w:val="00352B38"/>
    <w:rsid w:val="00353319"/>
    <w:rsid w:val="00354C4F"/>
    <w:rsid w:val="00357519"/>
    <w:rsid w:val="00360053"/>
    <w:rsid w:val="003601E4"/>
    <w:rsid w:val="00360414"/>
    <w:rsid w:val="0036053F"/>
    <w:rsid w:val="00361454"/>
    <w:rsid w:val="003615C1"/>
    <w:rsid w:val="0036180D"/>
    <w:rsid w:val="00361C05"/>
    <w:rsid w:val="00361C3A"/>
    <w:rsid w:val="00361C9C"/>
    <w:rsid w:val="00361E54"/>
    <w:rsid w:val="00362FF5"/>
    <w:rsid w:val="0036330E"/>
    <w:rsid w:val="003635F3"/>
    <w:rsid w:val="00363EC0"/>
    <w:rsid w:val="0036405B"/>
    <w:rsid w:val="00364B08"/>
    <w:rsid w:val="003653E2"/>
    <w:rsid w:val="0036617C"/>
    <w:rsid w:val="00366919"/>
    <w:rsid w:val="00367EE4"/>
    <w:rsid w:val="00370EE8"/>
    <w:rsid w:val="003715DB"/>
    <w:rsid w:val="003717EB"/>
    <w:rsid w:val="003718C3"/>
    <w:rsid w:val="003737FE"/>
    <w:rsid w:val="003753E8"/>
    <w:rsid w:val="00375C7D"/>
    <w:rsid w:val="00376175"/>
    <w:rsid w:val="003762FA"/>
    <w:rsid w:val="003768A6"/>
    <w:rsid w:val="00380261"/>
    <w:rsid w:val="003813CF"/>
    <w:rsid w:val="003814DF"/>
    <w:rsid w:val="00381B67"/>
    <w:rsid w:val="003848E6"/>
    <w:rsid w:val="0038562E"/>
    <w:rsid w:val="00385B59"/>
    <w:rsid w:val="00386228"/>
    <w:rsid w:val="00386CE0"/>
    <w:rsid w:val="00390B47"/>
    <w:rsid w:val="00392078"/>
    <w:rsid w:val="00393128"/>
    <w:rsid w:val="00395028"/>
    <w:rsid w:val="00395533"/>
    <w:rsid w:val="003958CA"/>
    <w:rsid w:val="00395C6D"/>
    <w:rsid w:val="00396358"/>
    <w:rsid w:val="00396D40"/>
    <w:rsid w:val="00397522"/>
    <w:rsid w:val="003977B8"/>
    <w:rsid w:val="00397C7E"/>
    <w:rsid w:val="003A0079"/>
    <w:rsid w:val="003A029A"/>
    <w:rsid w:val="003A0A3D"/>
    <w:rsid w:val="003A15A2"/>
    <w:rsid w:val="003A1F3C"/>
    <w:rsid w:val="003A219F"/>
    <w:rsid w:val="003A2626"/>
    <w:rsid w:val="003A2B0B"/>
    <w:rsid w:val="003A4335"/>
    <w:rsid w:val="003A497F"/>
    <w:rsid w:val="003A4F2F"/>
    <w:rsid w:val="003A5339"/>
    <w:rsid w:val="003A5891"/>
    <w:rsid w:val="003A5A7B"/>
    <w:rsid w:val="003A5CCF"/>
    <w:rsid w:val="003B05F0"/>
    <w:rsid w:val="003B11C0"/>
    <w:rsid w:val="003B25E7"/>
    <w:rsid w:val="003B44F6"/>
    <w:rsid w:val="003B48F1"/>
    <w:rsid w:val="003B5287"/>
    <w:rsid w:val="003B5E44"/>
    <w:rsid w:val="003B6676"/>
    <w:rsid w:val="003B7319"/>
    <w:rsid w:val="003C034A"/>
    <w:rsid w:val="003C0458"/>
    <w:rsid w:val="003C22FB"/>
    <w:rsid w:val="003C4BE8"/>
    <w:rsid w:val="003C5797"/>
    <w:rsid w:val="003C7146"/>
    <w:rsid w:val="003C7773"/>
    <w:rsid w:val="003C7797"/>
    <w:rsid w:val="003D11E8"/>
    <w:rsid w:val="003D201B"/>
    <w:rsid w:val="003D3691"/>
    <w:rsid w:val="003D36C9"/>
    <w:rsid w:val="003D416D"/>
    <w:rsid w:val="003D4334"/>
    <w:rsid w:val="003D5588"/>
    <w:rsid w:val="003D6DB3"/>
    <w:rsid w:val="003D6F4B"/>
    <w:rsid w:val="003D78B3"/>
    <w:rsid w:val="003E07A6"/>
    <w:rsid w:val="003E2817"/>
    <w:rsid w:val="003E415C"/>
    <w:rsid w:val="003E7D91"/>
    <w:rsid w:val="003F0281"/>
    <w:rsid w:val="003F03DC"/>
    <w:rsid w:val="003F0E37"/>
    <w:rsid w:val="003F21AF"/>
    <w:rsid w:val="003F35E0"/>
    <w:rsid w:val="003F3A92"/>
    <w:rsid w:val="003F40EF"/>
    <w:rsid w:val="003F68AE"/>
    <w:rsid w:val="003F7168"/>
    <w:rsid w:val="0040083F"/>
    <w:rsid w:val="00401578"/>
    <w:rsid w:val="00402930"/>
    <w:rsid w:val="00403152"/>
    <w:rsid w:val="00403935"/>
    <w:rsid w:val="00403D01"/>
    <w:rsid w:val="00404403"/>
    <w:rsid w:val="00404982"/>
    <w:rsid w:val="00404AAF"/>
    <w:rsid w:val="00410B95"/>
    <w:rsid w:val="0041148E"/>
    <w:rsid w:val="00411B48"/>
    <w:rsid w:val="0041222B"/>
    <w:rsid w:val="004128A0"/>
    <w:rsid w:val="00413045"/>
    <w:rsid w:val="0041460A"/>
    <w:rsid w:val="00414CC1"/>
    <w:rsid w:val="00415741"/>
    <w:rsid w:val="00415751"/>
    <w:rsid w:val="00415A67"/>
    <w:rsid w:val="00415ADF"/>
    <w:rsid w:val="004173A5"/>
    <w:rsid w:val="00417F2F"/>
    <w:rsid w:val="00421A95"/>
    <w:rsid w:val="00422263"/>
    <w:rsid w:val="0042365A"/>
    <w:rsid w:val="00423D9F"/>
    <w:rsid w:val="00424BB0"/>
    <w:rsid w:val="0042514A"/>
    <w:rsid w:val="004252EB"/>
    <w:rsid w:val="00425B02"/>
    <w:rsid w:val="004272F3"/>
    <w:rsid w:val="00427626"/>
    <w:rsid w:val="00430130"/>
    <w:rsid w:val="00431468"/>
    <w:rsid w:val="004328E4"/>
    <w:rsid w:val="00432999"/>
    <w:rsid w:val="00434A7A"/>
    <w:rsid w:val="00435ACE"/>
    <w:rsid w:val="004413D8"/>
    <w:rsid w:val="00441C11"/>
    <w:rsid w:val="00442063"/>
    <w:rsid w:val="0044215C"/>
    <w:rsid w:val="00445DA4"/>
    <w:rsid w:val="00446460"/>
    <w:rsid w:val="00447940"/>
    <w:rsid w:val="004508EF"/>
    <w:rsid w:val="00450DA4"/>
    <w:rsid w:val="00450F0A"/>
    <w:rsid w:val="00450F2A"/>
    <w:rsid w:val="004515B2"/>
    <w:rsid w:val="004515F8"/>
    <w:rsid w:val="00451756"/>
    <w:rsid w:val="00451B06"/>
    <w:rsid w:val="00451DD3"/>
    <w:rsid w:val="00453808"/>
    <w:rsid w:val="00453C87"/>
    <w:rsid w:val="004546E5"/>
    <w:rsid w:val="0045579F"/>
    <w:rsid w:val="00455EE6"/>
    <w:rsid w:val="00455F77"/>
    <w:rsid w:val="004577EF"/>
    <w:rsid w:val="00457826"/>
    <w:rsid w:val="0046035B"/>
    <w:rsid w:val="004608F3"/>
    <w:rsid w:val="00460DCA"/>
    <w:rsid w:val="00461FAB"/>
    <w:rsid w:val="004624E2"/>
    <w:rsid w:val="004625B9"/>
    <w:rsid w:val="004632C4"/>
    <w:rsid w:val="004632D8"/>
    <w:rsid w:val="004633F2"/>
    <w:rsid w:val="004703A1"/>
    <w:rsid w:val="00470EE3"/>
    <w:rsid w:val="00471291"/>
    <w:rsid w:val="00471FE1"/>
    <w:rsid w:val="00472770"/>
    <w:rsid w:val="00472A75"/>
    <w:rsid w:val="00472FD3"/>
    <w:rsid w:val="0047328A"/>
    <w:rsid w:val="0047331B"/>
    <w:rsid w:val="004733F2"/>
    <w:rsid w:val="004735DC"/>
    <w:rsid w:val="004739B7"/>
    <w:rsid w:val="00474763"/>
    <w:rsid w:val="00475072"/>
    <w:rsid w:val="004754E3"/>
    <w:rsid w:val="004758BB"/>
    <w:rsid w:val="00475B29"/>
    <w:rsid w:val="00476107"/>
    <w:rsid w:val="0047630C"/>
    <w:rsid w:val="00476AE9"/>
    <w:rsid w:val="00477D5E"/>
    <w:rsid w:val="004801D0"/>
    <w:rsid w:val="00480A60"/>
    <w:rsid w:val="00480B1E"/>
    <w:rsid w:val="004811D0"/>
    <w:rsid w:val="0048165A"/>
    <w:rsid w:val="00481807"/>
    <w:rsid w:val="00483DE8"/>
    <w:rsid w:val="004847DE"/>
    <w:rsid w:val="004848D3"/>
    <w:rsid w:val="00485BCE"/>
    <w:rsid w:val="004861F2"/>
    <w:rsid w:val="004864BA"/>
    <w:rsid w:val="00487340"/>
    <w:rsid w:val="00487B9F"/>
    <w:rsid w:val="00487D1C"/>
    <w:rsid w:val="0048C682"/>
    <w:rsid w:val="004919D0"/>
    <w:rsid w:val="004929BD"/>
    <w:rsid w:val="00492AB8"/>
    <w:rsid w:val="004945EA"/>
    <w:rsid w:val="00494D31"/>
    <w:rsid w:val="00497AFF"/>
    <w:rsid w:val="004A0183"/>
    <w:rsid w:val="004A499E"/>
    <w:rsid w:val="004A7355"/>
    <w:rsid w:val="004A79FA"/>
    <w:rsid w:val="004A7D9B"/>
    <w:rsid w:val="004B0562"/>
    <w:rsid w:val="004B1CEB"/>
    <w:rsid w:val="004B1D4F"/>
    <w:rsid w:val="004B2993"/>
    <w:rsid w:val="004B3E5F"/>
    <w:rsid w:val="004B4B91"/>
    <w:rsid w:val="004B593D"/>
    <w:rsid w:val="004B6866"/>
    <w:rsid w:val="004B6AF9"/>
    <w:rsid w:val="004B73D4"/>
    <w:rsid w:val="004B7E7A"/>
    <w:rsid w:val="004C05D7"/>
    <w:rsid w:val="004C3B19"/>
    <w:rsid w:val="004C48EB"/>
    <w:rsid w:val="004C5A8E"/>
    <w:rsid w:val="004C72E1"/>
    <w:rsid w:val="004C764E"/>
    <w:rsid w:val="004C7D73"/>
    <w:rsid w:val="004D03E9"/>
    <w:rsid w:val="004D09B1"/>
    <w:rsid w:val="004D248D"/>
    <w:rsid w:val="004D3E4E"/>
    <w:rsid w:val="004D43A0"/>
    <w:rsid w:val="004D51AD"/>
    <w:rsid w:val="004D61B5"/>
    <w:rsid w:val="004D695C"/>
    <w:rsid w:val="004E2877"/>
    <w:rsid w:val="004E2D78"/>
    <w:rsid w:val="004E4A5D"/>
    <w:rsid w:val="004E6496"/>
    <w:rsid w:val="004E72F4"/>
    <w:rsid w:val="004E7C18"/>
    <w:rsid w:val="004F05A2"/>
    <w:rsid w:val="004F1B70"/>
    <w:rsid w:val="004F30AE"/>
    <w:rsid w:val="004F3A62"/>
    <w:rsid w:val="004F4154"/>
    <w:rsid w:val="004F510F"/>
    <w:rsid w:val="004F536F"/>
    <w:rsid w:val="004F5BF0"/>
    <w:rsid w:val="004F5CD1"/>
    <w:rsid w:val="004F5E04"/>
    <w:rsid w:val="004F607F"/>
    <w:rsid w:val="004F7706"/>
    <w:rsid w:val="00500105"/>
    <w:rsid w:val="005018EB"/>
    <w:rsid w:val="00501CB4"/>
    <w:rsid w:val="005024B0"/>
    <w:rsid w:val="005024F2"/>
    <w:rsid w:val="00502EBC"/>
    <w:rsid w:val="00503B4F"/>
    <w:rsid w:val="005051CB"/>
    <w:rsid w:val="00505C25"/>
    <w:rsid w:val="00506425"/>
    <w:rsid w:val="00510319"/>
    <w:rsid w:val="00510F98"/>
    <w:rsid w:val="005110C3"/>
    <w:rsid w:val="00511B4B"/>
    <w:rsid w:val="005131E1"/>
    <w:rsid w:val="00513755"/>
    <w:rsid w:val="00513BD1"/>
    <w:rsid w:val="00514106"/>
    <w:rsid w:val="00515031"/>
    <w:rsid w:val="00515052"/>
    <w:rsid w:val="0051521D"/>
    <w:rsid w:val="005154CE"/>
    <w:rsid w:val="0051690E"/>
    <w:rsid w:val="0051744D"/>
    <w:rsid w:val="00520BFC"/>
    <w:rsid w:val="00523376"/>
    <w:rsid w:val="00523E41"/>
    <w:rsid w:val="00524CAB"/>
    <w:rsid w:val="00525443"/>
    <w:rsid w:val="005274DE"/>
    <w:rsid w:val="00527F46"/>
    <w:rsid w:val="00531B01"/>
    <w:rsid w:val="00532885"/>
    <w:rsid w:val="00532998"/>
    <w:rsid w:val="00533406"/>
    <w:rsid w:val="0053372B"/>
    <w:rsid w:val="005362C3"/>
    <w:rsid w:val="005362EC"/>
    <w:rsid w:val="00536338"/>
    <w:rsid w:val="005406EE"/>
    <w:rsid w:val="00540BB0"/>
    <w:rsid w:val="00541493"/>
    <w:rsid w:val="00542F3D"/>
    <w:rsid w:val="00543003"/>
    <w:rsid w:val="0054405F"/>
    <w:rsid w:val="00545ACE"/>
    <w:rsid w:val="0054650C"/>
    <w:rsid w:val="00546849"/>
    <w:rsid w:val="00546F6C"/>
    <w:rsid w:val="00547124"/>
    <w:rsid w:val="00551916"/>
    <w:rsid w:val="00552F31"/>
    <w:rsid w:val="00553649"/>
    <w:rsid w:val="00553D8F"/>
    <w:rsid w:val="00554636"/>
    <w:rsid w:val="00555AE9"/>
    <w:rsid w:val="00555E1D"/>
    <w:rsid w:val="00557E20"/>
    <w:rsid w:val="00560211"/>
    <w:rsid w:val="00560648"/>
    <w:rsid w:val="0056345E"/>
    <w:rsid w:val="00565033"/>
    <w:rsid w:val="00565B47"/>
    <w:rsid w:val="00565C49"/>
    <w:rsid w:val="00565D8F"/>
    <w:rsid w:val="0056A69B"/>
    <w:rsid w:val="00570398"/>
    <w:rsid w:val="0057060F"/>
    <w:rsid w:val="0057106F"/>
    <w:rsid w:val="0057146A"/>
    <w:rsid w:val="00571D7C"/>
    <w:rsid w:val="00571F8D"/>
    <w:rsid w:val="00573546"/>
    <w:rsid w:val="00573B4D"/>
    <w:rsid w:val="00573D37"/>
    <w:rsid w:val="00575067"/>
    <w:rsid w:val="00575AB7"/>
    <w:rsid w:val="00577FBB"/>
    <w:rsid w:val="005811C7"/>
    <w:rsid w:val="00581776"/>
    <w:rsid w:val="0058305E"/>
    <w:rsid w:val="005834C1"/>
    <w:rsid w:val="00583634"/>
    <w:rsid w:val="00583986"/>
    <w:rsid w:val="00583C4E"/>
    <w:rsid w:val="00583DB7"/>
    <w:rsid w:val="005842CB"/>
    <w:rsid w:val="005861EF"/>
    <w:rsid w:val="00586EED"/>
    <w:rsid w:val="00590ED5"/>
    <w:rsid w:val="005915B6"/>
    <w:rsid w:val="00591672"/>
    <w:rsid w:val="00592365"/>
    <w:rsid w:val="00593134"/>
    <w:rsid w:val="005944E2"/>
    <w:rsid w:val="0059461E"/>
    <w:rsid w:val="00594C7C"/>
    <w:rsid w:val="0059698F"/>
    <w:rsid w:val="00596BB6"/>
    <w:rsid w:val="0059745C"/>
    <w:rsid w:val="005A0294"/>
    <w:rsid w:val="005A40CB"/>
    <w:rsid w:val="005A4F85"/>
    <w:rsid w:val="005B0321"/>
    <w:rsid w:val="005B0C78"/>
    <w:rsid w:val="005B1488"/>
    <w:rsid w:val="005B14C7"/>
    <w:rsid w:val="005B1590"/>
    <w:rsid w:val="005B19B6"/>
    <w:rsid w:val="005B2C50"/>
    <w:rsid w:val="005B3DC7"/>
    <w:rsid w:val="005B478F"/>
    <w:rsid w:val="005B573D"/>
    <w:rsid w:val="005B5A79"/>
    <w:rsid w:val="005B686B"/>
    <w:rsid w:val="005B7628"/>
    <w:rsid w:val="005C0F77"/>
    <w:rsid w:val="005C1521"/>
    <w:rsid w:val="005C15FB"/>
    <w:rsid w:val="005C5BB4"/>
    <w:rsid w:val="005C5E09"/>
    <w:rsid w:val="005C6D3F"/>
    <w:rsid w:val="005D02C9"/>
    <w:rsid w:val="005D5B68"/>
    <w:rsid w:val="005D675E"/>
    <w:rsid w:val="005E02E8"/>
    <w:rsid w:val="005E2255"/>
    <w:rsid w:val="005E2371"/>
    <w:rsid w:val="005E2E84"/>
    <w:rsid w:val="005E34A0"/>
    <w:rsid w:val="005E34C5"/>
    <w:rsid w:val="005E493C"/>
    <w:rsid w:val="005E5A66"/>
    <w:rsid w:val="005E5F3D"/>
    <w:rsid w:val="005E7B5E"/>
    <w:rsid w:val="005F02CD"/>
    <w:rsid w:val="005F135F"/>
    <w:rsid w:val="005F32C5"/>
    <w:rsid w:val="005F4745"/>
    <w:rsid w:val="005F5310"/>
    <w:rsid w:val="005F5830"/>
    <w:rsid w:val="005F6CB3"/>
    <w:rsid w:val="005F739E"/>
    <w:rsid w:val="006007DA"/>
    <w:rsid w:val="006009B9"/>
    <w:rsid w:val="00600B92"/>
    <w:rsid w:val="00601EC4"/>
    <w:rsid w:val="006020EE"/>
    <w:rsid w:val="00604824"/>
    <w:rsid w:val="00606F71"/>
    <w:rsid w:val="00610D09"/>
    <w:rsid w:val="00611B55"/>
    <w:rsid w:val="006127E4"/>
    <w:rsid w:val="006143ED"/>
    <w:rsid w:val="006144AA"/>
    <w:rsid w:val="006151A7"/>
    <w:rsid w:val="006156F1"/>
    <w:rsid w:val="00616047"/>
    <w:rsid w:val="00617014"/>
    <w:rsid w:val="006176E7"/>
    <w:rsid w:val="00617C5E"/>
    <w:rsid w:val="00617DF9"/>
    <w:rsid w:val="00620A1F"/>
    <w:rsid w:val="00620DEB"/>
    <w:rsid w:val="0062102A"/>
    <w:rsid w:val="006214D9"/>
    <w:rsid w:val="00621ECC"/>
    <w:rsid w:val="006237F3"/>
    <w:rsid w:val="00624645"/>
    <w:rsid w:val="0062493A"/>
    <w:rsid w:val="00625FE0"/>
    <w:rsid w:val="006261C2"/>
    <w:rsid w:val="0062630B"/>
    <w:rsid w:val="00626C7E"/>
    <w:rsid w:val="0062896B"/>
    <w:rsid w:val="0062A831"/>
    <w:rsid w:val="00630A73"/>
    <w:rsid w:val="00632740"/>
    <w:rsid w:val="00632D78"/>
    <w:rsid w:val="006332B7"/>
    <w:rsid w:val="00634C52"/>
    <w:rsid w:val="00634E6D"/>
    <w:rsid w:val="006350E9"/>
    <w:rsid w:val="006354E9"/>
    <w:rsid w:val="0063594F"/>
    <w:rsid w:val="00636EB8"/>
    <w:rsid w:val="00636F72"/>
    <w:rsid w:val="006373B8"/>
    <w:rsid w:val="00637646"/>
    <w:rsid w:val="00637B9A"/>
    <w:rsid w:val="006400DE"/>
    <w:rsid w:val="00641DF5"/>
    <w:rsid w:val="006420FA"/>
    <w:rsid w:val="006448EC"/>
    <w:rsid w:val="00645560"/>
    <w:rsid w:val="0064644E"/>
    <w:rsid w:val="00646B22"/>
    <w:rsid w:val="00646E33"/>
    <w:rsid w:val="006471BD"/>
    <w:rsid w:val="00647479"/>
    <w:rsid w:val="0064CEF1"/>
    <w:rsid w:val="00650B1A"/>
    <w:rsid w:val="00650E50"/>
    <w:rsid w:val="00650F21"/>
    <w:rsid w:val="00651A41"/>
    <w:rsid w:val="00656256"/>
    <w:rsid w:val="00657BF0"/>
    <w:rsid w:val="00657E67"/>
    <w:rsid w:val="0066035B"/>
    <w:rsid w:val="006603B1"/>
    <w:rsid w:val="006605EF"/>
    <w:rsid w:val="006618F7"/>
    <w:rsid w:val="006631AD"/>
    <w:rsid w:val="00663202"/>
    <w:rsid w:val="0066435B"/>
    <w:rsid w:val="00664533"/>
    <w:rsid w:val="0066521E"/>
    <w:rsid w:val="00666719"/>
    <w:rsid w:val="0066705D"/>
    <w:rsid w:val="00667163"/>
    <w:rsid w:val="0066742C"/>
    <w:rsid w:val="00670764"/>
    <w:rsid w:val="00671604"/>
    <w:rsid w:val="00671F63"/>
    <w:rsid w:val="00671FB3"/>
    <w:rsid w:val="00671FBF"/>
    <w:rsid w:val="006720C8"/>
    <w:rsid w:val="006725B8"/>
    <w:rsid w:val="00672603"/>
    <w:rsid w:val="00674869"/>
    <w:rsid w:val="00674BA2"/>
    <w:rsid w:val="00676932"/>
    <w:rsid w:val="00681B30"/>
    <w:rsid w:val="00681D5C"/>
    <w:rsid w:val="00681E7A"/>
    <w:rsid w:val="0068255F"/>
    <w:rsid w:val="00684177"/>
    <w:rsid w:val="006856C7"/>
    <w:rsid w:val="006874CB"/>
    <w:rsid w:val="00690B9E"/>
    <w:rsid w:val="00690E24"/>
    <w:rsid w:val="00694E6C"/>
    <w:rsid w:val="006A00FF"/>
    <w:rsid w:val="006A1058"/>
    <w:rsid w:val="006A2DBF"/>
    <w:rsid w:val="006A2E0D"/>
    <w:rsid w:val="006A47F9"/>
    <w:rsid w:val="006A7621"/>
    <w:rsid w:val="006B078B"/>
    <w:rsid w:val="006B2841"/>
    <w:rsid w:val="006B59A9"/>
    <w:rsid w:val="006B7560"/>
    <w:rsid w:val="006C083E"/>
    <w:rsid w:val="006C0F1D"/>
    <w:rsid w:val="006C232D"/>
    <w:rsid w:val="006C2504"/>
    <w:rsid w:val="006C4A6C"/>
    <w:rsid w:val="006C5D01"/>
    <w:rsid w:val="006C6CDD"/>
    <w:rsid w:val="006C7568"/>
    <w:rsid w:val="006D019C"/>
    <w:rsid w:val="006D088B"/>
    <w:rsid w:val="006D0D2B"/>
    <w:rsid w:val="006D1A4F"/>
    <w:rsid w:val="006D319D"/>
    <w:rsid w:val="006D3337"/>
    <w:rsid w:val="006D3F5D"/>
    <w:rsid w:val="006D4EAD"/>
    <w:rsid w:val="006D5C7E"/>
    <w:rsid w:val="006D6EFF"/>
    <w:rsid w:val="006E018E"/>
    <w:rsid w:val="006E0B11"/>
    <w:rsid w:val="006E0D01"/>
    <w:rsid w:val="006E114B"/>
    <w:rsid w:val="006E33E6"/>
    <w:rsid w:val="006E4316"/>
    <w:rsid w:val="006F06CD"/>
    <w:rsid w:val="006F0B78"/>
    <w:rsid w:val="006F0F46"/>
    <w:rsid w:val="006F12C4"/>
    <w:rsid w:val="006F14EB"/>
    <w:rsid w:val="006F1C16"/>
    <w:rsid w:val="006F2AF7"/>
    <w:rsid w:val="006F6005"/>
    <w:rsid w:val="00700157"/>
    <w:rsid w:val="00701542"/>
    <w:rsid w:val="00701BD8"/>
    <w:rsid w:val="00702298"/>
    <w:rsid w:val="00703069"/>
    <w:rsid w:val="007035E2"/>
    <w:rsid w:val="00703BEC"/>
    <w:rsid w:val="00704824"/>
    <w:rsid w:val="007068A3"/>
    <w:rsid w:val="00706FAA"/>
    <w:rsid w:val="00710EB4"/>
    <w:rsid w:val="00711012"/>
    <w:rsid w:val="00711637"/>
    <w:rsid w:val="00711C18"/>
    <w:rsid w:val="00712EBD"/>
    <w:rsid w:val="0071341D"/>
    <w:rsid w:val="007139B4"/>
    <w:rsid w:val="00713AD4"/>
    <w:rsid w:val="00714763"/>
    <w:rsid w:val="00715915"/>
    <w:rsid w:val="00715F99"/>
    <w:rsid w:val="0071762E"/>
    <w:rsid w:val="00721071"/>
    <w:rsid w:val="007224C2"/>
    <w:rsid w:val="00722D57"/>
    <w:rsid w:val="00723C92"/>
    <w:rsid w:val="007254DD"/>
    <w:rsid w:val="00725CC0"/>
    <w:rsid w:val="00726572"/>
    <w:rsid w:val="00726EEB"/>
    <w:rsid w:val="007301AA"/>
    <w:rsid w:val="00731A2A"/>
    <w:rsid w:val="00732239"/>
    <w:rsid w:val="00732F4F"/>
    <w:rsid w:val="00732F7C"/>
    <w:rsid w:val="0073377E"/>
    <w:rsid w:val="0073384C"/>
    <w:rsid w:val="007338ED"/>
    <w:rsid w:val="00734D07"/>
    <w:rsid w:val="007363A8"/>
    <w:rsid w:val="0074132A"/>
    <w:rsid w:val="00742FB7"/>
    <w:rsid w:val="0074321F"/>
    <w:rsid w:val="0074393E"/>
    <w:rsid w:val="00743A8F"/>
    <w:rsid w:val="00743ADC"/>
    <w:rsid w:val="00744127"/>
    <w:rsid w:val="0074483C"/>
    <w:rsid w:val="00744F49"/>
    <w:rsid w:val="00745AFC"/>
    <w:rsid w:val="00745CD5"/>
    <w:rsid w:val="0074741F"/>
    <w:rsid w:val="007477FF"/>
    <w:rsid w:val="0075080E"/>
    <w:rsid w:val="00750F61"/>
    <w:rsid w:val="007516A2"/>
    <w:rsid w:val="00752018"/>
    <w:rsid w:val="00753F10"/>
    <w:rsid w:val="00754584"/>
    <w:rsid w:val="00754706"/>
    <w:rsid w:val="007558AA"/>
    <w:rsid w:val="0076000D"/>
    <w:rsid w:val="00760202"/>
    <w:rsid w:val="00760903"/>
    <w:rsid w:val="00762ADA"/>
    <w:rsid w:val="0076531C"/>
    <w:rsid w:val="00765C08"/>
    <w:rsid w:val="00766DF6"/>
    <w:rsid w:val="007671F7"/>
    <w:rsid w:val="0076780D"/>
    <w:rsid w:val="0076B1FF"/>
    <w:rsid w:val="0077156D"/>
    <w:rsid w:val="00771F0B"/>
    <w:rsid w:val="007729AB"/>
    <w:rsid w:val="00772E42"/>
    <w:rsid w:val="007737D9"/>
    <w:rsid w:val="0077440C"/>
    <w:rsid w:val="007759B7"/>
    <w:rsid w:val="007772E4"/>
    <w:rsid w:val="00777F89"/>
    <w:rsid w:val="0078125B"/>
    <w:rsid w:val="00781A37"/>
    <w:rsid w:val="00781A7A"/>
    <w:rsid w:val="007826EA"/>
    <w:rsid w:val="007829D6"/>
    <w:rsid w:val="007838D7"/>
    <w:rsid w:val="007838E7"/>
    <w:rsid w:val="00785F6E"/>
    <w:rsid w:val="00786C05"/>
    <w:rsid w:val="00787479"/>
    <w:rsid w:val="00787609"/>
    <w:rsid w:val="00790FE8"/>
    <w:rsid w:val="007919AD"/>
    <w:rsid w:val="00793A73"/>
    <w:rsid w:val="00793E91"/>
    <w:rsid w:val="0079470E"/>
    <w:rsid w:val="00795697"/>
    <w:rsid w:val="00796110"/>
    <w:rsid w:val="007977F8"/>
    <w:rsid w:val="007A0B56"/>
    <w:rsid w:val="007A0F6D"/>
    <w:rsid w:val="007A1B56"/>
    <w:rsid w:val="007A1BEF"/>
    <w:rsid w:val="007A26CE"/>
    <w:rsid w:val="007A2933"/>
    <w:rsid w:val="007A39F1"/>
    <w:rsid w:val="007A3E9C"/>
    <w:rsid w:val="007A7CED"/>
    <w:rsid w:val="007B260B"/>
    <w:rsid w:val="007B29E8"/>
    <w:rsid w:val="007B2EAB"/>
    <w:rsid w:val="007B393E"/>
    <w:rsid w:val="007B3D98"/>
    <w:rsid w:val="007B41D6"/>
    <w:rsid w:val="007B5039"/>
    <w:rsid w:val="007B612C"/>
    <w:rsid w:val="007B6460"/>
    <w:rsid w:val="007B7592"/>
    <w:rsid w:val="007C1063"/>
    <w:rsid w:val="007C1E6B"/>
    <w:rsid w:val="007C30AD"/>
    <w:rsid w:val="007C3556"/>
    <w:rsid w:val="007C4EF9"/>
    <w:rsid w:val="007C5249"/>
    <w:rsid w:val="007C566B"/>
    <w:rsid w:val="007C5693"/>
    <w:rsid w:val="007C579D"/>
    <w:rsid w:val="007C5938"/>
    <w:rsid w:val="007C7C7B"/>
    <w:rsid w:val="007D0E47"/>
    <w:rsid w:val="007D1344"/>
    <w:rsid w:val="007D2405"/>
    <w:rsid w:val="007D2D89"/>
    <w:rsid w:val="007D3989"/>
    <w:rsid w:val="007D4320"/>
    <w:rsid w:val="007D46EE"/>
    <w:rsid w:val="007D4DCE"/>
    <w:rsid w:val="007D66BE"/>
    <w:rsid w:val="007DE2E7"/>
    <w:rsid w:val="007E0572"/>
    <w:rsid w:val="007E1C77"/>
    <w:rsid w:val="007E2FA4"/>
    <w:rsid w:val="007E4FD1"/>
    <w:rsid w:val="007E5AD2"/>
    <w:rsid w:val="007E5F88"/>
    <w:rsid w:val="007E6412"/>
    <w:rsid w:val="007E6738"/>
    <w:rsid w:val="007E7B9F"/>
    <w:rsid w:val="007F0AD7"/>
    <w:rsid w:val="007F118D"/>
    <w:rsid w:val="007F19C5"/>
    <w:rsid w:val="007F2DCE"/>
    <w:rsid w:val="007F32B6"/>
    <w:rsid w:val="007F4234"/>
    <w:rsid w:val="007F4A2E"/>
    <w:rsid w:val="007F5C81"/>
    <w:rsid w:val="007F5CFB"/>
    <w:rsid w:val="0080381E"/>
    <w:rsid w:val="00804035"/>
    <w:rsid w:val="00804092"/>
    <w:rsid w:val="00804AE2"/>
    <w:rsid w:val="00805879"/>
    <w:rsid w:val="0080690B"/>
    <w:rsid w:val="008071B6"/>
    <w:rsid w:val="00810106"/>
    <w:rsid w:val="00810DAB"/>
    <w:rsid w:val="0081258E"/>
    <w:rsid w:val="00813080"/>
    <w:rsid w:val="008141DA"/>
    <w:rsid w:val="00815926"/>
    <w:rsid w:val="00816450"/>
    <w:rsid w:val="00816EC2"/>
    <w:rsid w:val="00817DA2"/>
    <w:rsid w:val="00821E6A"/>
    <w:rsid w:val="00822F47"/>
    <w:rsid w:val="008235B5"/>
    <w:rsid w:val="008248B7"/>
    <w:rsid w:val="00825533"/>
    <w:rsid w:val="008261F7"/>
    <w:rsid w:val="00826E7A"/>
    <w:rsid w:val="00830A50"/>
    <w:rsid w:val="00832F83"/>
    <w:rsid w:val="0083315D"/>
    <w:rsid w:val="0083447F"/>
    <w:rsid w:val="0083472B"/>
    <w:rsid w:val="00835C93"/>
    <w:rsid w:val="00835D77"/>
    <w:rsid w:val="00835E76"/>
    <w:rsid w:val="00835FE7"/>
    <w:rsid w:val="00836B62"/>
    <w:rsid w:val="008374CC"/>
    <w:rsid w:val="008404B8"/>
    <w:rsid w:val="00840B71"/>
    <w:rsid w:val="00840DF2"/>
    <w:rsid w:val="00842193"/>
    <w:rsid w:val="008433E7"/>
    <w:rsid w:val="0084370D"/>
    <w:rsid w:val="00845028"/>
    <w:rsid w:val="008459D3"/>
    <w:rsid w:val="00850B88"/>
    <w:rsid w:val="00851675"/>
    <w:rsid w:val="00851CD6"/>
    <w:rsid w:val="0085235C"/>
    <w:rsid w:val="00852598"/>
    <w:rsid w:val="00852743"/>
    <w:rsid w:val="00854088"/>
    <w:rsid w:val="00854D31"/>
    <w:rsid w:val="0085527A"/>
    <w:rsid w:val="00856311"/>
    <w:rsid w:val="0085676D"/>
    <w:rsid w:val="008575B8"/>
    <w:rsid w:val="0085779F"/>
    <w:rsid w:val="00857929"/>
    <w:rsid w:val="0086143D"/>
    <w:rsid w:val="0086286C"/>
    <w:rsid w:val="00862F69"/>
    <w:rsid w:val="008645B2"/>
    <w:rsid w:val="00866EF0"/>
    <w:rsid w:val="00866F64"/>
    <w:rsid w:val="00867279"/>
    <w:rsid w:val="00867DF7"/>
    <w:rsid w:val="00870427"/>
    <w:rsid w:val="00871966"/>
    <w:rsid w:val="00872818"/>
    <w:rsid w:val="00873A28"/>
    <w:rsid w:val="00875821"/>
    <w:rsid w:val="0087646E"/>
    <w:rsid w:val="00877B32"/>
    <w:rsid w:val="00877B73"/>
    <w:rsid w:val="00877C98"/>
    <w:rsid w:val="0088030F"/>
    <w:rsid w:val="00881503"/>
    <w:rsid w:val="00881551"/>
    <w:rsid w:val="00881EB3"/>
    <w:rsid w:val="008822A6"/>
    <w:rsid w:val="008836BE"/>
    <w:rsid w:val="00883C03"/>
    <w:rsid w:val="00885781"/>
    <w:rsid w:val="0088752F"/>
    <w:rsid w:val="008900F3"/>
    <w:rsid w:val="008905CC"/>
    <w:rsid w:val="00892C3F"/>
    <w:rsid w:val="00892DB5"/>
    <w:rsid w:val="00892E92"/>
    <w:rsid w:val="0089339D"/>
    <w:rsid w:val="008938C6"/>
    <w:rsid w:val="00896AF0"/>
    <w:rsid w:val="00897DED"/>
    <w:rsid w:val="008A0B01"/>
    <w:rsid w:val="008A24A5"/>
    <w:rsid w:val="008A270B"/>
    <w:rsid w:val="008A38D1"/>
    <w:rsid w:val="008A4009"/>
    <w:rsid w:val="008A43D5"/>
    <w:rsid w:val="008A5EAB"/>
    <w:rsid w:val="008A6767"/>
    <w:rsid w:val="008A6FB2"/>
    <w:rsid w:val="008A7A43"/>
    <w:rsid w:val="008B0AE2"/>
    <w:rsid w:val="008B168C"/>
    <w:rsid w:val="008B32D6"/>
    <w:rsid w:val="008B5518"/>
    <w:rsid w:val="008B5B85"/>
    <w:rsid w:val="008B5C65"/>
    <w:rsid w:val="008B66E4"/>
    <w:rsid w:val="008B685E"/>
    <w:rsid w:val="008C0DB8"/>
    <w:rsid w:val="008C180D"/>
    <w:rsid w:val="008C1964"/>
    <w:rsid w:val="008C26E5"/>
    <w:rsid w:val="008C2F6A"/>
    <w:rsid w:val="008C363F"/>
    <w:rsid w:val="008C374D"/>
    <w:rsid w:val="008C4DD3"/>
    <w:rsid w:val="008C5063"/>
    <w:rsid w:val="008C52ED"/>
    <w:rsid w:val="008C574C"/>
    <w:rsid w:val="008C5996"/>
    <w:rsid w:val="008C6891"/>
    <w:rsid w:val="008D04FE"/>
    <w:rsid w:val="008D0B27"/>
    <w:rsid w:val="008E03C9"/>
    <w:rsid w:val="008E0A3D"/>
    <w:rsid w:val="008E0BDC"/>
    <w:rsid w:val="008E1169"/>
    <w:rsid w:val="008E1D61"/>
    <w:rsid w:val="008E3648"/>
    <w:rsid w:val="008E4059"/>
    <w:rsid w:val="008E7A82"/>
    <w:rsid w:val="008F396A"/>
    <w:rsid w:val="008F437B"/>
    <w:rsid w:val="008F48E1"/>
    <w:rsid w:val="008F5853"/>
    <w:rsid w:val="008F5B76"/>
    <w:rsid w:val="008F5B94"/>
    <w:rsid w:val="008F62D3"/>
    <w:rsid w:val="008F630A"/>
    <w:rsid w:val="008F7EDD"/>
    <w:rsid w:val="0090022D"/>
    <w:rsid w:val="00901215"/>
    <w:rsid w:val="009017B8"/>
    <w:rsid w:val="00902CAE"/>
    <w:rsid w:val="0090338F"/>
    <w:rsid w:val="00913C77"/>
    <w:rsid w:val="009140A6"/>
    <w:rsid w:val="00917205"/>
    <w:rsid w:val="00917BB4"/>
    <w:rsid w:val="00917D2E"/>
    <w:rsid w:val="0092049F"/>
    <w:rsid w:val="009245DD"/>
    <w:rsid w:val="009246B3"/>
    <w:rsid w:val="00924BE3"/>
    <w:rsid w:val="00926953"/>
    <w:rsid w:val="0092774B"/>
    <w:rsid w:val="0092791F"/>
    <w:rsid w:val="00931DBE"/>
    <w:rsid w:val="00932964"/>
    <w:rsid w:val="0093326D"/>
    <w:rsid w:val="009335EB"/>
    <w:rsid w:val="00934745"/>
    <w:rsid w:val="00935D22"/>
    <w:rsid w:val="00936D62"/>
    <w:rsid w:val="00937F8D"/>
    <w:rsid w:val="00940379"/>
    <w:rsid w:val="00940B2D"/>
    <w:rsid w:val="00940FFB"/>
    <w:rsid w:val="00941131"/>
    <w:rsid w:val="00941F4F"/>
    <w:rsid w:val="009422F6"/>
    <w:rsid w:val="00942DD6"/>
    <w:rsid w:val="00943CFB"/>
    <w:rsid w:val="009446DF"/>
    <w:rsid w:val="009452EC"/>
    <w:rsid w:val="0094685E"/>
    <w:rsid w:val="00952D83"/>
    <w:rsid w:val="00952E09"/>
    <w:rsid w:val="00953EF0"/>
    <w:rsid w:val="0095471C"/>
    <w:rsid w:val="00956267"/>
    <w:rsid w:val="00961255"/>
    <w:rsid w:val="00961396"/>
    <w:rsid w:val="00961C0A"/>
    <w:rsid w:val="00962A9D"/>
    <w:rsid w:val="0096329A"/>
    <w:rsid w:val="009657E3"/>
    <w:rsid w:val="00966389"/>
    <w:rsid w:val="0096659E"/>
    <w:rsid w:val="00970896"/>
    <w:rsid w:val="009719EE"/>
    <w:rsid w:val="00971ABC"/>
    <w:rsid w:val="0097242D"/>
    <w:rsid w:val="0097286C"/>
    <w:rsid w:val="00972A45"/>
    <w:rsid w:val="00972C98"/>
    <w:rsid w:val="00972E17"/>
    <w:rsid w:val="00973308"/>
    <w:rsid w:val="00974910"/>
    <w:rsid w:val="00975146"/>
    <w:rsid w:val="00975908"/>
    <w:rsid w:val="00980BB0"/>
    <w:rsid w:val="00981A93"/>
    <w:rsid w:val="00982507"/>
    <w:rsid w:val="00983BDC"/>
    <w:rsid w:val="00984775"/>
    <w:rsid w:val="00985292"/>
    <w:rsid w:val="0098623A"/>
    <w:rsid w:val="009864DD"/>
    <w:rsid w:val="009868F6"/>
    <w:rsid w:val="009869B0"/>
    <w:rsid w:val="009870F3"/>
    <w:rsid w:val="0098754F"/>
    <w:rsid w:val="0098771A"/>
    <w:rsid w:val="00990B08"/>
    <w:rsid w:val="00990EB8"/>
    <w:rsid w:val="00990EFA"/>
    <w:rsid w:val="009957E3"/>
    <w:rsid w:val="00995DF3"/>
    <w:rsid w:val="00996C77"/>
    <w:rsid w:val="00997FCC"/>
    <w:rsid w:val="009A014D"/>
    <w:rsid w:val="009A0C15"/>
    <w:rsid w:val="009A28E5"/>
    <w:rsid w:val="009A2B40"/>
    <w:rsid w:val="009A35D9"/>
    <w:rsid w:val="009A42FC"/>
    <w:rsid w:val="009A4936"/>
    <w:rsid w:val="009A52E8"/>
    <w:rsid w:val="009A63C8"/>
    <w:rsid w:val="009B1DDE"/>
    <w:rsid w:val="009B2594"/>
    <w:rsid w:val="009B3EF5"/>
    <w:rsid w:val="009B41E0"/>
    <w:rsid w:val="009B436F"/>
    <w:rsid w:val="009B46A3"/>
    <w:rsid w:val="009B53D0"/>
    <w:rsid w:val="009B5561"/>
    <w:rsid w:val="009B5D6F"/>
    <w:rsid w:val="009B5E7F"/>
    <w:rsid w:val="009B714C"/>
    <w:rsid w:val="009B7182"/>
    <w:rsid w:val="009C089C"/>
    <w:rsid w:val="009C094C"/>
    <w:rsid w:val="009C13B7"/>
    <w:rsid w:val="009C17BB"/>
    <w:rsid w:val="009C1F1C"/>
    <w:rsid w:val="009C218E"/>
    <w:rsid w:val="009C361D"/>
    <w:rsid w:val="009C4241"/>
    <w:rsid w:val="009C4A16"/>
    <w:rsid w:val="009C4AB2"/>
    <w:rsid w:val="009C5079"/>
    <w:rsid w:val="009C5210"/>
    <w:rsid w:val="009C6525"/>
    <w:rsid w:val="009C674C"/>
    <w:rsid w:val="009D3F89"/>
    <w:rsid w:val="009D3FBF"/>
    <w:rsid w:val="009D4591"/>
    <w:rsid w:val="009D57E4"/>
    <w:rsid w:val="009E154C"/>
    <w:rsid w:val="009E15B7"/>
    <w:rsid w:val="009E2456"/>
    <w:rsid w:val="009E506C"/>
    <w:rsid w:val="009E5074"/>
    <w:rsid w:val="009E70CD"/>
    <w:rsid w:val="009E72C2"/>
    <w:rsid w:val="009E74D0"/>
    <w:rsid w:val="009E7A2B"/>
    <w:rsid w:val="009F0387"/>
    <w:rsid w:val="009F0621"/>
    <w:rsid w:val="009F0AEE"/>
    <w:rsid w:val="009F1179"/>
    <w:rsid w:val="009F3118"/>
    <w:rsid w:val="009F3402"/>
    <w:rsid w:val="009F61A6"/>
    <w:rsid w:val="009F6952"/>
    <w:rsid w:val="009F6BC9"/>
    <w:rsid w:val="00A02CA8"/>
    <w:rsid w:val="00A0322B"/>
    <w:rsid w:val="00A037BE"/>
    <w:rsid w:val="00A0545A"/>
    <w:rsid w:val="00A057D9"/>
    <w:rsid w:val="00A07001"/>
    <w:rsid w:val="00A10A20"/>
    <w:rsid w:val="00A10AEC"/>
    <w:rsid w:val="00A10D21"/>
    <w:rsid w:val="00A128B9"/>
    <w:rsid w:val="00A132BF"/>
    <w:rsid w:val="00A13C2E"/>
    <w:rsid w:val="00A13F47"/>
    <w:rsid w:val="00A159C1"/>
    <w:rsid w:val="00A2012A"/>
    <w:rsid w:val="00A20A6B"/>
    <w:rsid w:val="00A2295A"/>
    <w:rsid w:val="00A22AC0"/>
    <w:rsid w:val="00A24C4A"/>
    <w:rsid w:val="00A268A6"/>
    <w:rsid w:val="00A26CC9"/>
    <w:rsid w:val="00A27644"/>
    <w:rsid w:val="00A27AD0"/>
    <w:rsid w:val="00A302BB"/>
    <w:rsid w:val="00A30A3C"/>
    <w:rsid w:val="00A312FD"/>
    <w:rsid w:val="00A31BED"/>
    <w:rsid w:val="00A32081"/>
    <w:rsid w:val="00A321E7"/>
    <w:rsid w:val="00A322B0"/>
    <w:rsid w:val="00A32585"/>
    <w:rsid w:val="00A32E4A"/>
    <w:rsid w:val="00A33BD7"/>
    <w:rsid w:val="00A35074"/>
    <w:rsid w:val="00A35B99"/>
    <w:rsid w:val="00A35BE1"/>
    <w:rsid w:val="00A35DBA"/>
    <w:rsid w:val="00A373DD"/>
    <w:rsid w:val="00A377B1"/>
    <w:rsid w:val="00A406F1"/>
    <w:rsid w:val="00A41905"/>
    <w:rsid w:val="00A42472"/>
    <w:rsid w:val="00A42757"/>
    <w:rsid w:val="00A429A9"/>
    <w:rsid w:val="00A4345D"/>
    <w:rsid w:val="00A44A47"/>
    <w:rsid w:val="00A45321"/>
    <w:rsid w:val="00A45ABD"/>
    <w:rsid w:val="00A45FB6"/>
    <w:rsid w:val="00A46F6E"/>
    <w:rsid w:val="00A505DD"/>
    <w:rsid w:val="00A51476"/>
    <w:rsid w:val="00A51F54"/>
    <w:rsid w:val="00A52158"/>
    <w:rsid w:val="00A53F0F"/>
    <w:rsid w:val="00A547ED"/>
    <w:rsid w:val="00A5534D"/>
    <w:rsid w:val="00A55F58"/>
    <w:rsid w:val="00A57C1D"/>
    <w:rsid w:val="00A60373"/>
    <w:rsid w:val="00A60B9A"/>
    <w:rsid w:val="00A60E6C"/>
    <w:rsid w:val="00A62995"/>
    <w:rsid w:val="00A62E53"/>
    <w:rsid w:val="00A63DD0"/>
    <w:rsid w:val="00A6731A"/>
    <w:rsid w:val="00A67A81"/>
    <w:rsid w:val="00A67DCF"/>
    <w:rsid w:val="00A70171"/>
    <w:rsid w:val="00A72AA9"/>
    <w:rsid w:val="00A73B5E"/>
    <w:rsid w:val="00A7422A"/>
    <w:rsid w:val="00A74456"/>
    <w:rsid w:val="00A7512F"/>
    <w:rsid w:val="00A756F9"/>
    <w:rsid w:val="00A75766"/>
    <w:rsid w:val="00A75969"/>
    <w:rsid w:val="00A760CB"/>
    <w:rsid w:val="00A80642"/>
    <w:rsid w:val="00A8078A"/>
    <w:rsid w:val="00A80A98"/>
    <w:rsid w:val="00A811AE"/>
    <w:rsid w:val="00A81FED"/>
    <w:rsid w:val="00A84671"/>
    <w:rsid w:val="00A856FF"/>
    <w:rsid w:val="00A85AEC"/>
    <w:rsid w:val="00A87269"/>
    <w:rsid w:val="00A873A7"/>
    <w:rsid w:val="00A87A0E"/>
    <w:rsid w:val="00A91394"/>
    <w:rsid w:val="00A913E0"/>
    <w:rsid w:val="00A9199A"/>
    <w:rsid w:val="00A91CE9"/>
    <w:rsid w:val="00A9248B"/>
    <w:rsid w:val="00A92A59"/>
    <w:rsid w:val="00A933AF"/>
    <w:rsid w:val="00A94E59"/>
    <w:rsid w:val="00A97C35"/>
    <w:rsid w:val="00AA113B"/>
    <w:rsid w:val="00AA11C5"/>
    <w:rsid w:val="00AA26F2"/>
    <w:rsid w:val="00AA2D98"/>
    <w:rsid w:val="00AA4E53"/>
    <w:rsid w:val="00AA5B3C"/>
    <w:rsid w:val="00AB1535"/>
    <w:rsid w:val="00AB2643"/>
    <w:rsid w:val="00AB35D3"/>
    <w:rsid w:val="00AB503D"/>
    <w:rsid w:val="00AB70E7"/>
    <w:rsid w:val="00AB74B0"/>
    <w:rsid w:val="00AB82CA"/>
    <w:rsid w:val="00AC029E"/>
    <w:rsid w:val="00AC07FA"/>
    <w:rsid w:val="00AC082E"/>
    <w:rsid w:val="00AC0984"/>
    <w:rsid w:val="00AC09E1"/>
    <w:rsid w:val="00AC2789"/>
    <w:rsid w:val="00AC304D"/>
    <w:rsid w:val="00AC339C"/>
    <w:rsid w:val="00AC3E17"/>
    <w:rsid w:val="00AC3EA6"/>
    <w:rsid w:val="00AC43C0"/>
    <w:rsid w:val="00AC4D02"/>
    <w:rsid w:val="00AC5DF4"/>
    <w:rsid w:val="00AD0390"/>
    <w:rsid w:val="00AD0990"/>
    <w:rsid w:val="00AD18FB"/>
    <w:rsid w:val="00AD25AA"/>
    <w:rsid w:val="00AD3664"/>
    <w:rsid w:val="00AD5AFC"/>
    <w:rsid w:val="00AD6A4A"/>
    <w:rsid w:val="00AD6B25"/>
    <w:rsid w:val="00AD7296"/>
    <w:rsid w:val="00AD7C72"/>
    <w:rsid w:val="00AE00C3"/>
    <w:rsid w:val="00AE07EC"/>
    <w:rsid w:val="00AE19DE"/>
    <w:rsid w:val="00AE1A7E"/>
    <w:rsid w:val="00AE7825"/>
    <w:rsid w:val="00AF13D8"/>
    <w:rsid w:val="00AF243A"/>
    <w:rsid w:val="00AF2D37"/>
    <w:rsid w:val="00AF361D"/>
    <w:rsid w:val="00AF4B24"/>
    <w:rsid w:val="00AF4DFD"/>
    <w:rsid w:val="00AF50E9"/>
    <w:rsid w:val="00AF57CF"/>
    <w:rsid w:val="00AF5DEE"/>
    <w:rsid w:val="00AF6987"/>
    <w:rsid w:val="00AF6EC6"/>
    <w:rsid w:val="00AF7303"/>
    <w:rsid w:val="00AF7B28"/>
    <w:rsid w:val="00AF7FD4"/>
    <w:rsid w:val="00B03EBE"/>
    <w:rsid w:val="00B042B8"/>
    <w:rsid w:val="00B05DF2"/>
    <w:rsid w:val="00B06FF3"/>
    <w:rsid w:val="00B07CF0"/>
    <w:rsid w:val="00B1317F"/>
    <w:rsid w:val="00B15579"/>
    <w:rsid w:val="00B1630D"/>
    <w:rsid w:val="00B165DA"/>
    <w:rsid w:val="00B1763D"/>
    <w:rsid w:val="00B207ED"/>
    <w:rsid w:val="00B20CA1"/>
    <w:rsid w:val="00B20E6B"/>
    <w:rsid w:val="00B238D7"/>
    <w:rsid w:val="00B23AA6"/>
    <w:rsid w:val="00B24D2A"/>
    <w:rsid w:val="00B266B4"/>
    <w:rsid w:val="00B26E48"/>
    <w:rsid w:val="00B30B3D"/>
    <w:rsid w:val="00B32A03"/>
    <w:rsid w:val="00B32E89"/>
    <w:rsid w:val="00B351DA"/>
    <w:rsid w:val="00B356F6"/>
    <w:rsid w:val="00B373AF"/>
    <w:rsid w:val="00B3759D"/>
    <w:rsid w:val="00B403F4"/>
    <w:rsid w:val="00B405EC"/>
    <w:rsid w:val="00B412BA"/>
    <w:rsid w:val="00B4146A"/>
    <w:rsid w:val="00B41BA6"/>
    <w:rsid w:val="00B421F1"/>
    <w:rsid w:val="00B425A3"/>
    <w:rsid w:val="00B42AC0"/>
    <w:rsid w:val="00B44755"/>
    <w:rsid w:val="00B454BA"/>
    <w:rsid w:val="00B46814"/>
    <w:rsid w:val="00B46895"/>
    <w:rsid w:val="00B47FAC"/>
    <w:rsid w:val="00B50E22"/>
    <w:rsid w:val="00B52657"/>
    <w:rsid w:val="00B52EB3"/>
    <w:rsid w:val="00B52EB5"/>
    <w:rsid w:val="00B532D0"/>
    <w:rsid w:val="00B53CB9"/>
    <w:rsid w:val="00B555A8"/>
    <w:rsid w:val="00B56B21"/>
    <w:rsid w:val="00B56E70"/>
    <w:rsid w:val="00B57DA7"/>
    <w:rsid w:val="00B57F19"/>
    <w:rsid w:val="00B60490"/>
    <w:rsid w:val="00B6180E"/>
    <w:rsid w:val="00B626D0"/>
    <w:rsid w:val="00B636E7"/>
    <w:rsid w:val="00B63F72"/>
    <w:rsid w:val="00B64A09"/>
    <w:rsid w:val="00B653AA"/>
    <w:rsid w:val="00B671C7"/>
    <w:rsid w:val="00B67902"/>
    <w:rsid w:val="00B67F36"/>
    <w:rsid w:val="00B70E62"/>
    <w:rsid w:val="00B71ACB"/>
    <w:rsid w:val="00B72210"/>
    <w:rsid w:val="00B72A24"/>
    <w:rsid w:val="00B73591"/>
    <w:rsid w:val="00B735DF"/>
    <w:rsid w:val="00B7522B"/>
    <w:rsid w:val="00B756E8"/>
    <w:rsid w:val="00B7638E"/>
    <w:rsid w:val="00B76FCA"/>
    <w:rsid w:val="00B80BCC"/>
    <w:rsid w:val="00B84932"/>
    <w:rsid w:val="00B84FA8"/>
    <w:rsid w:val="00B856AF"/>
    <w:rsid w:val="00B87610"/>
    <w:rsid w:val="00B877E4"/>
    <w:rsid w:val="00B9012A"/>
    <w:rsid w:val="00B910BD"/>
    <w:rsid w:val="00B93B38"/>
    <w:rsid w:val="00B956F0"/>
    <w:rsid w:val="00B95A66"/>
    <w:rsid w:val="00B95C90"/>
    <w:rsid w:val="00B96071"/>
    <w:rsid w:val="00B96608"/>
    <w:rsid w:val="00B976C7"/>
    <w:rsid w:val="00BA0138"/>
    <w:rsid w:val="00BA080F"/>
    <w:rsid w:val="00BA0848"/>
    <w:rsid w:val="00BA148C"/>
    <w:rsid w:val="00BA1538"/>
    <w:rsid w:val="00BA1823"/>
    <w:rsid w:val="00BA37A8"/>
    <w:rsid w:val="00BA54ED"/>
    <w:rsid w:val="00BA5AD1"/>
    <w:rsid w:val="00BA5CC3"/>
    <w:rsid w:val="00BA70BD"/>
    <w:rsid w:val="00BB1A8D"/>
    <w:rsid w:val="00BB27C5"/>
    <w:rsid w:val="00BB3CD5"/>
    <w:rsid w:val="00BB3EDB"/>
    <w:rsid w:val="00BB627B"/>
    <w:rsid w:val="00BB66B6"/>
    <w:rsid w:val="00BB67BF"/>
    <w:rsid w:val="00BB69A1"/>
    <w:rsid w:val="00BB6D3D"/>
    <w:rsid w:val="00BC0817"/>
    <w:rsid w:val="00BC1270"/>
    <w:rsid w:val="00BC1845"/>
    <w:rsid w:val="00BC309A"/>
    <w:rsid w:val="00BC3C1E"/>
    <w:rsid w:val="00BC4C0B"/>
    <w:rsid w:val="00BC5D01"/>
    <w:rsid w:val="00BC69DC"/>
    <w:rsid w:val="00BC74CF"/>
    <w:rsid w:val="00BD0D70"/>
    <w:rsid w:val="00BD1259"/>
    <w:rsid w:val="00BD2B9A"/>
    <w:rsid w:val="00BD3977"/>
    <w:rsid w:val="00BD43A4"/>
    <w:rsid w:val="00BD6170"/>
    <w:rsid w:val="00BD679A"/>
    <w:rsid w:val="00BD77D9"/>
    <w:rsid w:val="00BD78FB"/>
    <w:rsid w:val="00BE2FD3"/>
    <w:rsid w:val="00BE312D"/>
    <w:rsid w:val="00BE6246"/>
    <w:rsid w:val="00BE630A"/>
    <w:rsid w:val="00BE71FC"/>
    <w:rsid w:val="00BF1F6A"/>
    <w:rsid w:val="00BF21D6"/>
    <w:rsid w:val="00BF5263"/>
    <w:rsid w:val="00BF5F79"/>
    <w:rsid w:val="00BF6B0B"/>
    <w:rsid w:val="00BF773C"/>
    <w:rsid w:val="00C03571"/>
    <w:rsid w:val="00C036F9"/>
    <w:rsid w:val="00C037C5"/>
    <w:rsid w:val="00C04D1C"/>
    <w:rsid w:val="00C0750E"/>
    <w:rsid w:val="00C109F5"/>
    <w:rsid w:val="00C111FA"/>
    <w:rsid w:val="00C13310"/>
    <w:rsid w:val="00C14CCE"/>
    <w:rsid w:val="00C14E4B"/>
    <w:rsid w:val="00C15F1E"/>
    <w:rsid w:val="00C1744A"/>
    <w:rsid w:val="00C205FF"/>
    <w:rsid w:val="00C208A2"/>
    <w:rsid w:val="00C208AB"/>
    <w:rsid w:val="00C20948"/>
    <w:rsid w:val="00C21211"/>
    <w:rsid w:val="00C216BC"/>
    <w:rsid w:val="00C21FB9"/>
    <w:rsid w:val="00C2426B"/>
    <w:rsid w:val="00C249F1"/>
    <w:rsid w:val="00C24DDA"/>
    <w:rsid w:val="00C25074"/>
    <w:rsid w:val="00C2663F"/>
    <w:rsid w:val="00C26985"/>
    <w:rsid w:val="00C304D7"/>
    <w:rsid w:val="00C32EE2"/>
    <w:rsid w:val="00C32F75"/>
    <w:rsid w:val="00C33291"/>
    <w:rsid w:val="00C34167"/>
    <w:rsid w:val="00C36D6F"/>
    <w:rsid w:val="00C37983"/>
    <w:rsid w:val="00C37E5C"/>
    <w:rsid w:val="00C43A82"/>
    <w:rsid w:val="00C44AFB"/>
    <w:rsid w:val="00C469AD"/>
    <w:rsid w:val="00C46ED5"/>
    <w:rsid w:val="00C477B4"/>
    <w:rsid w:val="00C50581"/>
    <w:rsid w:val="00C514C1"/>
    <w:rsid w:val="00C51529"/>
    <w:rsid w:val="00C51620"/>
    <w:rsid w:val="00C51E6A"/>
    <w:rsid w:val="00C52022"/>
    <w:rsid w:val="00C52080"/>
    <w:rsid w:val="00C52DA3"/>
    <w:rsid w:val="00C5435B"/>
    <w:rsid w:val="00C54877"/>
    <w:rsid w:val="00C5686C"/>
    <w:rsid w:val="00C56F8E"/>
    <w:rsid w:val="00C572DA"/>
    <w:rsid w:val="00C577AC"/>
    <w:rsid w:val="00C600FA"/>
    <w:rsid w:val="00C61EBD"/>
    <w:rsid w:val="00C628D7"/>
    <w:rsid w:val="00C63B53"/>
    <w:rsid w:val="00C6464E"/>
    <w:rsid w:val="00C6468C"/>
    <w:rsid w:val="00C64FCA"/>
    <w:rsid w:val="00C66272"/>
    <w:rsid w:val="00C6661A"/>
    <w:rsid w:val="00C66D3A"/>
    <w:rsid w:val="00C6716A"/>
    <w:rsid w:val="00C701F5"/>
    <w:rsid w:val="00C71320"/>
    <w:rsid w:val="00C72117"/>
    <w:rsid w:val="00C725AC"/>
    <w:rsid w:val="00C73A25"/>
    <w:rsid w:val="00C73EA0"/>
    <w:rsid w:val="00C75BFA"/>
    <w:rsid w:val="00C765DD"/>
    <w:rsid w:val="00C76873"/>
    <w:rsid w:val="00C810AA"/>
    <w:rsid w:val="00C82C39"/>
    <w:rsid w:val="00C83ED6"/>
    <w:rsid w:val="00C8468F"/>
    <w:rsid w:val="00C8488C"/>
    <w:rsid w:val="00C85107"/>
    <w:rsid w:val="00C8590C"/>
    <w:rsid w:val="00C87419"/>
    <w:rsid w:val="00C87885"/>
    <w:rsid w:val="00C87F17"/>
    <w:rsid w:val="00C9042E"/>
    <w:rsid w:val="00C90988"/>
    <w:rsid w:val="00C9098F"/>
    <w:rsid w:val="00C90BE6"/>
    <w:rsid w:val="00C91450"/>
    <w:rsid w:val="00C92751"/>
    <w:rsid w:val="00C932D8"/>
    <w:rsid w:val="00C93D16"/>
    <w:rsid w:val="00C94EB5"/>
    <w:rsid w:val="00C95670"/>
    <w:rsid w:val="00C964B1"/>
    <w:rsid w:val="00C96C71"/>
    <w:rsid w:val="00C9728D"/>
    <w:rsid w:val="00CA1B65"/>
    <w:rsid w:val="00CA2776"/>
    <w:rsid w:val="00CA2DA5"/>
    <w:rsid w:val="00CA3C55"/>
    <w:rsid w:val="00CA4F37"/>
    <w:rsid w:val="00CA64CC"/>
    <w:rsid w:val="00CB39A5"/>
    <w:rsid w:val="00CB5051"/>
    <w:rsid w:val="00CB53EA"/>
    <w:rsid w:val="00CB60A5"/>
    <w:rsid w:val="00CB684C"/>
    <w:rsid w:val="00CB758A"/>
    <w:rsid w:val="00CB768A"/>
    <w:rsid w:val="00CC078A"/>
    <w:rsid w:val="00CC2CA5"/>
    <w:rsid w:val="00CC4FC2"/>
    <w:rsid w:val="00CC571B"/>
    <w:rsid w:val="00CC721C"/>
    <w:rsid w:val="00CD071E"/>
    <w:rsid w:val="00CD2720"/>
    <w:rsid w:val="00CD299B"/>
    <w:rsid w:val="00CD314D"/>
    <w:rsid w:val="00CD3974"/>
    <w:rsid w:val="00CD3F0B"/>
    <w:rsid w:val="00CD57DD"/>
    <w:rsid w:val="00CD6723"/>
    <w:rsid w:val="00CD6C8C"/>
    <w:rsid w:val="00CE0D6A"/>
    <w:rsid w:val="00CE1C27"/>
    <w:rsid w:val="00CE2C82"/>
    <w:rsid w:val="00CE4620"/>
    <w:rsid w:val="00CE4A9B"/>
    <w:rsid w:val="00CE5181"/>
    <w:rsid w:val="00CE55D5"/>
    <w:rsid w:val="00CE5C99"/>
    <w:rsid w:val="00CE6495"/>
    <w:rsid w:val="00CE7085"/>
    <w:rsid w:val="00CE7122"/>
    <w:rsid w:val="00CE7877"/>
    <w:rsid w:val="00CF03DA"/>
    <w:rsid w:val="00CF0494"/>
    <w:rsid w:val="00CF0E6A"/>
    <w:rsid w:val="00CF4322"/>
    <w:rsid w:val="00CF4D1A"/>
    <w:rsid w:val="00CF615D"/>
    <w:rsid w:val="00CF63BD"/>
    <w:rsid w:val="00CF6A10"/>
    <w:rsid w:val="00CF6E77"/>
    <w:rsid w:val="00CF7F0C"/>
    <w:rsid w:val="00D0063E"/>
    <w:rsid w:val="00D01670"/>
    <w:rsid w:val="00D01BD1"/>
    <w:rsid w:val="00D02241"/>
    <w:rsid w:val="00D02298"/>
    <w:rsid w:val="00D02730"/>
    <w:rsid w:val="00D04125"/>
    <w:rsid w:val="00D06DA7"/>
    <w:rsid w:val="00D06FB2"/>
    <w:rsid w:val="00D06FF9"/>
    <w:rsid w:val="00D07FFE"/>
    <w:rsid w:val="00D1011B"/>
    <w:rsid w:val="00D10BFF"/>
    <w:rsid w:val="00D12127"/>
    <w:rsid w:val="00D129E8"/>
    <w:rsid w:val="00D13177"/>
    <w:rsid w:val="00D13F65"/>
    <w:rsid w:val="00D15D72"/>
    <w:rsid w:val="00D16C58"/>
    <w:rsid w:val="00D17145"/>
    <w:rsid w:val="00D20C65"/>
    <w:rsid w:val="00D21D29"/>
    <w:rsid w:val="00D22318"/>
    <w:rsid w:val="00D2231C"/>
    <w:rsid w:val="00D22602"/>
    <w:rsid w:val="00D23A66"/>
    <w:rsid w:val="00D25A19"/>
    <w:rsid w:val="00D26A3B"/>
    <w:rsid w:val="00D307B4"/>
    <w:rsid w:val="00D30886"/>
    <w:rsid w:val="00D31B9F"/>
    <w:rsid w:val="00D32134"/>
    <w:rsid w:val="00D3214B"/>
    <w:rsid w:val="00D32C98"/>
    <w:rsid w:val="00D337E9"/>
    <w:rsid w:val="00D33A41"/>
    <w:rsid w:val="00D33CC2"/>
    <w:rsid w:val="00D344F5"/>
    <w:rsid w:val="00D34F98"/>
    <w:rsid w:val="00D35453"/>
    <w:rsid w:val="00D366DA"/>
    <w:rsid w:val="00D36CF3"/>
    <w:rsid w:val="00D37B80"/>
    <w:rsid w:val="00D40DD5"/>
    <w:rsid w:val="00D41DE2"/>
    <w:rsid w:val="00D42216"/>
    <w:rsid w:val="00D42926"/>
    <w:rsid w:val="00D42F38"/>
    <w:rsid w:val="00D4541F"/>
    <w:rsid w:val="00D455FE"/>
    <w:rsid w:val="00D45686"/>
    <w:rsid w:val="00D45ED7"/>
    <w:rsid w:val="00D45FEE"/>
    <w:rsid w:val="00D4649C"/>
    <w:rsid w:val="00D46EF1"/>
    <w:rsid w:val="00D47F44"/>
    <w:rsid w:val="00D50356"/>
    <w:rsid w:val="00D50990"/>
    <w:rsid w:val="00D5170F"/>
    <w:rsid w:val="00D51A27"/>
    <w:rsid w:val="00D52558"/>
    <w:rsid w:val="00D548BA"/>
    <w:rsid w:val="00D55E4D"/>
    <w:rsid w:val="00D56CAF"/>
    <w:rsid w:val="00D601D8"/>
    <w:rsid w:val="00D6050B"/>
    <w:rsid w:val="00D6162B"/>
    <w:rsid w:val="00D62700"/>
    <w:rsid w:val="00D633F1"/>
    <w:rsid w:val="00D63C0A"/>
    <w:rsid w:val="00D63ECA"/>
    <w:rsid w:val="00D643ED"/>
    <w:rsid w:val="00D66001"/>
    <w:rsid w:val="00D664F1"/>
    <w:rsid w:val="00D66C2F"/>
    <w:rsid w:val="00D66C41"/>
    <w:rsid w:val="00D67BBA"/>
    <w:rsid w:val="00D711DE"/>
    <w:rsid w:val="00D72762"/>
    <w:rsid w:val="00D7482E"/>
    <w:rsid w:val="00D74D51"/>
    <w:rsid w:val="00D74EBB"/>
    <w:rsid w:val="00D814C6"/>
    <w:rsid w:val="00D81FE4"/>
    <w:rsid w:val="00D835B9"/>
    <w:rsid w:val="00D840A1"/>
    <w:rsid w:val="00D847DE"/>
    <w:rsid w:val="00D85356"/>
    <w:rsid w:val="00D866CB"/>
    <w:rsid w:val="00D8780E"/>
    <w:rsid w:val="00D9048C"/>
    <w:rsid w:val="00D90C06"/>
    <w:rsid w:val="00D910D6"/>
    <w:rsid w:val="00D91E44"/>
    <w:rsid w:val="00D94224"/>
    <w:rsid w:val="00D949A6"/>
    <w:rsid w:val="00D94A36"/>
    <w:rsid w:val="00D95F83"/>
    <w:rsid w:val="00D96090"/>
    <w:rsid w:val="00D97086"/>
    <w:rsid w:val="00DA0CE8"/>
    <w:rsid w:val="00DA1B2D"/>
    <w:rsid w:val="00DA1D79"/>
    <w:rsid w:val="00DA2E15"/>
    <w:rsid w:val="00DA2F69"/>
    <w:rsid w:val="00DA6FFF"/>
    <w:rsid w:val="00DA723C"/>
    <w:rsid w:val="00DA79DE"/>
    <w:rsid w:val="00DA7C36"/>
    <w:rsid w:val="00DB09B7"/>
    <w:rsid w:val="00DB0EAC"/>
    <w:rsid w:val="00DB4C80"/>
    <w:rsid w:val="00DB7158"/>
    <w:rsid w:val="00DB7960"/>
    <w:rsid w:val="00DC0ADF"/>
    <w:rsid w:val="00DC1663"/>
    <w:rsid w:val="00DC1817"/>
    <w:rsid w:val="00DC1839"/>
    <w:rsid w:val="00DC1F0A"/>
    <w:rsid w:val="00DC437A"/>
    <w:rsid w:val="00DC457B"/>
    <w:rsid w:val="00DC4A83"/>
    <w:rsid w:val="00DC5305"/>
    <w:rsid w:val="00DC5D5C"/>
    <w:rsid w:val="00DC6EDF"/>
    <w:rsid w:val="00DC7931"/>
    <w:rsid w:val="00DC7F21"/>
    <w:rsid w:val="00DD08D4"/>
    <w:rsid w:val="00DD0BDE"/>
    <w:rsid w:val="00DD1DFD"/>
    <w:rsid w:val="00DD2473"/>
    <w:rsid w:val="00DD2795"/>
    <w:rsid w:val="00DD32A0"/>
    <w:rsid w:val="00DD4D95"/>
    <w:rsid w:val="00DD5AE6"/>
    <w:rsid w:val="00DD7A92"/>
    <w:rsid w:val="00DE0665"/>
    <w:rsid w:val="00DE09C8"/>
    <w:rsid w:val="00DE0AD8"/>
    <w:rsid w:val="00DE1A98"/>
    <w:rsid w:val="00DE28D1"/>
    <w:rsid w:val="00DE311C"/>
    <w:rsid w:val="00DE3E6D"/>
    <w:rsid w:val="00DE43A9"/>
    <w:rsid w:val="00DE52D3"/>
    <w:rsid w:val="00DE59B7"/>
    <w:rsid w:val="00DE7831"/>
    <w:rsid w:val="00DE7A9F"/>
    <w:rsid w:val="00DF0564"/>
    <w:rsid w:val="00DF2B22"/>
    <w:rsid w:val="00DF3B08"/>
    <w:rsid w:val="00DF5E35"/>
    <w:rsid w:val="00DF5EB1"/>
    <w:rsid w:val="00DF5F27"/>
    <w:rsid w:val="00DF6164"/>
    <w:rsid w:val="00DF73BB"/>
    <w:rsid w:val="00E029DB"/>
    <w:rsid w:val="00E02D5F"/>
    <w:rsid w:val="00E033C9"/>
    <w:rsid w:val="00E03C98"/>
    <w:rsid w:val="00E063A2"/>
    <w:rsid w:val="00E06AE6"/>
    <w:rsid w:val="00E0725F"/>
    <w:rsid w:val="00E1085A"/>
    <w:rsid w:val="00E13360"/>
    <w:rsid w:val="00E13639"/>
    <w:rsid w:val="00E13F8A"/>
    <w:rsid w:val="00E161CA"/>
    <w:rsid w:val="00E170AF"/>
    <w:rsid w:val="00E17AA2"/>
    <w:rsid w:val="00E20611"/>
    <w:rsid w:val="00E20AFE"/>
    <w:rsid w:val="00E20B91"/>
    <w:rsid w:val="00E2147E"/>
    <w:rsid w:val="00E21C3E"/>
    <w:rsid w:val="00E22D2E"/>
    <w:rsid w:val="00E23DC5"/>
    <w:rsid w:val="00E2582B"/>
    <w:rsid w:val="00E278EC"/>
    <w:rsid w:val="00E27991"/>
    <w:rsid w:val="00E31364"/>
    <w:rsid w:val="00E321E5"/>
    <w:rsid w:val="00E32F3C"/>
    <w:rsid w:val="00E35763"/>
    <w:rsid w:val="00E40F63"/>
    <w:rsid w:val="00E42880"/>
    <w:rsid w:val="00E42B01"/>
    <w:rsid w:val="00E43C7D"/>
    <w:rsid w:val="00E43C97"/>
    <w:rsid w:val="00E446F2"/>
    <w:rsid w:val="00E44D23"/>
    <w:rsid w:val="00E4518C"/>
    <w:rsid w:val="00E4579D"/>
    <w:rsid w:val="00E461C6"/>
    <w:rsid w:val="00E47D21"/>
    <w:rsid w:val="00E5252A"/>
    <w:rsid w:val="00E530FE"/>
    <w:rsid w:val="00E5447D"/>
    <w:rsid w:val="00E54C71"/>
    <w:rsid w:val="00E55803"/>
    <w:rsid w:val="00E568FF"/>
    <w:rsid w:val="00E57235"/>
    <w:rsid w:val="00E57765"/>
    <w:rsid w:val="00E579FE"/>
    <w:rsid w:val="00E60127"/>
    <w:rsid w:val="00E61B3D"/>
    <w:rsid w:val="00E6204D"/>
    <w:rsid w:val="00E62CD0"/>
    <w:rsid w:val="00E64700"/>
    <w:rsid w:val="00E64A23"/>
    <w:rsid w:val="00E65073"/>
    <w:rsid w:val="00E66666"/>
    <w:rsid w:val="00E675EB"/>
    <w:rsid w:val="00E7123D"/>
    <w:rsid w:val="00E71CDD"/>
    <w:rsid w:val="00E770B3"/>
    <w:rsid w:val="00E801F8"/>
    <w:rsid w:val="00E805AA"/>
    <w:rsid w:val="00E8068C"/>
    <w:rsid w:val="00E82545"/>
    <w:rsid w:val="00E82FD1"/>
    <w:rsid w:val="00E83B6C"/>
    <w:rsid w:val="00E84FFD"/>
    <w:rsid w:val="00E85A98"/>
    <w:rsid w:val="00E85FAF"/>
    <w:rsid w:val="00E8667E"/>
    <w:rsid w:val="00E87064"/>
    <w:rsid w:val="00E87377"/>
    <w:rsid w:val="00E874A1"/>
    <w:rsid w:val="00E90041"/>
    <w:rsid w:val="00E908D3"/>
    <w:rsid w:val="00E92C83"/>
    <w:rsid w:val="00E93F11"/>
    <w:rsid w:val="00E9435F"/>
    <w:rsid w:val="00E951B6"/>
    <w:rsid w:val="00E95CDF"/>
    <w:rsid w:val="00E96981"/>
    <w:rsid w:val="00E9710C"/>
    <w:rsid w:val="00E9713E"/>
    <w:rsid w:val="00E9740A"/>
    <w:rsid w:val="00EA0B78"/>
    <w:rsid w:val="00EA19D4"/>
    <w:rsid w:val="00EA3930"/>
    <w:rsid w:val="00EA3D0A"/>
    <w:rsid w:val="00EA4E5E"/>
    <w:rsid w:val="00EA5DD1"/>
    <w:rsid w:val="00EA6FAD"/>
    <w:rsid w:val="00EB0E8F"/>
    <w:rsid w:val="00EB21FF"/>
    <w:rsid w:val="00EB2760"/>
    <w:rsid w:val="00EB2A8F"/>
    <w:rsid w:val="00EB3025"/>
    <w:rsid w:val="00EB37DD"/>
    <w:rsid w:val="00EB3F66"/>
    <w:rsid w:val="00EB6948"/>
    <w:rsid w:val="00EB7B6C"/>
    <w:rsid w:val="00EB7E70"/>
    <w:rsid w:val="00EC3050"/>
    <w:rsid w:val="00EC32F1"/>
    <w:rsid w:val="00EC53E3"/>
    <w:rsid w:val="00EC64BB"/>
    <w:rsid w:val="00ED0F3B"/>
    <w:rsid w:val="00ED1D40"/>
    <w:rsid w:val="00ED2684"/>
    <w:rsid w:val="00ED3DDA"/>
    <w:rsid w:val="00ED444F"/>
    <w:rsid w:val="00ED4CEA"/>
    <w:rsid w:val="00ED5584"/>
    <w:rsid w:val="00ED7A70"/>
    <w:rsid w:val="00ED7B11"/>
    <w:rsid w:val="00EE19C5"/>
    <w:rsid w:val="00EE1AC6"/>
    <w:rsid w:val="00EE1D1E"/>
    <w:rsid w:val="00EE1DA1"/>
    <w:rsid w:val="00EE2800"/>
    <w:rsid w:val="00EE2BA2"/>
    <w:rsid w:val="00EE34D4"/>
    <w:rsid w:val="00EE3C68"/>
    <w:rsid w:val="00EE44FB"/>
    <w:rsid w:val="00EE5AF1"/>
    <w:rsid w:val="00EE697E"/>
    <w:rsid w:val="00EE786F"/>
    <w:rsid w:val="00EF0230"/>
    <w:rsid w:val="00EF2493"/>
    <w:rsid w:val="00EF2E12"/>
    <w:rsid w:val="00EF3D91"/>
    <w:rsid w:val="00EF4933"/>
    <w:rsid w:val="00EF4A9B"/>
    <w:rsid w:val="00EF5847"/>
    <w:rsid w:val="00EF5A06"/>
    <w:rsid w:val="00EF78B6"/>
    <w:rsid w:val="00EF7DB3"/>
    <w:rsid w:val="00F0057E"/>
    <w:rsid w:val="00F02EE9"/>
    <w:rsid w:val="00F03394"/>
    <w:rsid w:val="00F03B50"/>
    <w:rsid w:val="00F05CC6"/>
    <w:rsid w:val="00F06A18"/>
    <w:rsid w:val="00F06D45"/>
    <w:rsid w:val="00F1060D"/>
    <w:rsid w:val="00F10CBB"/>
    <w:rsid w:val="00F128A5"/>
    <w:rsid w:val="00F12981"/>
    <w:rsid w:val="00F12B78"/>
    <w:rsid w:val="00F1419F"/>
    <w:rsid w:val="00F14204"/>
    <w:rsid w:val="00F14439"/>
    <w:rsid w:val="00F149AA"/>
    <w:rsid w:val="00F14C8C"/>
    <w:rsid w:val="00F16927"/>
    <w:rsid w:val="00F16FC5"/>
    <w:rsid w:val="00F1720A"/>
    <w:rsid w:val="00F21595"/>
    <w:rsid w:val="00F2204B"/>
    <w:rsid w:val="00F2381C"/>
    <w:rsid w:val="00F239FF"/>
    <w:rsid w:val="00F2680A"/>
    <w:rsid w:val="00F26AF0"/>
    <w:rsid w:val="00F2724C"/>
    <w:rsid w:val="00F27321"/>
    <w:rsid w:val="00F30887"/>
    <w:rsid w:val="00F30B7A"/>
    <w:rsid w:val="00F31DE9"/>
    <w:rsid w:val="00F31FC4"/>
    <w:rsid w:val="00F325C8"/>
    <w:rsid w:val="00F32C69"/>
    <w:rsid w:val="00F34766"/>
    <w:rsid w:val="00F349E2"/>
    <w:rsid w:val="00F34D8A"/>
    <w:rsid w:val="00F34E1C"/>
    <w:rsid w:val="00F36016"/>
    <w:rsid w:val="00F36303"/>
    <w:rsid w:val="00F37CAB"/>
    <w:rsid w:val="00F407D4"/>
    <w:rsid w:val="00F40E15"/>
    <w:rsid w:val="00F40EAA"/>
    <w:rsid w:val="00F410EA"/>
    <w:rsid w:val="00F41BFA"/>
    <w:rsid w:val="00F42C77"/>
    <w:rsid w:val="00F431B5"/>
    <w:rsid w:val="00F432F6"/>
    <w:rsid w:val="00F43754"/>
    <w:rsid w:val="00F44962"/>
    <w:rsid w:val="00F44ADD"/>
    <w:rsid w:val="00F450BB"/>
    <w:rsid w:val="00F46549"/>
    <w:rsid w:val="00F475EF"/>
    <w:rsid w:val="00F500D3"/>
    <w:rsid w:val="00F50CED"/>
    <w:rsid w:val="00F51A5F"/>
    <w:rsid w:val="00F52F19"/>
    <w:rsid w:val="00F54418"/>
    <w:rsid w:val="00F5498A"/>
    <w:rsid w:val="00F54BDA"/>
    <w:rsid w:val="00F57B43"/>
    <w:rsid w:val="00F60853"/>
    <w:rsid w:val="00F62205"/>
    <w:rsid w:val="00F62A6E"/>
    <w:rsid w:val="00F63472"/>
    <w:rsid w:val="00F63F78"/>
    <w:rsid w:val="00F64047"/>
    <w:rsid w:val="00F674C6"/>
    <w:rsid w:val="00F67792"/>
    <w:rsid w:val="00F677E8"/>
    <w:rsid w:val="00F724C8"/>
    <w:rsid w:val="00F7256D"/>
    <w:rsid w:val="00F72666"/>
    <w:rsid w:val="00F75730"/>
    <w:rsid w:val="00F76261"/>
    <w:rsid w:val="00F767EA"/>
    <w:rsid w:val="00F76A73"/>
    <w:rsid w:val="00F773F7"/>
    <w:rsid w:val="00F809FC"/>
    <w:rsid w:val="00F82DC2"/>
    <w:rsid w:val="00F8401B"/>
    <w:rsid w:val="00F8783F"/>
    <w:rsid w:val="00F87E19"/>
    <w:rsid w:val="00F90D1F"/>
    <w:rsid w:val="00F91BDB"/>
    <w:rsid w:val="00F91D74"/>
    <w:rsid w:val="00F9272F"/>
    <w:rsid w:val="00F92B55"/>
    <w:rsid w:val="00F92D90"/>
    <w:rsid w:val="00F92FDD"/>
    <w:rsid w:val="00F93B44"/>
    <w:rsid w:val="00F93C9E"/>
    <w:rsid w:val="00F9653A"/>
    <w:rsid w:val="00F96A41"/>
    <w:rsid w:val="00F96C32"/>
    <w:rsid w:val="00F9748D"/>
    <w:rsid w:val="00FA0CF8"/>
    <w:rsid w:val="00FA0EBA"/>
    <w:rsid w:val="00FA12A1"/>
    <w:rsid w:val="00FA202D"/>
    <w:rsid w:val="00FA33E9"/>
    <w:rsid w:val="00FA3BB7"/>
    <w:rsid w:val="00FA69AC"/>
    <w:rsid w:val="00FA6DBF"/>
    <w:rsid w:val="00FA7421"/>
    <w:rsid w:val="00FA7CB6"/>
    <w:rsid w:val="00FA7E6E"/>
    <w:rsid w:val="00FB23FA"/>
    <w:rsid w:val="00FB3F79"/>
    <w:rsid w:val="00FB4D6E"/>
    <w:rsid w:val="00FB78C4"/>
    <w:rsid w:val="00FB7CAC"/>
    <w:rsid w:val="00FC070A"/>
    <w:rsid w:val="00FC07A6"/>
    <w:rsid w:val="00FC1364"/>
    <w:rsid w:val="00FC1D4E"/>
    <w:rsid w:val="00FC3837"/>
    <w:rsid w:val="00FC38EC"/>
    <w:rsid w:val="00FC5343"/>
    <w:rsid w:val="00FC5739"/>
    <w:rsid w:val="00FC5CD8"/>
    <w:rsid w:val="00FC6126"/>
    <w:rsid w:val="00FC7416"/>
    <w:rsid w:val="00FC75EF"/>
    <w:rsid w:val="00FD0DF6"/>
    <w:rsid w:val="00FD1160"/>
    <w:rsid w:val="00FD1F0D"/>
    <w:rsid w:val="00FD20C8"/>
    <w:rsid w:val="00FD229B"/>
    <w:rsid w:val="00FD303E"/>
    <w:rsid w:val="00FD3F9C"/>
    <w:rsid w:val="00FD47C0"/>
    <w:rsid w:val="00FE05BB"/>
    <w:rsid w:val="00FE1C29"/>
    <w:rsid w:val="00FE477C"/>
    <w:rsid w:val="00FE4782"/>
    <w:rsid w:val="00FE5822"/>
    <w:rsid w:val="00FE63B5"/>
    <w:rsid w:val="00FF0103"/>
    <w:rsid w:val="00FF03AD"/>
    <w:rsid w:val="00FF0EEE"/>
    <w:rsid w:val="00FF2EB6"/>
    <w:rsid w:val="00FF2FEF"/>
    <w:rsid w:val="00FF3682"/>
    <w:rsid w:val="00FF3CBF"/>
    <w:rsid w:val="00FF4027"/>
    <w:rsid w:val="00FF627E"/>
    <w:rsid w:val="00FF672B"/>
    <w:rsid w:val="00FF6CD0"/>
    <w:rsid w:val="00FF6D27"/>
    <w:rsid w:val="00FF767D"/>
    <w:rsid w:val="00FF7835"/>
    <w:rsid w:val="01047C5A"/>
    <w:rsid w:val="01208A14"/>
    <w:rsid w:val="01235390"/>
    <w:rsid w:val="012373EE"/>
    <w:rsid w:val="0129A041"/>
    <w:rsid w:val="01388106"/>
    <w:rsid w:val="01431FAF"/>
    <w:rsid w:val="0149AC9A"/>
    <w:rsid w:val="014BCA70"/>
    <w:rsid w:val="014F7C34"/>
    <w:rsid w:val="0153B284"/>
    <w:rsid w:val="0165BEF5"/>
    <w:rsid w:val="0175BC5F"/>
    <w:rsid w:val="0185BD64"/>
    <w:rsid w:val="0191273D"/>
    <w:rsid w:val="0198B0D5"/>
    <w:rsid w:val="019D8DB9"/>
    <w:rsid w:val="01A1F7C1"/>
    <w:rsid w:val="01BE17DC"/>
    <w:rsid w:val="01C518FD"/>
    <w:rsid w:val="01EEE21B"/>
    <w:rsid w:val="01FE75AF"/>
    <w:rsid w:val="0200A451"/>
    <w:rsid w:val="0203CF32"/>
    <w:rsid w:val="02090B57"/>
    <w:rsid w:val="0214762C"/>
    <w:rsid w:val="0220F74E"/>
    <w:rsid w:val="02235083"/>
    <w:rsid w:val="022A4B0E"/>
    <w:rsid w:val="023B3CE0"/>
    <w:rsid w:val="024118E5"/>
    <w:rsid w:val="024C83DF"/>
    <w:rsid w:val="025A1B83"/>
    <w:rsid w:val="02642858"/>
    <w:rsid w:val="02663474"/>
    <w:rsid w:val="02696CD6"/>
    <w:rsid w:val="0274FE6C"/>
    <w:rsid w:val="02855EF6"/>
    <w:rsid w:val="02946CE7"/>
    <w:rsid w:val="02A4AD0C"/>
    <w:rsid w:val="02A7347D"/>
    <w:rsid w:val="02A9829C"/>
    <w:rsid w:val="02B555EF"/>
    <w:rsid w:val="02BDA1F6"/>
    <w:rsid w:val="02BEEC89"/>
    <w:rsid w:val="02C8BF0E"/>
    <w:rsid w:val="02C9D52D"/>
    <w:rsid w:val="02D93EC9"/>
    <w:rsid w:val="02DB1B64"/>
    <w:rsid w:val="02E33D97"/>
    <w:rsid w:val="02E54A6E"/>
    <w:rsid w:val="02E79AD1"/>
    <w:rsid w:val="02FBE8EA"/>
    <w:rsid w:val="03066F78"/>
    <w:rsid w:val="03177D05"/>
    <w:rsid w:val="0319E824"/>
    <w:rsid w:val="031F1B12"/>
    <w:rsid w:val="032B9046"/>
    <w:rsid w:val="032FA5A5"/>
    <w:rsid w:val="033A51C9"/>
    <w:rsid w:val="0344B878"/>
    <w:rsid w:val="0346C30D"/>
    <w:rsid w:val="034DFCD6"/>
    <w:rsid w:val="0367470E"/>
    <w:rsid w:val="037907B5"/>
    <w:rsid w:val="03898F23"/>
    <w:rsid w:val="03910CAA"/>
    <w:rsid w:val="0396A469"/>
    <w:rsid w:val="03A0A57F"/>
    <w:rsid w:val="03A6D803"/>
    <w:rsid w:val="03AA2E09"/>
    <w:rsid w:val="03BDFEA4"/>
    <w:rsid w:val="03D0CEB6"/>
    <w:rsid w:val="03E9E43E"/>
    <w:rsid w:val="04067953"/>
    <w:rsid w:val="040C70CA"/>
    <w:rsid w:val="04132805"/>
    <w:rsid w:val="04197329"/>
    <w:rsid w:val="041AA0DB"/>
    <w:rsid w:val="041EC596"/>
    <w:rsid w:val="0431B2BD"/>
    <w:rsid w:val="0438227A"/>
    <w:rsid w:val="0444654F"/>
    <w:rsid w:val="0486F33B"/>
    <w:rsid w:val="048714A3"/>
    <w:rsid w:val="0489613B"/>
    <w:rsid w:val="04A8AA9E"/>
    <w:rsid w:val="04AB314C"/>
    <w:rsid w:val="04ABBA82"/>
    <w:rsid w:val="04ACBD0C"/>
    <w:rsid w:val="04BF4432"/>
    <w:rsid w:val="04C1AF65"/>
    <w:rsid w:val="04CAC4FE"/>
    <w:rsid w:val="04D05BBC"/>
    <w:rsid w:val="04D091DC"/>
    <w:rsid w:val="04E88AC2"/>
    <w:rsid w:val="04F26B63"/>
    <w:rsid w:val="0504B6DE"/>
    <w:rsid w:val="050AE8C1"/>
    <w:rsid w:val="050BE563"/>
    <w:rsid w:val="0526E9FB"/>
    <w:rsid w:val="05272DA3"/>
    <w:rsid w:val="0536EB72"/>
    <w:rsid w:val="053DB7D1"/>
    <w:rsid w:val="05461C1B"/>
    <w:rsid w:val="05465135"/>
    <w:rsid w:val="0563EF56"/>
    <w:rsid w:val="056A1019"/>
    <w:rsid w:val="057D2CF5"/>
    <w:rsid w:val="0582A3EB"/>
    <w:rsid w:val="058C6265"/>
    <w:rsid w:val="0595FB19"/>
    <w:rsid w:val="0596A188"/>
    <w:rsid w:val="059C8D0B"/>
    <w:rsid w:val="05AA58CB"/>
    <w:rsid w:val="05B0D619"/>
    <w:rsid w:val="05B2984E"/>
    <w:rsid w:val="05BADA1B"/>
    <w:rsid w:val="05BE5336"/>
    <w:rsid w:val="05BEAC14"/>
    <w:rsid w:val="05D90BCC"/>
    <w:rsid w:val="05E0EECE"/>
    <w:rsid w:val="05F95977"/>
    <w:rsid w:val="0604EC56"/>
    <w:rsid w:val="060E529A"/>
    <w:rsid w:val="0610511B"/>
    <w:rsid w:val="061A6848"/>
    <w:rsid w:val="061C9685"/>
    <w:rsid w:val="061F3B93"/>
    <w:rsid w:val="0631153D"/>
    <w:rsid w:val="063CE0EE"/>
    <w:rsid w:val="0640951E"/>
    <w:rsid w:val="06484AAD"/>
    <w:rsid w:val="066D00C9"/>
    <w:rsid w:val="066D0819"/>
    <w:rsid w:val="06846009"/>
    <w:rsid w:val="068A36C0"/>
    <w:rsid w:val="0691094A"/>
    <w:rsid w:val="069E3693"/>
    <w:rsid w:val="06BBB9EC"/>
    <w:rsid w:val="06C8467B"/>
    <w:rsid w:val="06D01D18"/>
    <w:rsid w:val="06E086FE"/>
    <w:rsid w:val="06E4ABB3"/>
    <w:rsid w:val="06EC88BE"/>
    <w:rsid w:val="06FCC1A0"/>
    <w:rsid w:val="06FCEFEF"/>
    <w:rsid w:val="07093F7F"/>
    <w:rsid w:val="070A6456"/>
    <w:rsid w:val="070DA97E"/>
    <w:rsid w:val="0721178C"/>
    <w:rsid w:val="0721788F"/>
    <w:rsid w:val="0722F89C"/>
    <w:rsid w:val="0726E89B"/>
    <w:rsid w:val="074B9A46"/>
    <w:rsid w:val="0759A6AD"/>
    <w:rsid w:val="075B6134"/>
    <w:rsid w:val="07659E6C"/>
    <w:rsid w:val="07730780"/>
    <w:rsid w:val="0774DC2D"/>
    <w:rsid w:val="07789EEF"/>
    <w:rsid w:val="077FFA18"/>
    <w:rsid w:val="07C66988"/>
    <w:rsid w:val="07CA9959"/>
    <w:rsid w:val="07CD5129"/>
    <w:rsid w:val="07D686F2"/>
    <w:rsid w:val="07D8B14F"/>
    <w:rsid w:val="07E49516"/>
    <w:rsid w:val="07FE1227"/>
    <w:rsid w:val="08116ECB"/>
    <w:rsid w:val="08156336"/>
    <w:rsid w:val="08189122"/>
    <w:rsid w:val="08193FFE"/>
    <w:rsid w:val="081BB3EA"/>
    <w:rsid w:val="081C9C3E"/>
    <w:rsid w:val="08248CBD"/>
    <w:rsid w:val="08310015"/>
    <w:rsid w:val="084B6603"/>
    <w:rsid w:val="084D1FA4"/>
    <w:rsid w:val="0856D24C"/>
    <w:rsid w:val="08621B8C"/>
    <w:rsid w:val="086AE2CC"/>
    <w:rsid w:val="086BED79"/>
    <w:rsid w:val="087A65B4"/>
    <w:rsid w:val="087DF1F7"/>
    <w:rsid w:val="0880B7C1"/>
    <w:rsid w:val="088D2704"/>
    <w:rsid w:val="08916FC7"/>
    <w:rsid w:val="0899584E"/>
    <w:rsid w:val="08AEF1E6"/>
    <w:rsid w:val="08C9F47F"/>
    <w:rsid w:val="08DC9B3F"/>
    <w:rsid w:val="08E4A5D1"/>
    <w:rsid w:val="08E6945C"/>
    <w:rsid w:val="08E71148"/>
    <w:rsid w:val="08F1837A"/>
    <w:rsid w:val="08F9A47C"/>
    <w:rsid w:val="0908E715"/>
    <w:rsid w:val="090F3018"/>
    <w:rsid w:val="092344AF"/>
    <w:rsid w:val="09266445"/>
    <w:rsid w:val="09275E0C"/>
    <w:rsid w:val="092FD07B"/>
    <w:rsid w:val="0930F2D6"/>
    <w:rsid w:val="0944467E"/>
    <w:rsid w:val="09569360"/>
    <w:rsid w:val="096FB999"/>
    <w:rsid w:val="097481B0"/>
    <w:rsid w:val="097BEE01"/>
    <w:rsid w:val="099D9E1B"/>
    <w:rsid w:val="09AACB4E"/>
    <w:rsid w:val="09AD48F3"/>
    <w:rsid w:val="09B4B2B1"/>
    <w:rsid w:val="09C6FE07"/>
    <w:rsid w:val="09E040C0"/>
    <w:rsid w:val="09E0B95F"/>
    <w:rsid w:val="09E6DBAA"/>
    <w:rsid w:val="09ED43DA"/>
    <w:rsid w:val="09EF27C9"/>
    <w:rsid w:val="09F2B9A9"/>
    <w:rsid w:val="09F316E2"/>
    <w:rsid w:val="09FF22EB"/>
    <w:rsid w:val="0A06B32D"/>
    <w:rsid w:val="0A08EAEF"/>
    <w:rsid w:val="0A0B1267"/>
    <w:rsid w:val="0A0F7EEE"/>
    <w:rsid w:val="0A19C258"/>
    <w:rsid w:val="0A1BAC99"/>
    <w:rsid w:val="0A1EB9D3"/>
    <w:rsid w:val="0A26589A"/>
    <w:rsid w:val="0A3528AF"/>
    <w:rsid w:val="0A4DA7B4"/>
    <w:rsid w:val="0A505917"/>
    <w:rsid w:val="0A5685E5"/>
    <w:rsid w:val="0A626E07"/>
    <w:rsid w:val="0A63EDFF"/>
    <w:rsid w:val="0A67C799"/>
    <w:rsid w:val="0A6E9018"/>
    <w:rsid w:val="0A895AF0"/>
    <w:rsid w:val="0A8A36CE"/>
    <w:rsid w:val="0A8E7950"/>
    <w:rsid w:val="0A9F77CA"/>
    <w:rsid w:val="0AA55543"/>
    <w:rsid w:val="0AABDE09"/>
    <w:rsid w:val="0ABAF668"/>
    <w:rsid w:val="0ABBD881"/>
    <w:rsid w:val="0ABF0657"/>
    <w:rsid w:val="0ACCCE1C"/>
    <w:rsid w:val="0AE8FF00"/>
    <w:rsid w:val="0AF53489"/>
    <w:rsid w:val="0AFD40E5"/>
    <w:rsid w:val="0AFFDCC7"/>
    <w:rsid w:val="0B101F7C"/>
    <w:rsid w:val="0B1C3224"/>
    <w:rsid w:val="0B1F2F23"/>
    <w:rsid w:val="0B214DF6"/>
    <w:rsid w:val="0B27ABD0"/>
    <w:rsid w:val="0B2E6E2B"/>
    <w:rsid w:val="0B507C19"/>
    <w:rsid w:val="0B633127"/>
    <w:rsid w:val="0B6F610C"/>
    <w:rsid w:val="0B7428DE"/>
    <w:rsid w:val="0B7C0185"/>
    <w:rsid w:val="0B86027E"/>
    <w:rsid w:val="0B86BC11"/>
    <w:rsid w:val="0B86C017"/>
    <w:rsid w:val="0BA195FD"/>
    <w:rsid w:val="0BA3F335"/>
    <w:rsid w:val="0BA7FF56"/>
    <w:rsid w:val="0BA83ECB"/>
    <w:rsid w:val="0BBB4A23"/>
    <w:rsid w:val="0BBB4C7E"/>
    <w:rsid w:val="0BBC29A4"/>
    <w:rsid w:val="0BC653AD"/>
    <w:rsid w:val="0BD0F910"/>
    <w:rsid w:val="0BD9933F"/>
    <w:rsid w:val="0BEAC2E8"/>
    <w:rsid w:val="0BF33D15"/>
    <w:rsid w:val="0BF3542B"/>
    <w:rsid w:val="0BF897DE"/>
    <w:rsid w:val="0BFA59BE"/>
    <w:rsid w:val="0C03C1DB"/>
    <w:rsid w:val="0C1154AB"/>
    <w:rsid w:val="0C189EA0"/>
    <w:rsid w:val="0C252B51"/>
    <w:rsid w:val="0C3EC1E4"/>
    <w:rsid w:val="0C5B5A0A"/>
    <w:rsid w:val="0C5D05DB"/>
    <w:rsid w:val="0C611621"/>
    <w:rsid w:val="0C6E61CA"/>
    <w:rsid w:val="0C72E023"/>
    <w:rsid w:val="0C74074F"/>
    <w:rsid w:val="0C82E475"/>
    <w:rsid w:val="0C861A0A"/>
    <w:rsid w:val="0C8970C0"/>
    <w:rsid w:val="0CA0324E"/>
    <w:rsid w:val="0CA06D6F"/>
    <w:rsid w:val="0CAD4876"/>
    <w:rsid w:val="0CADAE7F"/>
    <w:rsid w:val="0CB31627"/>
    <w:rsid w:val="0CD832AE"/>
    <w:rsid w:val="0CDEFEC1"/>
    <w:rsid w:val="0CE9B5D4"/>
    <w:rsid w:val="0D024288"/>
    <w:rsid w:val="0D1ACD9F"/>
    <w:rsid w:val="0D1F9872"/>
    <w:rsid w:val="0D24F87F"/>
    <w:rsid w:val="0D5127F2"/>
    <w:rsid w:val="0D51631A"/>
    <w:rsid w:val="0D571DAE"/>
    <w:rsid w:val="0D581FC2"/>
    <w:rsid w:val="0D63AD74"/>
    <w:rsid w:val="0D735336"/>
    <w:rsid w:val="0D91793B"/>
    <w:rsid w:val="0D92BEA4"/>
    <w:rsid w:val="0D952B19"/>
    <w:rsid w:val="0D9EBF0B"/>
    <w:rsid w:val="0DA794E0"/>
    <w:rsid w:val="0DD7BD40"/>
    <w:rsid w:val="0DD7EE0F"/>
    <w:rsid w:val="0DEDE126"/>
    <w:rsid w:val="0DF3BA46"/>
    <w:rsid w:val="0E00389C"/>
    <w:rsid w:val="0E02E8C8"/>
    <w:rsid w:val="0E08D276"/>
    <w:rsid w:val="0E13FAD8"/>
    <w:rsid w:val="0E20B280"/>
    <w:rsid w:val="0E220559"/>
    <w:rsid w:val="0E23C107"/>
    <w:rsid w:val="0E2D8A5F"/>
    <w:rsid w:val="0E3406A0"/>
    <w:rsid w:val="0E3EB9A8"/>
    <w:rsid w:val="0E3F697A"/>
    <w:rsid w:val="0E4ACD06"/>
    <w:rsid w:val="0E623078"/>
    <w:rsid w:val="0E68F6A5"/>
    <w:rsid w:val="0E75DC57"/>
    <w:rsid w:val="0E7A5A53"/>
    <w:rsid w:val="0E91D516"/>
    <w:rsid w:val="0EAD8FFC"/>
    <w:rsid w:val="0EAF7CF8"/>
    <w:rsid w:val="0EC4FC62"/>
    <w:rsid w:val="0EE6EECF"/>
    <w:rsid w:val="0EEBFF38"/>
    <w:rsid w:val="0EED337B"/>
    <w:rsid w:val="0EEEC9A1"/>
    <w:rsid w:val="0EFA3DF2"/>
    <w:rsid w:val="0EFAD993"/>
    <w:rsid w:val="0F14DA36"/>
    <w:rsid w:val="0F25ED5B"/>
    <w:rsid w:val="0F2A5BED"/>
    <w:rsid w:val="0F2EED11"/>
    <w:rsid w:val="0F3A8F6C"/>
    <w:rsid w:val="0F3E2315"/>
    <w:rsid w:val="0F5855ED"/>
    <w:rsid w:val="0F5D28E6"/>
    <w:rsid w:val="0F71F65A"/>
    <w:rsid w:val="0F7D7365"/>
    <w:rsid w:val="0F86A7B7"/>
    <w:rsid w:val="0F9FC966"/>
    <w:rsid w:val="0FAEA738"/>
    <w:rsid w:val="0FB292A1"/>
    <w:rsid w:val="0FB948E1"/>
    <w:rsid w:val="0FBC82E1"/>
    <w:rsid w:val="0FC8FB02"/>
    <w:rsid w:val="0FE3725C"/>
    <w:rsid w:val="0FF69C29"/>
    <w:rsid w:val="0FFB8567"/>
    <w:rsid w:val="10052910"/>
    <w:rsid w:val="10276199"/>
    <w:rsid w:val="102F0656"/>
    <w:rsid w:val="10368120"/>
    <w:rsid w:val="1065DDB9"/>
    <w:rsid w:val="107A2D87"/>
    <w:rsid w:val="107B7079"/>
    <w:rsid w:val="109654EF"/>
    <w:rsid w:val="10A42E8F"/>
    <w:rsid w:val="10A7D718"/>
    <w:rsid w:val="10AFB17B"/>
    <w:rsid w:val="10B0AA97"/>
    <w:rsid w:val="10B31439"/>
    <w:rsid w:val="10BDA039"/>
    <w:rsid w:val="10CA58CB"/>
    <w:rsid w:val="10DAA5CB"/>
    <w:rsid w:val="10DC3857"/>
    <w:rsid w:val="10F13E04"/>
    <w:rsid w:val="10F53D8F"/>
    <w:rsid w:val="10FA9997"/>
    <w:rsid w:val="11097195"/>
    <w:rsid w:val="1115540D"/>
    <w:rsid w:val="11242881"/>
    <w:rsid w:val="113CBDA0"/>
    <w:rsid w:val="113E61C0"/>
    <w:rsid w:val="114AB086"/>
    <w:rsid w:val="1156ED10"/>
    <w:rsid w:val="1159FDC1"/>
    <w:rsid w:val="115EFE36"/>
    <w:rsid w:val="11604435"/>
    <w:rsid w:val="1165B5C8"/>
    <w:rsid w:val="1174790B"/>
    <w:rsid w:val="1177A28E"/>
    <w:rsid w:val="1193D549"/>
    <w:rsid w:val="119DD8DD"/>
    <w:rsid w:val="11A9D6CF"/>
    <w:rsid w:val="11AF61D2"/>
    <w:rsid w:val="11C3C51E"/>
    <w:rsid w:val="11CD5A64"/>
    <w:rsid w:val="11CEF94B"/>
    <w:rsid w:val="11D59E1D"/>
    <w:rsid w:val="11FBBB5A"/>
    <w:rsid w:val="122A63A5"/>
    <w:rsid w:val="123B61F0"/>
    <w:rsid w:val="123C444D"/>
    <w:rsid w:val="123EACC5"/>
    <w:rsid w:val="12403A94"/>
    <w:rsid w:val="1244E41F"/>
    <w:rsid w:val="1248D6DD"/>
    <w:rsid w:val="124B6D76"/>
    <w:rsid w:val="124C7AF8"/>
    <w:rsid w:val="125DE1B1"/>
    <w:rsid w:val="126CFD06"/>
    <w:rsid w:val="1288CFBC"/>
    <w:rsid w:val="12944F25"/>
    <w:rsid w:val="12AA2AA1"/>
    <w:rsid w:val="12AD8122"/>
    <w:rsid w:val="12BD3262"/>
    <w:rsid w:val="12FC35EA"/>
    <w:rsid w:val="12FFD571"/>
    <w:rsid w:val="130AEEAC"/>
    <w:rsid w:val="1313F8CB"/>
    <w:rsid w:val="13373E7D"/>
    <w:rsid w:val="133B5D48"/>
    <w:rsid w:val="134E0BD8"/>
    <w:rsid w:val="1353B3A5"/>
    <w:rsid w:val="13597241"/>
    <w:rsid w:val="135AEEE4"/>
    <w:rsid w:val="136DC831"/>
    <w:rsid w:val="136E18AC"/>
    <w:rsid w:val="137CDC93"/>
    <w:rsid w:val="1388FA2D"/>
    <w:rsid w:val="1389116D"/>
    <w:rsid w:val="13A73148"/>
    <w:rsid w:val="13AAA66F"/>
    <w:rsid w:val="13B4EBAE"/>
    <w:rsid w:val="13B7DE07"/>
    <w:rsid w:val="13BF0D14"/>
    <w:rsid w:val="13C4A054"/>
    <w:rsid w:val="13CB50FB"/>
    <w:rsid w:val="13D7167F"/>
    <w:rsid w:val="13DF9912"/>
    <w:rsid w:val="141330CD"/>
    <w:rsid w:val="141714D9"/>
    <w:rsid w:val="142CDE51"/>
    <w:rsid w:val="1431327E"/>
    <w:rsid w:val="144DB1E1"/>
    <w:rsid w:val="1451B788"/>
    <w:rsid w:val="1452FCB6"/>
    <w:rsid w:val="1453343D"/>
    <w:rsid w:val="145406C9"/>
    <w:rsid w:val="14619227"/>
    <w:rsid w:val="14649E31"/>
    <w:rsid w:val="1466415F"/>
    <w:rsid w:val="146BC1A1"/>
    <w:rsid w:val="147AD279"/>
    <w:rsid w:val="148DD9E0"/>
    <w:rsid w:val="1499A052"/>
    <w:rsid w:val="149C5BBA"/>
    <w:rsid w:val="14BB5115"/>
    <w:rsid w:val="14E46BA8"/>
    <w:rsid w:val="14E924C8"/>
    <w:rsid w:val="14EBC6A0"/>
    <w:rsid w:val="14F37511"/>
    <w:rsid w:val="14F79BDE"/>
    <w:rsid w:val="150334C1"/>
    <w:rsid w:val="150BCA4C"/>
    <w:rsid w:val="151C891F"/>
    <w:rsid w:val="152A0A9D"/>
    <w:rsid w:val="15316346"/>
    <w:rsid w:val="15338FAC"/>
    <w:rsid w:val="153F7F98"/>
    <w:rsid w:val="154A1D0E"/>
    <w:rsid w:val="1550DBB3"/>
    <w:rsid w:val="155344BB"/>
    <w:rsid w:val="15681714"/>
    <w:rsid w:val="156A2BA1"/>
    <w:rsid w:val="15709F29"/>
    <w:rsid w:val="157994C1"/>
    <w:rsid w:val="1581E5C6"/>
    <w:rsid w:val="15965095"/>
    <w:rsid w:val="1599266D"/>
    <w:rsid w:val="159E8B7F"/>
    <w:rsid w:val="15B735FA"/>
    <w:rsid w:val="15DCCD27"/>
    <w:rsid w:val="15DF3508"/>
    <w:rsid w:val="15FA5F1E"/>
    <w:rsid w:val="15FB3B54"/>
    <w:rsid w:val="16041D23"/>
    <w:rsid w:val="1613174F"/>
    <w:rsid w:val="161D15EC"/>
    <w:rsid w:val="1626D7B4"/>
    <w:rsid w:val="16290862"/>
    <w:rsid w:val="162D3ECE"/>
    <w:rsid w:val="163E4CD4"/>
    <w:rsid w:val="164147ED"/>
    <w:rsid w:val="16759FB8"/>
    <w:rsid w:val="167BFDAB"/>
    <w:rsid w:val="1685B3DE"/>
    <w:rsid w:val="168C2935"/>
    <w:rsid w:val="168C58B2"/>
    <w:rsid w:val="16904F66"/>
    <w:rsid w:val="16C7FBB6"/>
    <w:rsid w:val="16C7FEDC"/>
    <w:rsid w:val="16C8CBC7"/>
    <w:rsid w:val="16C90FD2"/>
    <w:rsid w:val="16C9561E"/>
    <w:rsid w:val="16CC0DD8"/>
    <w:rsid w:val="16D22EED"/>
    <w:rsid w:val="16E0B7CD"/>
    <w:rsid w:val="16E43564"/>
    <w:rsid w:val="16E4AD4B"/>
    <w:rsid w:val="16ECB94A"/>
    <w:rsid w:val="16FD21E2"/>
    <w:rsid w:val="172B5D37"/>
    <w:rsid w:val="172C7ACE"/>
    <w:rsid w:val="17332B38"/>
    <w:rsid w:val="17339BBF"/>
    <w:rsid w:val="1737A5D5"/>
    <w:rsid w:val="17384002"/>
    <w:rsid w:val="173A71E2"/>
    <w:rsid w:val="173B11C6"/>
    <w:rsid w:val="17539E32"/>
    <w:rsid w:val="17582C93"/>
    <w:rsid w:val="17787CC4"/>
    <w:rsid w:val="177C4768"/>
    <w:rsid w:val="177D5F49"/>
    <w:rsid w:val="177DB538"/>
    <w:rsid w:val="177F50BE"/>
    <w:rsid w:val="1790ACB6"/>
    <w:rsid w:val="179F6A81"/>
    <w:rsid w:val="17A9A11A"/>
    <w:rsid w:val="17B5C8F4"/>
    <w:rsid w:val="17BC6848"/>
    <w:rsid w:val="17BCE552"/>
    <w:rsid w:val="17C4DFD7"/>
    <w:rsid w:val="17C88A5F"/>
    <w:rsid w:val="17CD899F"/>
    <w:rsid w:val="17E646E8"/>
    <w:rsid w:val="17F6B76A"/>
    <w:rsid w:val="1815E565"/>
    <w:rsid w:val="1821691F"/>
    <w:rsid w:val="182C1FC7"/>
    <w:rsid w:val="182F6366"/>
    <w:rsid w:val="183A6B9C"/>
    <w:rsid w:val="183E8367"/>
    <w:rsid w:val="184058B5"/>
    <w:rsid w:val="184A7A1F"/>
    <w:rsid w:val="1851D724"/>
    <w:rsid w:val="185D9341"/>
    <w:rsid w:val="1871B9B3"/>
    <w:rsid w:val="187521EE"/>
    <w:rsid w:val="18831F7D"/>
    <w:rsid w:val="1891A966"/>
    <w:rsid w:val="1897F437"/>
    <w:rsid w:val="18982A83"/>
    <w:rsid w:val="18999ACA"/>
    <w:rsid w:val="18A948A3"/>
    <w:rsid w:val="18AF7C18"/>
    <w:rsid w:val="18B565B0"/>
    <w:rsid w:val="18C19FC7"/>
    <w:rsid w:val="18C285D1"/>
    <w:rsid w:val="18C3ACDE"/>
    <w:rsid w:val="18CCF01F"/>
    <w:rsid w:val="18D257CC"/>
    <w:rsid w:val="18D523B8"/>
    <w:rsid w:val="18DFAC2C"/>
    <w:rsid w:val="18F63EBA"/>
    <w:rsid w:val="191D1BA5"/>
    <w:rsid w:val="191E9023"/>
    <w:rsid w:val="192A38E7"/>
    <w:rsid w:val="192E9AA2"/>
    <w:rsid w:val="19319CF1"/>
    <w:rsid w:val="1942AEF4"/>
    <w:rsid w:val="194B4624"/>
    <w:rsid w:val="1955C81D"/>
    <w:rsid w:val="1967ABA8"/>
    <w:rsid w:val="198BDB81"/>
    <w:rsid w:val="19929170"/>
    <w:rsid w:val="1992BB0D"/>
    <w:rsid w:val="19961644"/>
    <w:rsid w:val="199EA3B7"/>
    <w:rsid w:val="19C5D8A3"/>
    <w:rsid w:val="19C7BC8E"/>
    <w:rsid w:val="19CBA8F5"/>
    <w:rsid w:val="19D4FBF8"/>
    <w:rsid w:val="19D5877B"/>
    <w:rsid w:val="19E28845"/>
    <w:rsid w:val="19EB5FC6"/>
    <w:rsid w:val="1A0D18ED"/>
    <w:rsid w:val="1A20FA93"/>
    <w:rsid w:val="1A298160"/>
    <w:rsid w:val="1A2C34CE"/>
    <w:rsid w:val="1A2D815A"/>
    <w:rsid w:val="1A2E016E"/>
    <w:rsid w:val="1A49191A"/>
    <w:rsid w:val="1A569EA7"/>
    <w:rsid w:val="1A7E3ED3"/>
    <w:rsid w:val="1AA44D6E"/>
    <w:rsid w:val="1AAB096B"/>
    <w:rsid w:val="1AB9C5A3"/>
    <w:rsid w:val="1ABA6084"/>
    <w:rsid w:val="1AFA48D7"/>
    <w:rsid w:val="1B07797A"/>
    <w:rsid w:val="1B157778"/>
    <w:rsid w:val="1B2276DF"/>
    <w:rsid w:val="1B2F9F01"/>
    <w:rsid w:val="1B381A56"/>
    <w:rsid w:val="1B48F189"/>
    <w:rsid w:val="1B4C6E2B"/>
    <w:rsid w:val="1B5287E5"/>
    <w:rsid w:val="1B75FC47"/>
    <w:rsid w:val="1B7EC91F"/>
    <w:rsid w:val="1B81DA56"/>
    <w:rsid w:val="1B9B7609"/>
    <w:rsid w:val="1BA68BE8"/>
    <w:rsid w:val="1BAB043E"/>
    <w:rsid w:val="1BB0FC31"/>
    <w:rsid w:val="1BB36C9D"/>
    <w:rsid w:val="1BD4D87C"/>
    <w:rsid w:val="1BE5ED37"/>
    <w:rsid w:val="1BE7D6ED"/>
    <w:rsid w:val="1BEBF54F"/>
    <w:rsid w:val="1BF57B26"/>
    <w:rsid w:val="1BFD8BF9"/>
    <w:rsid w:val="1BFE7D8A"/>
    <w:rsid w:val="1C0FB251"/>
    <w:rsid w:val="1C16434D"/>
    <w:rsid w:val="1C201DE5"/>
    <w:rsid w:val="1C3575C6"/>
    <w:rsid w:val="1C4F4B97"/>
    <w:rsid w:val="1C5618D1"/>
    <w:rsid w:val="1C585B55"/>
    <w:rsid w:val="1C58FA6D"/>
    <w:rsid w:val="1C63543D"/>
    <w:rsid w:val="1C7AD366"/>
    <w:rsid w:val="1C8B8DCB"/>
    <w:rsid w:val="1C9592D6"/>
    <w:rsid w:val="1C97BC47"/>
    <w:rsid w:val="1C9A05D0"/>
    <w:rsid w:val="1CA4768B"/>
    <w:rsid w:val="1CAA63B4"/>
    <w:rsid w:val="1CC163DC"/>
    <w:rsid w:val="1CCB5E1D"/>
    <w:rsid w:val="1CD7209E"/>
    <w:rsid w:val="1CD95152"/>
    <w:rsid w:val="1CE9AB6B"/>
    <w:rsid w:val="1CFE28AE"/>
    <w:rsid w:val="1D0A58AF"/>
    <w:rsid w:val="1D0FC9C9"/>
    <w:rsid w:val="1D12E4C2"/>
    <w:rsid w:val="1D230088"/>
    <w:rsid w:val="1D260344"/>
    <w:rsid w:val="1D390BB0"/>
    <w:rsid w:val="1D40CB24"/>
    <w:rsid w:val="1D40D0FC"/>
    <w:rsid w:val="1D51C499"/>
    <w:rsid w:val="1D5C4E2D"/>
    <w:rsid w:val="1D5E6867"/>
    <w:rsid w:val="1D5FD641"/>
    <w:rsid w:val="1D6A9D14"/>
    <w:rsid w:val="1D7BBDB8"/>
    <w:rsid w:val="1DA35F02"/>
    <w:rsid w:val="1DA4934D"/>
    <w:rsid w:val="1DB4DADE"/>
    <w:rsid w:val="1DB70B88"/>
    <w:rsid w:val="1DBC120F"/>
    <w:rsid w:val="1DC252AC"/>
    <w:rsid w:val="1DDE06F9"/>
    <w:rsid w:val="1DE093C6"/>
    <w:rsid w:val="1DEFBC75"/>
    <w:rsid w:val="1E028481"/>
    <w:rsid w:val="1E162017"/>
    <w:rsid w:val="1E17B605"/>
    <w:rsid w:val="1E1DE3BE"/>
    <w:rsid w:val="1E44E744"/>
    <w:rsid w:val="1E4EAEDE"/>
    <w:rsid w:val="1E4FFFB6"/>
    <w:rsid w:val="1E6E6EB9"/>
    <w:rsid w:val="1E714677"/>
    <w:rsid w:val="1E75EC78"/>
    <w:rsid w:val="1E7BB4B7"/>
    <w:rsid w:val="1E7CE4C5"/>
    <w:rsid w:val="1E7CF83B"/>
    <w:rsid w:val="1E8BF10B"/>
    <w:rsid w:val="1E994786"/>
    <w:rsid w:val="1E9FB71B"/>
    <w:rsid w:val="1EA5070F"/>
    <w:rsid w:val="1EA614AC"/>
    <w:rsid w:val="1EB4EBD8"/>
    <w:rsid w:val="1EBD658F"/>
    <w:rsid w:val="1EC1BADE"/>
    <w:rsid w:val="1ECA65FD"/>
    <w:rsid w:val="1ECFA715"/>
    <w:rsid w:val="1ED6C0DC"/>
    <w:rsid w:val="1EE0A03B"/>
    <w:rsid w:val="1EE266DE"/>
    <w:rsid w:val="1EE41E5F"/>
    <w:rsid w:val="1EEFAAFB"/>
    <w:rsid w:val="1EF8CDBB"/>
    <w:rsid w:val="1EFF92E2"/>
    <w:rsid w:val="1F02EB4C"/>
    <w:rsid w:val="1F07EAC5"/>
    <w:rsid w:val="1F15B281"/>
    <w:rsid w:val="1F1908B7"/>
    <w:rsid w:val="1F1EB549"/>
    <w:rsid w:val="1F2520FE"/>
    <w:rsid w:val="1F262C8A"/>
    <w:rsid w:val="1F2FB63C"/>
    <w:rsid w:val="1F3E63A0"/>
    <w:rsid w:val="1F4E927A"/>
    <w:rsid w:val="1F617691"/>
    <w:rsid w:val="1F673200"/>
    <w:rsid w:val="1F8D1E96"/>
    <w:rsid w:val="1FB05511"/>
    <w:rsid w:val="1FB0E9C1"/>
    <w:rsid w:val="1FB5C16F"/>
    <w:rsid w:val="1FBDFCA8"/>
    <w:rsid w:val="1FC1C17B"/>
    <w:rsid w:val="1FC94ED9"/>
    <w:rsid w:val="1FCCD936"/>
    <w:rsid w:val="1FD60917"/>
    <w:rsid w:val="1FE4F6B9"/>
    <w:rsid w:val="20008197"/>
    <w:rsid w:val="2001D484"/>
    <w:rsid w:val="2006C839"/>
    <w:rsid w:val="201961CD"/>
    <w:rsid w:val="2020C8C8"/>
    <w:rsid w:val="202771FB"/>
    <w:rsid w:val="2029FDB3"/>
    <w:rsid w:val="2049027F"/>
    <w:rsid w:val="204A9555"/>
    <w:rsid w:val="2057FB53"/>
    <w:rsid w:val="2083C5C5"/>
    <w:rsid w:val="20840860"/>
    <w:rsid w:val="2085B5CF"/>
    <w:rsid w:val="2088FAB3"/>
    <w:rsid w:val="208C7908"/>
    <w:rsid w:val="2090FDD1"/>
    <w:rsid w:val="20961786"/>
    <w:rsid w:val="20C58E02"/>
    <w:rsid w:val="20C74AE7"/>
    <w:rsid w:val="20CE5A91"/>
    <w:rsid w:val="20D9143B"/>
    <w:rsid w:val="20DC7D4E"/>
    <w:rsid w:val="20EC86BE"/>
    <w:rsid w:val="2111DD79"/>
    <w:rsid w:val="212686DA"/>
    <w:rsid w:val="2127244D"/>
    <w:rsid w:val="212B6CD7"/>
    <w:rsid w:val="212BE7D2"/>
    <w:rsid w:val="2130DA78"/>
    <w:rsid w:val="213F1641"/>
    <w:rsid w:val="213FF661"/>
    <w:rsid w:val="21506E83"/>
    <w:rsid w:val="21540D5E"/>
    <w:rsid w:val="2172459A"/>
    <w:rsid w:val="217D4C96"/>
    <w:rsid w:val="218777FB"/>
    <w:rsid w:val="218EEC9D"/>
    <w:rsid w:val="2191233A"/>
    <w:rsid w:val="21A495AD"/>
    <w:rsid w:val="21A9048F"/>
    <w:rsid w:val="21B6B153"/>
    <w:rsid w:val="21B8CA03"/>
    <w:rsid w:val="21C28B18"/>
    <w:rsid w:val="21CAE2DE"/>
    <w:rsid w:val="21F0B540"/>
    <w:rsid w:val="21FD547E"/>
    <w:rsid w:val="21FDD11D"/>
    <w:rsid w:val="2214FBF3"/>
    <w:rsid w:val="221673AA"/>
    <w:rsid w:val="222349C6"/>
    <w:rsid w:val="2227061A"/>
    <w:rsid w:val="22278526"/>
    <w:rsid w:val="222CD808"/>
    <w:rsid w:val="222DC016"/>
    <w:rsid w:val="223294C7"/>
    <w:rsid w:val="22342541"/>
    <w:rsid w:val="2246D997"/>
    <w:rsid w:val="226049C7"/>
    <w:rsid w:val="2261B548"/>
    <w:rsid w:val="2273F4F4"/>
    <w:rsid w:val="2274D272"/>
    <w:rsid w:val="2275FD64"/>
    <w:rsid w:val="22893737"/>
    <w:rsid w:val="22918746"/>
    <w:rsid w:val="2291FB42"/>
    <w:rsid w:val="22AC8E8F"/>
    <w:rsid w:val="22B60D51"/>
    <w:rsid w:val="22B6D17C"/>
    <w:rsid w:val="22C1EBBD"/>
    <w:rsid w:val="22C9B2E2"/>
    <w:rsid w:val="22DA96AF"/>
    <w:rsid w:val="22ECD329"/>
    <w:rsid w:val="22EE17A0"/>
    <w:rsid w:val="22F8DA85"/>
    <w:rsid w:val="22F9DC78"/>
    <w:rsid w:val="22FB049D"/>
    <w:rsid w:val="23172248"/>
    <w:rsid w:val="2327CC7F"/>
    <w:rsid w:val="232AC099"/>
    <w:rsid w:val="232FA6E3"/>
    <w:rsid w:val="23468196"/>
    <w:rsid w:val="235146BF"/>
    <w:rsid w:val="235B0694"/>
    <w:rsid w:val="235BC3B6"/>
    <w:rsid w:val="2361D2D1"/>
    <w:rsid w:val="237381FF"/>
    <w:rsid w:val="2379F769"/>
    <w:rsid w:val="23A464E1"/>
    <w:rsid w:val="23A84CC8"/>
    <w:rsid w:val="23B3ED6C"/>
    <w:rsid w:val="23B8770F"/>
    <w:rsid w:val="23D8D1DF"/>
    <w:rsid w:val="23EBE1F5"/>
    <w:rsid w:val="23EF6AA3"/>
    <w:rsid w:val="23F4B28E"/>
    <w:rsid w:val="23F5E97B"/>
    <w:rsid w:val="23F66208"/>
    <w:rsid w:val="23FFCD8B"/>
    <w:rsid w:val="2411CDC5"/>
    <w:rsid w:val="24189128"/>
    <w:rsid w:val="241CF180"/>
    <w:rsid w:val="242679CD"/>
    <w:rsid w:val="242C042E"/>
    <w:rsid w:val="243364CE"/>
    <w:rsid w:val="2433861E"/>
    <w:rsid w:val="24352629"/>
    <w:rsid w:val="243A2206"/>
    <w:rsid w:val="245307B1"/>
    <w:rsid w:val="2466429B"/>
    <w:rsid w:val="247A71BF"/>
    <w:rsid w:val="247F2EDB"/>
    <w:rsid w:val="2483AF84"/>
    <w:rsid w:val="248D5ADA"/>
    <w:rsid w:val="248DD118"/>
    <w:rsid w:val="24B6B4F8"/>
    <w:rsid w:val="24B9AE33"/>
    <w:rsid w:val="24D1F67F"/>
    <w:rsid w:val="24F17A72"/>
    <w:rsid w:val="24F72D56"/>
    <w:rsid w:val="24FCD8E9"/>
    <w:rsid w:val="2504977D"/>
    <w:rsid w:val="250BDEA4"/>
    <w:rsid w:val="25262C47"/>
    <w:rsid w:val="252B3BF2"/>
    <w:rsid w:val="25301D0D"/>
    <w:rsid w:val="2533FBC9"/>
    <w:rsid w:val="253480A2"/>
    <w:rsid w:val="253AB27C"/>
    <w:rsid w:val="253B6EFE"/>
    <w:rsid w:val="255E2435"/>
    <w:rsid w:val="257A864F"/>
    <w:rsid w:val="25B84A7B"/>
    <w:rsid w:val="25BA9B4C"/>
    <w:rsid w:val="25C7E240"/>
    <w:rsid w:val="25CEBB88"/>
    <w:rsid w:val="25D006EB"/>
    <w:rsid w:val="25D0F68A"/>
    <w:rsid w:val="25DCA66F"/>
    <w:rsid w:val="25ECFE76"/>
    <w:rsid w:val="25EDA1CD"/>
    <w:rsid w:val="25FB98A3"/>
    <w:rsid w:val="26102924"/>
    <w:rsid w:val="261A7EFC"/>
    <w:rsid w:val="262D5FC3"/>
    <w:rsid w:val="263936A3"/>
    <w:rsid w:val="263F9FFC"/>
    <w:rsid w:val="264501F0"/>
    <w:rsid w:val="2645A60B"/>
    <w:rsid w:val="2655AC44"/>
    <w:rsid w:val="268F6EAC"/>
    <w:rsid w:val="26963171"/>
    <w:rsid w:val="2698A94A"/>
    <w:rsid w:val="26996260"/>
    <w:rsid w:val="269F67E0"/>
    <w:rsid w:val="26A68ABF"/>
    <w:rsid w:val="26B03F46"/>
    <w:rsid w:val="26B69701"/>
    <w:rsid w:val="26D27184"/>
    <w:rsid w:val="26E463B5"/>
    <w:rsid w:val="26E9C453"/>
    <w:rsid w:val="26F43B3B"/>
    <w:rsid w:val="26FC848E"/>
    <w:rsid w:val="26FE2C77"/>
    <w:rsid w:val="26FF78E9"/>
    <w:rsid w:val="271014AB"/>
    <w:rsid w:val="272185D6"/>
    <w:rsid w:val="27270B65"/>
    <w:rsid w:val="272DA691"/>
    <w:rsid w:val="273A6D74"/>
    <w:rsid w:val="2748DE0D"/>
    <w:rsid w:val="274FB1C6"/>
    <w:rsid w:val="275031EA"/>
    <w:rsid w:val="27618201"/>
    <w:rsid w:val="276CC6EB"/>
    <w:rsid w:val="277B9143"/>
    <w:rsid w:val="278E2307"/>
    <w:rsid w:val="27926678"/>
    <w:rsid w:val="27A616DF"/>
    <w:rsid w:val="27BAD066"/>
    <w:rsid w:val="27BDED69"/>
    <w:rsid w:val="27BE6193"/>
    <w:rsid w:val="27E67C46"/>
    <w:rsid w:val="280420AF"/>
    <w:rsid w:val="280B1BF7"/>
    <w:rsid w:val="2817989F"/>
    <w:rsid w:val="28192ECB"/>
    <w:rsid w:val="281CB43F"/>
    <w:rsid w:val="282CA30A"/>
    <w:rsid w:val="28435DD8"/>
    <w:rsid w:val="285D84EF"/>
    <w:rsid w:val="28803338"/>
    <w:rsid w:val="2892D2D8"/>
    <w:rsid w:val="28B1423E"/>
    <w:rsid w:val="28B14900"/>
    <w:rsid w:val="28B25691"/>
    <w:rsid w:val="28B58EB2"/>
    <w:rsid w:val="28CD99FF"/>
    <w:rsid w:val="28EB7276"/>
    <w:rsid w:val="291E6E6C"/>
    <w:rsid w:val="29294486"/>
    <w:rsid w:val="2941E740"/>
    <w:rsid w:val="294812EC"/>
    <w:rsid w:val="294F2040"/>
    <w:rsid w:val="29542071"/>
    <w:rsid w:val="295CAA02"/>
    <w:rsid w:val="296BF843"/>
    <w:rsid w:val="297A6F33"/>
    <w:rsid w:val="297B4574"/>
    <w:rsid w:val="29811BE0"/>
    <w:rsid w:val="2985209D"/>
    <w:rsid w:val="298E0D9B"/>
    <w:rsid w:val="2994A962"/>
    <w:rsid w:val="29C6E9BD"/>
    <w:rsid w:val="29CB2D57"/>
    <w:rsid w:val="29D0779D"/>
    <w:rsid w:val="29DDB02C"/>
    <w:rsid w:val="29E981F9"/>
    <w:rsid w:val="29E9F8F7"/>
    <w:rsid w:val="29F49CD0"/>
    <w:rsid w:val="29FA4B87"/>
    <w:rsid w:val="2A2C0E78"/>
    <w:rsid w:val="2A486A81"/>
    <w:rsid w:val="2A4A9DF9"/>
    <w:rsid w:val="2A63F412"/>
    <w:rsid w:val="2A665DAC"/>
    <w:rsid w:val="2A70355A"/>
    <w:rsid w:val="2A73F8AF"/>
    <w:rsid w:val="2A795612"/>
    <w:rsid w:val="2A7E880C"/>
    <w:rsid w:val="2A93B1BD"/>
    <w:rsid w:val="2A960B64"/>
    <w:rsid w:val="2A98047D"/>
    <w:rsid w:val="2AA2364F"/>
    <w:rsid w:val="2AA73172"/>
    <w:rsid w:val="2AA8C8C5"/>
    <w:rsid w:val="2AAE3687"/>
    <w:rsid w:val="2AB68CD8"/>
    <w:rsid w:val="2AB83C0C"/>
    <w:rsid w:val="2AD03C79"/>
    <w:rsid w:val="2AD34DD6"/>
    <w:rsid w:val="2AF35B7B"/>
    <w:rsid w:val="2AF4AF3B"/>
    <w:rsid w:val="2B0A1354"/>
    <w:rsid w:val="2B0CA7C6"/>
    <w:rsid w:val="2B186DAA"/>
    <w:rsid w:val="2B1F2773"/>
    <w:rsid w:val="2B29392F"/>
    <w:rsid w:val="2B4D1C7F"/>
    <w:rsid w:val="2B53BC59"/>
    <w:rsid w:val="2B59A523"/>
    <w:rsid w:val="2B61AFC2"/>
    <w:rsid w:val="2B656B87"/>
    <w:rsid w:val="2B6E9937"/>
    <w:rsid w:val="2B705619"/>
    <w:rsid w:val="2B7B7DEF"/>
    <w:rsid w:val="2B877B6F"/>
    <w:rsid w:val="2B9F1420"/>
    <w:rsid w:val="2BA0392B"/>
    <w:rsid w:val="2BAC8981"/>
    <w:rsid w:val="2BBE8EA1"/>
    <w:rsid w:val="2BE65B38"/>
    <w:rsid w:val="2BFD82AA"/>
    <w:rsid w:val="2BFFC473"/>
    <w:rsid w:val="2C344D7E"/>
    <w:rsid w:val="2C3B563A"/>
    <w:rsid w:val="2C427005"/>
    <w:rsid w:val="2C48AF24"/>
    <w:rsid w:val="2C4AF334"/>
    <w:rsid w:val="2C6E5070"/>
    <w:rsid w:val="2C6F1E37"/>
    <w:rsid w:val="2C7B0CD7"/>
    <w:rsid w:val="2C87FA9E"/>
    <w:rsid w:val="2C907D21"/>
    <w:rsid w:val="2C94EFB9"/>
    <w:rsid w:val="2CAF3452"/>
    <w:rsid w:val="2CB65148"/>
    <w:rsid w:val="2CBF901D"/>
    <w:rsid w:val="2CD12926"/>
    <w:rsid w:val="2CE4600B"/>
    <w:rsid w:val="2CEF8CBA"/>
    <w:rsid w:val="2CF085F7"/>
    <w:rsid w:val="2CF10C46"/>
    <w:rsid w:val="2CFB7057"/>
    <w:rsid w:val="2D0073B4"/>
    <w:rsid w:val="2D01816F"/>
    <w:rsid w:val="2D0345B0"/>
    <w:rsid w:val="2D09EBEF"/>
    <w:rsid w:val="2D23193D"/>
    <w:rsid w:val="2D3074F7"/>
    <w:rsid w:val="2D477D92"/>
    <w:rsid w:val="2D4A2E6B"/>
    <w:rsid w:val="2D4A97FA"/>
    <w:rsid w:val="2D4E3C9D"/>
    <w:rsid w:val="2D56E265"/>
    <w:rsid w:val="2D726BC4"/>
    <w:rsid w:val="2D7F7AE7"/>
    <w:rsid w:val="2D89C69F"/>
    <w:rsid w:val="2D92A9A6"/>
    <w:rsid w:val="2D964CE9"/>
    <w:rsid w:val="2D973F3C"/>
    <w:rsid w:val="2DACAFB6"/>
    <w:rsid w:val="2DBA2458"/>
    <w:rsid w:val="2DC842F8"/>
    <w:rsid w:val="2DD19D80"/>
    <w:rsid w:val="2DE8A872"/>
    <w:rsid w:val="2DFA15D0"/>
    <w:rsid w:val="2E0833A6"/>
    <w:rsid w:val="2E13D03B"/>
    <w:rsid w:val="2E226FCA"/>
    <w:rsid w:val="2E418110"/>
    <w:rsid w:val="2E4228E8"/>
    <w:rsid w:val="2E4347ED"/>
    <w:rsid w:val="2E4B1572"/>
    <w:rsid w:val="2E513D77"/>
    <w:rsid w:val="2E51A24D"/>
    <w:rsid w:val="2E5BEFDD"/>
    <w:rsid w:val="2E64EF3D"/>
    <w:rsid w:val="2E689EB6"/>
    <w:rsid w:val="2E69083B"/>
    <w:rsid w:val="2E860368"/>
    <w:rsid w:val="2E8B4496"/>
    <w:rsid w:val="2E8D8E0B"/>
    <w:rsid w:val="2EA8E7AB"/>
    <w:rsid w:val="2ED1322D"/>
    <w:rsid w:val="2ED2E445"/>
    <w:rsid w:val="2ED72C2F"/>
    <w:rsid w:val="2ED950F6"/>
    <w:rsid w:val="2EFA6B04"/>
    <w:rsid w:val="2EFAACD5"/>
    <w:rsid w:val="2EFCF617"/>
    <w:rsid w:val="2F07143F"/>
    <w:rsid w:val="2F0EBD5C"/>
    <w:rsid w:val="2F13ADCE"/>
    <w:rsid w:val="2F1584FE"/>
    <w:rsid w:val="2F21CC94"/>
    <w:rsid w:val="2F2817BE"/>
    <w:rsid w:val="2F2C7FFE"/>
    <w:rsid w:val="2F3992BB"/>
    <w:rsid w:val="2F42798A"/>
    <w:rsid w:val="2F4CBF95"/>
    <w:rsid w:val="2F4D5F71"/>
    <w:rsid w:val="2F5DEA1D"/>
    <w:rsid w:val="2F6009B1"/>
    <w:rsid w:val="2F6270AB"/>
    <w:rsid w:val="2F649539"/>
    <w:rsid w:val="2F72755E"/>
    <w:rsid w:val="2F7C3F5E"/>
    <w:rsid w:val="2FA5C982"/>
    <w:rsid w:val="2FA97240"/>
    <w:rsid w:val="2FB8AEBD"/>
    <w:rsid w:val="2FBBF1E4"/>
    <w:rsid w:val="2FC5ABDB"/>
    <w:rsid w:val="2FCA6351"/>
    <w:rsid w:val="2FEF23FB"/>
    <w:rsid w:val="2FF7F41B"/>
    <w:rsid w:val="2FF9E9E4"/>
    <w:rsid w:val="300E30C2"/>
    <w:rsid w:val="301C6400"/>
    <w:rsid w:val="30373F44"/>
    <w:rsid w:val="305C8C59"/>
    <w:rsid w:val="30752157"/>
    <w:rsid w:val="307D4474"/>
    <w:rsid w:val="307E9007"/>
    <w:rsid w:val="30963B65"/>
    <w:rsid w:val="30C0EE92"/>
    <w:rsid w:val="30E3AD68"/>
    <w:rsid w:val="30E4AF14"/>
    <w:rsid w:val="30E97F60"/>
    <w:rsid w:val="30F38D9C"/>
    <w:rsid w:val="30F79C9B"/>
    <w:rsid w:val="30F829F7"/>
    <w:rsid w:val="3103CA3A"/>
    <w:rsid w:val="310DC653"/>
    <w:rsid w:val="310EF675"/>
    <w:rsid w:val="3123F958"/>
    <w:rsid w:val="312A0416"/>
    <w:rsid w:val="313437E1"/>
    <w:rsid w:val="3145F636"/>
    <w:rsid w:val="3151BBF6"/>
    <w:rsid w:val="316BD229"/>
    <w:rsid w:val="316C4495"/>
    <w:rsid w:val="317EB2E2"/>
    <w:rsid w:val="3182CD1D"/>
    <w:rsid w:val="3193B1A5"/>
    <w:rsid w:val="319627BC"/>
    <w:rsid w:val="319A9956"/>
    <w:rsid w:val="31B73160"/>
    <w:rsid w:val="31BFCA55"/>
    <w:rsid w:val="31C26125"/>
    <w:rsid w:val="31C46902"/>
    <w:rsid w:val="31C6E51E"/>
    <w:rsid w:val="31C78846"/>
    <w:rsid w:val="31CE89F3"/>
    <w:rsid w:val="31DE2441"/>
    <w:rsid w:val="31E41ABE"/>
    <w:rsid w:val="31EC53BE"/>
    <w:rsid w:val="31F17FAF"/>
    <w:rsid w:val="32061F99"/>
    <w:rsid w:val="32414CFA"/>
    <w:rsid w:val="3245ACF0"/>
    <w:rsid w:val="32465E1E"/>
    <w:rsid w:val="324921DA"/>
    <w:rsid w:val="3250DE27"/>
    <w:rsid w:val="3254FE51"/>
    <w:rsid w:val="3255AA02"/>
    <w:rsid w:val="3258F432"/>
    <w:rsid w:val="325BA671"/>
    <w:rsid w:val="326BEA9F"/>
    <w:rsid w:val="3270BDEA"/>
    <w:rsid w:val="32830A99"/>
    <w:rsid w:val="32A4BB0C"/>
    <w:rsid w:val="32C13F5A"/>
    <w:rsid w:val="32C548AC"/>
    <w:rsid w:val="32E9DB77"/>
    <w:rsid w:val="32F39A22"/>
    <w:rsid w:val="32F67F9B"/>
    <w:rsid w:val="32FA5B3D"/>
    <w:rsid w:val="33152539"/>
    <w:rsid w:val="33166124"/>
    <w:rsid w:val="3326CFF8"/>
    <w:rsid w:val="332F94DD"/>
    <w:rsid w:val="3332413B"/>
    <w:rsid w:val="3332ABE8"/>
    <w:rsid w:val="333E7DA7"/>
    <w:rsid w:val="33564F21"/>
    <w:rsid w:val="3356CBBF"/>
    <w:rsid w:val="335D8BDD"/>
    <w:rsid w:val="33691637"/>
    <w:rsid w:val="33722683"/>
    <w:rsid w:val="3373BB61"/>
    <w:rsid w:val="3379A1D9"/>
    <w:rsid w:val="337CED50"/>
    <w:rsid w:val="33954AFF"/>
    <w:rsid w:val="339AB671"/>
    <w:rsid w:val="33BC384C"/>
    <w:rsid w:val="33BD39D1"/>
    <w:rsid w:val="33C2F997"/>
    <w:rsid w:val="33EC976C"/>
    <w:rsid w:val="33EF1B50"/>
    <w:rsid w:val="33FAEBF3"/>
    <w:rsid w:val="340B6BE5"/>
    <w:rsid w:val="340C2586"/>
    <w:rsid w:val="344A3FB7"/>
    <w:rsid w:val="345B64A8"/>
    <w:rsid w:val="3464DB28"/>
    <w:rsid w:val="3469C9B4"/>
    <w:rsid w:val="346A181F"/>
    <w:rsid w:val="347B8ECA"/>
    <w:rsid w:val="347F4036"/>
    <w:rsid w:val="3482A844"/>
    <w:rsid w:val="3483006C"/>
    <w:rsid w:val="3488FD0F"/>
    <w:rsid w:val="3491362A"/>
    <w:rsid w:val="34A74E02"/>
    <w:rsid w:val="34ADD65E"/>
    <w:rsid w:val="34AFCE9D"/>
    <w:rsid w:val="34D3E8EC"/>
    <w:rsid w:val="34EFEB2D"/>
    <w:rsid w:val="3501861E"/>
    <w:rsid w:val="3504665C"/>
    <w:rsid w:val="351F706B"/>
    <w:rsid w:val="351FC4A1"/>
    <w:rsid w:val="35273212"/>
    <w:rsid w:val="35337BE4"/>
    <w:rsid w:val="3537D0DD"/>
    <w:rsid w:val="354AAC84"/>
    <w:rsid w:val="356D55B9"/>
    <w:rsid w:val="3571DCA0"/>
    <w:rsid w:val="35750E72"/>
    <w:rsid w:val="35906598"/>
    <w:rsid w:val="35986FAC"/>
    <w:rsid w:val="35990209"/>
    <w:rsid w:val="359DF0BB"/>
    <w:rsid w:val="35A2951B"/>
    <w:rsid w:val="35A3E1D1"/>
    <w:rsid w:val="35A555B5"/>
    <w:rsid w:val="35CBFF63"/>
    <w:rsid w:val="35DB20F5"/>
    <w:rsid w:val="35DE0154"/>
    <w:rsid w:val="35F4A8D3"/>
    <w:rsid w:val="35FF0B7B"/>
    <w:rsid w:val="36076EB8"/>
    <w:rsid w:val="361A8B6E"/>
    <w:rsid w:val="362E8A18"/>
    <w:rsid w:val="363DC666"/>
    <w:rsid w:val="3644FA88"/>
    <w:rsid w:val="3656D664"/>
    <w:rsid w:val="366263DE"/>
    <w:rsid w:val="3665E497"/>
    <w:rsid w:val="366DA69D"/>
    <w:rsid w:val="36740AFB"/>
    <w:rsid w:val="368A5A8E"/>
    <w:rsid w:val="369E74CE"/>
    <w:rsid w:val="36A2183B"/>
    <w:rsid w:val="36BB9502"/>
    <w:rsid w:val="36BEAFFB"/>
    <w:rsid w:val="36C3FAB2"/>
    <w:rsid w:val="36E82145"/>
    <w:rsid w:val="36E8BABB"/>
    <w:rsid w:val="370EB9DE"/>
    <w:rsid w:val="37103841"/>
    <w:rsid w:val="371A5D77"/>
    <w:rsid w:val="37326E9B"/>
    <w:rsid w:val="374FDAEE"/>
    <w:rsid w:val="3757B744"/>
    <w:rsid w:val="375C8F08"/>
    <w:rsid w:val="3768EA15"/>
    <w:rsid w:val="37752006"/>
    <w:rsid w:val="377B9342"/>
    <w:rsid w:val="37834885"/>
    <w:rsid w:val="3795E061"/>
    <w:rsid w:val="379B1572"/>
    <w:rsid w:val="379CE6F8"/>
    <w:rsid w:val="37ACC401"/>
    <w:rsid w:val="37BAA12E"/>
    <w:rsid w:val="37BE3752"/>
    <w:rsid w:val="37C66801"/>
    <w:rsid w:val="37FACF5B"/>
    <w:rsid w:val="37FEFBEC"/>
    <w:rsid w:val="381AE34D"/>
    <w:rsid w:val="382A39B0"/>
    <w:rsid w:val="38327F74"/>
    <w:rsid w:val="383BB05B"/>
    <w:rsid w:val="383C0EB4"/>
    <w:rsid w:val="3849AF81"/>
    <w:rsid w:val="38516C79"/>
    <w:rsid w:val="385A805C"/>
    <w:rsid w:val="387D4581"/>
    <w:rsid w:val="38808DCB"/>
    <w:rsid w:val="3891483A"/>
    <w:rsid w:val="38991756"/>
    <w:rsid w:val="38B00B72"/>
    <w:rsid w:val="38BC41A8"/>
    <w:rsid w:val="38E401BD"/>
    <w:rsid w:val="38F5D7D9"/>
    <w:rsid w:val="390FA56D"/>
    <w:rsid w:val="39185A82"/>
    <w:rsid w:val="391DCC86"/>
    <w:rsid w:val="3934E904"/>
    <w:rsid w:val="3941AFCC"/>
    <w:rsid w:val="39483628"/>
    <w:rsid w:val="394A3398"/>
    <w:rsid w:val="3952699E"/>
    <w:rsid w:val="395C57F5"/>
    <w:rsid w:val="3967E628"/>
    <w:rsid w:val="396BF97B"/>
    <w:rsid w:val="397657B7"/>
    <w:rsid w:val="39808298"/>
    <w:rsid w:val="39850225"/>
    <w:rsid w:val="39971463"/>
    <w:rsid w:val="39985D41"/>
    <w:rsid w:val="39A5AB3B"/>
    <w:rsid w:val="39B5CBC9"/>
    <w:rsid w:val="39BDE365"/>
    <w:rsid w:val="39C28BE8"/>
    <w:rsid w:val="39C5A1A4"/>
    <w:rsid w:val="39C92717"/>
    <w:rsid w:val="39CB0E8F"/>
    <w:rsid w:val="39DED0BF"/>
    <w:rsid w:val="39E65AA5"/>
    <w:rsid w:val="39ECFBFA"/>
    <w:rsid w:val="39F06370"/>
    <w:rsid w:val="39F13547"/>
    <w:rsid w:val="39F5C631"/>
    <w:rsid w:val="3A12A6DF"/>
    <w:rsid w:val="3A163CEB"/>
    <w:rsid w:val="3A283BD5"/>
    <w:rsid w:val="3A2C37A1"/>
    <w:rsid w:val="3A39B8BB"/>
    <w:rsid w:val="3A401ED7"/>
    <w:rsid w:val="3A410633"/>
    <w:rsid w:val="3A52036D"/>
    <w:rsid w:val="3A55735E"/>
    <w:rsid w:val="3A5581DD"/>
    <w:rsid w:val="3A559D4E"/>
    <w:rsid w:val="3A670A92"/>
    <w:rsid w:val="3A6C21B3"/>
    <w:rsid w:val="3A720E8C"/>
    <w:rsid w:val="3A7E82FD"/>
    <w:rsid w:val="3A9EE0E4"/>
    <w:rsid w:val="3A9FF502"/>
    <w:rsid w:val="3AA7B983"/>
    <w:rsid w:val="3AB4634D"/>
    <w:rsid w:val="3AB4D8AC"/>
    <w:rsid w:val="3AB518A4"/>
    <w:rsid w:val="3AC3D226"/>
    <w:rsid w:val="3AD8F8D0"/>
    <w:rsid w:val="3AF08418"/>
    <w:rsid w:val="3AF6BABD"/>
    <w:rsid w:val="3B072F00"/>
    <w:rsid w:val="3B07D90A"/>
    <w:rsid w:val="3B163B4A"/>
    <w:rsid w:val="3B208E89"/>
    <w:rsid w:val="3B292523"/>
    <w:rsid w:val="3B4086D5"/>
    <w:rsid w:val="3B415575"/>
    <w:rsid w:val="3B4A54BF"/>
    <w:rsid w:val="3B5D07F7"/>
    <w:rsid w:val="3B60C5C8"/>
    <w:rsid w:val="3B78910C"/>
    <w:rsid w:val="3B837CD7"/>
    <w:rsid w:val="3B894762"/>
    <w:rsid w:val="3B93D1E0"/>
    <w:rsid w:val="3B9EDDB5"/>
    <w:rsid w:val="3B9F5AFD"/>
    <w:rsid w:val="3BB43565"/>
    <w:rsid w:val="3BD5EC35"/>
    <w:rsid w:val="3C0043E0"/>
    <w:rsid w:val="3C022144"/>
    <w:rsid w:val="3C08B8AE"/>
    <w:rsid w:val="3C1B1F74"/>
    <w:rsid w:val="3C1F236F"/>
    <w:rsid w:val="3C210C6F"/>
    <w:rsid w:val="3C234C11"/>
    <w:rsid w:val="3C2389AE"/>
    <w:rsid w:val="3C250DEA"/>
    <w:rsid w:val="3C2EE07A"/>
    <w:rsid w:val="3C47EE20"/>
    <w:rsid w:val="3C5067C2"/>
    <w:rsid w:val="3C5AEE3A"/>
    <w:rsid w:val="3C700995"/>
    <w:rsid w:val="3C74D81B"/>
    <w:rsid w:val="3C845331"/>
    <w:rsid w:val="3CC01608"/>
    <w:rsid w:val="3CC54208"/>
    <w:rsid w:val="3CCB5B41"/>
    <w:rsid w:val="3CCC027B"/>
    <w:rsid w:val="3CCFFE03"/>
    <w:rsid w:val="3CE08D9D"/>
    <w:rsid w:val="3CEF56B3"/>
    <w:rsid w:val="3CF5F921"/>
    <w:rsid w:val="3CF95082"/>
    <w:rsid w:val="3D037E1A"/>
    <w:rsid w:val="3D07299E"/>
    <w:rsid w:val="3D0CC8E6"/>
    <w:rsid w:val="3D1EBD74"/>
    <w:rsid w:val="3D1F4D38"/>
    <w:rsid w:val="3D3044B4"/>
    <w:rsid w:val="3D428D75"/>
    <w:rsid w:val="3D4DD21A"/>
    <w:rsid w:val="3D56FD49"/>
    <w:rsid w:val="3D61973D"/>
    <w:rsid w:val="3D8680D3"/>
    <w:rsid w:val="3D8CDCFC"/>
    <w:rsid w:val="3D8D1392"/>
    <w:rsid w:val="3DA1ED5B"/>
    <w:rsid w:val="3DA2DD8D"/>
    <w:rsid w:val="3DA6409B"/>
    <w:rsid w:val="3DB288DC"/>
    <w:rsid w:val="3DB2C424"/>
    <w:rsid w:val="3DB45E39"/>
    <w:rsid w:val="3DB98A28"/>
    <w:rsid w:val="3DBBC4D4"/>
    <w:rsid w:val="3DC8A5E8"/>
    <w:rsid w:val="3DD3F302"/>
    <w:rsid w:val="3DD78ECF"/>
    <w:rsid w:val="3DE13729"/>
    <w:rsid w:val="3DE62118"/>
    <w:rsid w:val="3DE6B49D"/>
    <w:rsid w:val="3DF98717"/>
    <w:rsid w:val="3E00F346"/>
    <w:rsid w:val="3E0B22A5"/>
    <w:rsid w:val="3E12B712"/>
    <w:rsid w:val="3E459EA4"/>
    <w:rsid w:val="3E5F6166"/>
    <w:rsid w:val="3E651BBA"/>
    <w:rsid w:val="3E8E4E53"/>
    <w:rsid w:val="3E9297EC"/>
    <w:rsid w:val="3E949B5D"/>
    <w:rsid w:val="3E9E231C"/>
    <w:rsid w:val="3EBB1D99"/>
    <w:rsid w:val="3ECB9FF2"/>
    <w:rsid w:val="3ED8D8BA"/>
    <w:rsid w:val="3EDC4CF3"/>
    <w:rsid w:val="3EDCD398"/>
    <w:rsid w:val="3EEBA1B3"/>
    <w:rsid w:val="3EEBCB89"/>
    <w:rsid w:val="3F10D425"/>
    <w:rsid w:val="3F159D0F"/>
    <w:rsid w:val="3F2C72DB"/>
    <w:rsid w:val="3F3A669E"/>
    <w:rsid w:val="3F5FF410"/>
    <w:rsid w:val="3F613FBC"/>
    <w:rsid w:val="3F75B62D"/>
    <w:rsid w:val="3F8043A2"/>
    <w:rsid w:val="3F8415FA"/>
    <w:rsid w:val="3F8512EB"/>
    <w:rsid w:val="3F8660A8"/>
    <w:rsid w:val="3F8FC5E0"/>
    <w:rsid w:val="3F987704"/>
    <w:rsid w:val="3F99E373"/>
    <w:rsid w:val="3FA340DE"/>
    <w:rsid w:val="3FAC613F"/>
    <w:rsid w:val="3FAEB192"/>
    <w:rsid w:val="3FB95E4B"/>
    <w:rsid w:val="3FC88BF9"/>
    <w:rsid w:val="3FD3D40B"/>
    <w:rsid w:val="3FDF3FCC"/>
    <w:rsid w:val="40079EC5"/>
    <w:rsid w:val="40088EA6"/>
    <w:rsid w:val="4018D268"/>
    <w:rsid w:val="4024E895"/>
    <w:rsid w:val="4033DE5A"/>
    <w:rsid w:val="40356018"/>
    <w:rsid w:val="4041DBF4"/>
    <w:rsid w:val="40456015"/>
    <w:rsid w:val="4052286B"/>
    <w:rsid w:val="4064D8E5"/>
    <w:rsid w:val="406D87D0"/>
    <w:rsid w:val="406F4EE2"/>
    <w:rsid w:val="407985D8"/>
    <w:rsid w:val="407D3C93"/>
    <w:rsid w:val="40854273"/>
    <w:rsid w:val="4085B55C"/>
    <w:rsid w:val="408DF1A4"/>
    <w:rsid w:val="409B9E84"/>
    <w:rsid w:val="40AA7B9E"/>
    <w:rsid w:val="40C5F028"/>
    <w:rsid w:val="40CA14C8"/>
    <w:rsid w:val="40D0D749"/>
    <w:rsid w:val="40DD7800"/>
    <w:rsid w:val="40DF34A8"/>
    <w:rsid w:val="40F2B59A"/>
    <w:rsid w:val="40F51924"/>
    <w:rsid w:val="4104A92D"/>
    <w:rsid w:val="4105D7DA"/>
    <w:rsid w:val="411DC1DA"/>
    <w:rsid w:val="41214CFA"/>
    <w:rsid w:val="412586C7"/>
    <w:rsid w:val="413996EC"/>
    <w:rsid w:val="413FA082"/>
    <w:rsid w:val="414E9D4C"/>
    <w:rsid w:val="417C57B9"/>
    <w:rsid w:val="41872B31"/>
    <w:rsid w:val="419361E2"/>
    <w:rsid w:val="41A37906"/>
    <w:rsid w:val="41A805DF"/>
    <w:rsid w:val="41AE30E5"/>
    <w:rsid w:val="41BFDDA3"/>
    <w:rsid w:val="41CC35D6"/>
    <w:rsid w:val="41CF8ACC"/>
    <w:rsid w:val="41CFF713"/>
    <w:rsid w:val="41D995FE"/>
    <w:rsid w:val="41EB00BF"/>
    <w:rsid w:val="41FE1BCF"/>
    <w:rsid w:val="41FF1C37"/>
    <w:rsid w:val="42179AA6"/>
    <w:rsid w:val="421E418B"/>
    <w:rsid w:val="422112D4"/>
    <w:rsid w:val="4221B867"/>
    <w:rsid w:val="42235BF8"/>
    <w:rsid w:val="4224B223"/>
    <w:rsid w:val="42363041"/>
    <w:rsid w:val="42488529"/>
    <w:rsid w:val="4251030A"/>
    <w:rsid w:val="42597F86"/>
    <w:rsid w:val="4262AEB5"/>
    <w:rsid w:val="4268E60C"/>
    <w:rsid w:val="42799B58"/>
    <w:rsid w:val="427F7CE8"/>
    <w:rsid w:val="428A9E2D"/>
    <w:rsid w:val="42974279"/>
    <w:rsid w:val="42977613"/>
    <w:rsid w:val="42B64E9B"/>
    <w:rsid w:val="42BA048E"/>
    <w:rsid w:val="42BBCF9C"/>
    <w:rsid w:val="42C09A23"/>
    <w:rsid w:val="42C493AB"/>
    <w:rsid w:val="42CBB7F9"/>
    <w:rsid w:val="42D2D8E7"/>
    <w:rsid w:val="42E61ACC"/>
    <w:rsid w:val="42EDF9D1"/>
    <w:rsid w:val="42FF2452"/>
    <w:rsid w:val="4309A7D9"/>
    <w:rsid w:val="4312738F"/>
    <w:rsid w:val="431CA29E"/>
    <w:rsid w:val="431ED031"/>
    <w:rsid w:val="4322D8F4"/>
    <w:rsid w:val="432A0708"/>
    <w:rsid w:val="432A42D7"/>
    <w:rsid w:val="4343B7C5"/>
    <w:rsid w:val="434EEAD3"/>
    <w:rsid w:val="43529567"/>
    <w:rsid w:val="436977BC"/>
    <w:rsid w:val="437230FF"/>
    <w:rsid w:val="4380DCD3"/>
    <w:rsid w:val="43866065"/>
    <w:rsid w:val="4390574D"/>
    <w:rsid w:val="4391F136"/>
    <w:rsid w:val="43A83A1B"/>
    <w:rsid w:val="43A8B51E"/>
    <w:rsid w:val="43AA9BF5"/>
    <w:rsid w:val="43B4F764"/>
    <w:rsid w:val="43C3F788"/>
    <w:rsid w:val="43C8F214"/>
    <w:rsid w:val="43D348F2"/>
    <w:rsid w:val="43D49AA4"/>
    <w:rsid w:val="43E4558A"/>
    <w:rsid w:val="43FB02E8"/>
    <w:rsid w:val="440C3CE6"/>
    <w:rsid w:val="44197242"/>
    <w:rsid w:val="441FE29A"/>
    <w:rsid w:val="441FF6FF"/>
    <w:rsid w:val="4422B641"/>
    <w:rsid w:val="44239FBD"/>
    <w:rsid w:val="4423C0A8"/>
    <w:rsid w:val="443335CC"/>
    <w:rsid w:val="4437C93F"/>
    <w:rsid w:val="44386F25"/>
    <w:rsid w:val="4443D650"/>
    <w:rsid w:val="4445D7E9"/>
    <w:rsid w:val="444F8AE5"/>
    <w:rsid w:val="4450FEDE"/>
    <w:rsid w:val="4492D7B0"/>
    <w:rsid w:val="44A2A56B"/>
    <w:rsid w:val="44A7767F"/>
    <w:rsid w:val="44C6E121"/>
    <w:rsid w:val="44C71329"/>
    <w:rsid w:val="44E32FA0"/>
    <w:rsid w:val="44E480B6"/>
    <w:rsid w:val="44FC25B8"/>
    <w:rsid w:val="45017B3E"/>
    <w:rsid w:val="4508DCE0"/>
    <w:rsid w:val="4511C0E4"/>
    <w:rsid w:val="45181337"/>
    <w:rsid w:val="4518367B"/>
    <w:rsid w:val="4522A181"/>
    <w:rsid w:val="45244D02"/>
    <w:rsid w:val="452707E3"/>
    <w:rsid w:val="454B131C"/>
    <w:rsid w:val="455C2F5C"/>
    <w:rsid w:val="455CDF3A"/>
    <w:rsid w:val="455D2DBA"/>
    <w:rsid w:val="456942EA"/>
    <w:rsid w:val="457156BB"/>
    <w:rsid w:val="4594314B"/>
    <w:rsid w:val="45A60C06"/>
    <w:rsid w:val="45AE14E8"/>
    <w:rsid w:val="45B1FD09"/>
    <w:rsid w:val="45B64EB7"/>
    <w:rsid w:val="45BF701E"/>
    <w:rsid w:val="45C0F283"/>
    <w:rsid w:val="45C3BC17"/>
    <w:rsid w:val="45C8B7DE"/>
    <w:rsid w:val="45EF88D0"/>
    <w:rsid w:val="45F8CBB8"/>
    <w:rsid w:val="4600F8B2"/>
    <w:rsid w:val="4638B2E1"/>
    <w:rsid w:val="4666DA05"/>
    <w:rsid w:val="466ACBEC"/>
    <w:rsid w:val="466C71C7"/>
    <w:rsid w:val="4682F288"/>
    <w:rsid w:val="468D8195"/>
    <w:rsid w:val="46A05D92"/>
    <w:rsid w:val="46A769B6"/>
    <w:rsid w:val="46AA88B5"/>
    <w:rsid w:val="46B48050"/>
    <w:rsid w:val="46BEF71C"/>
    <w:rsid w:val="46D1B110"/>
    <w:rsid w:val="46E1CF2F"/>
    <w:rsid w:val="46ED2E5B"/>
    <w:rsid w:val="46ED6B52"/>
    <w:rsid w:val="46F9F51E"/>
    <w:rsid w:val="46FF9029"/>
    <w:rsid w:val="470A16BB"/>
    <w:rsid w:val="4714B33F"/>
    <w:rsid w:val="47182029"/>
    <w:rsid w:val="473C1E23"/>
    <w:rsid w:val="4747600D"/>
    <w:rsid w:val="4751E392"/>
    <w:rsid w:val="475C4908"/>
    <w:rsid w:val="4767B0B2"/>
    <w:rsid w:val="47752B6C"/>
    <w:rsid w:val="478FD0E5"/>
    <w:rsid w:val="47A82657"/>
    <w:rsid w:val="47A8DA03"/>
    <w:rsid w:val="47AA2790"/>
    <w:rsid w:val="47ACAAF8"/>
    <w:rsid w:val="47B38D5F"/>
    <w:rsid w:val="47C9C57E"/>
    <w:rsid w:val="47CBF140"/>
    <w:rsid w:val="47CF691B"/>
    <w:rsid w:val="47D02E72"/>
    <w:rsid w:val="47D3C99A"/>
    <w:rsid w:val="47DDEA14"/>
    <w:rsid w:val="47E6D04D"/>
    <w:rsid w:val="47E84D1F"/>
    <w:rsid w:val="47EDD8A8"/>
    <w:rsid w:val="47F33D17"/>
    <w:rsid w:val="47FAD93E"/>
    <w:rsid w:val="48031BFE"/>
    <w:rsid w:val="480478ED"/>
    <w:rsid w:val="4806D5AF"/>
    <w:rsid w:val="481E6860"/>
    <w:rsid w:val="481F76D4"/>
    <w:rsid w:val="48277350"/>
    <w:rsid w:val="483D2C03"/>
    <w:rsid w:val="483F3D55"/>
    <w:rsid w:val="48499D77"/>
    <w:rsid w:val="484C06C8"/>
    <w:rsid w:val="484F9AB1"/>
    <w:rsid w:val="485050B1"/>
    <w:rsid w:val="4856591E"/>
    <w:rsid w:val="485D115E"/>
    <w:rsid w:val="4863EE35"/>
    <w:rsid w:val="486718A0"/>
    <w:rsid w:val="488CA473"/>
    <w:rsid w:val="488D8495"/>
    <w:rsid w:val="48A49137"/>
    <w:rsid w:val="48ABF180"/>
    <w:rsid w:val="48B139F7"/>
    <w:rsid w:val="48C11D30"/>
    <w:rsid w:val="48C1478E"/>
    <w:rsid w:val="48CA213A"/>
    <w:rsid w:val="48CA9274"/>
    <w:rsid w:val="48E020E9"/>
    <w:rsid w:val="48E23B46"/>
    <w:rsid w:val="48EE189A"/>
    <w:rsid w:val="48F6D1D8"/>
    <w:rsid w:val="49157A76"/>
    <w:rsid w:val="4925036A"/>
    <w:rsid w:val="4926D183"/>
    <w:rsid w:val="49470309"/>
    <w:rsid w:val="494DAEAA"/>
    <w:rsid w:val="49646719"/>
    <w:rsid w:val="4967F377"/>
    <w:rsid w:val="498F89E4"/>
    <w:rsid w:val="49B3FF04"/>
    <w:rsid w:val="49C396F6"/>
    <w:rsid w:val="49C3C36B"/>
    <w:rsid w:val="49C7077C"/>
    <w:rsid w:val="49CAB83A"/>
    <w:rsid w:val="49CD400F"/>
    <w:rsid w:val="49D08A7A"/>
    <w:rsid w:val="49E66D69"/>
    <w:rsid w:val="49E8AC18"/>
    <w:rsid w:val="49FB39B0"/>
    <w:rsid w:val="49FE64D5"/>
    <w:rsid w:val="4A0C2A76"/>
    <w:rsid w:val="4A14C8F9"/>
    <w:rsid w:val="4A16687D"/>
    <w:rsid w:val="4A17CD87"/>
    <w:rsid w:val="4A235022"/>
    <w:rsid w:val="4A2778E9"/>
    <w:rsid w:val="4A444ECE"/>
    <w:rsid w:val="4A4AADF7"/>
    <w:rsid w:val="4A5721B5"/>
    <w:rsid w:val="4A5BB2D3"/>
    <w:rsid w:val="4A699EBF"/>
    <w:rsid w:val="4A8E1FDB"/>
    <w:rsid w:val="4A92CBBB"/>
    <w:rsid w:val="4A94AB11"/>
    <w:rsid w:val="4A9AFC92"/>
    <w:rsid w:val="4A9B3355"/>
    <w:rsid w:val="4AA05020"/>
    <w:rsid w:val="4AA53B13"/>
    <w:rsid w:val="4AA68477"/>
    <w:rsid w:val="4AAAA1A5"/>
    <w:rsid w:val="4AAB4BD3"/>
    <w:rsid w:val="4AB25617"/>
    <w:rsid w:val="4AB4AC33"/>
    <w:rsid w:val="4ABFE61F"/>
    <w:rsid w:val="4AC26CCE"/>
    <w:rsid w:val="4ACE46FA"/>
    <w:rsid w:val="4ADF8C99"/>
    <w:rsid w:val="4AE6E405"/>
    <w:rsid w:val="4AEEED4F"/>
    <w:rsid w:val="4B0CC1FD"/>
    <w:rsid w:val="4B103E51"/>
    <w:rsid w:val="4B18FA35"/>
    <w:rsid w:val="4B33FA0D"/>
    <w:rsid w:val="4B39D474"/>
    <w:rsid w:val="4B4FCF65"/>
    <w:rsid w:val="4B58559B"/>
    <w:rsid w:val="4B5A1C09"/>
    <w:rsid w:val="4B5AD108"/>
    <w:rsid w:val="4B5DA3B7"/>
    <w:rsid w:val="4B704D56"/>
    <w:rsid w:val="4B759117"/>
    <w:rsid w:val="4B79280D"/>
    <w:rsid w:val="4B816B8A"/>
    <w:rsid w:val="4B8785DC"/>
    <w:rsid w:val="4B89384D"/>
    <w:rsid w:val="4B970A11"/>
    <w:rsid w:val="4BA8CBFB"/>
    <w:rsid w:val="4BAB73E5"/>
    <w:rsid w:val="4BD11690"/>
    <w:rsid w:val="4BE2F426"/>
    <w:rsid w:val="4BEAE262"/>
    <w:rsid w:val="4BF10220"/>
    <w:rsid w:val="4C1B2F61"/>
    <w:rsid w:val="4C239804"/>
    <w:rsid w:val="4C254024"/>
    <w:rsid w:val="4C30AB5F"/>
    <w:rsid w:val="4C3A2E7E"/>
    <w:rsid w:val="4C4778D9"/>
    <w:rsid w:val="4C4F982F"/>
    <w:rsid w:val="4C57587D"/>
    <w:rsid w:val="4C650F79"/>
    <w:rsid w:val="4C9F9439"/>
    <w:rsid w:val="4CBD36F1"/>
    <w:rsid w:val="4CBE5071"/>
    <w:rsid w:val="4CD21469"/>
    <w:rsid w:val="4CF2E7F7"/>
    <w:rsid w:val="4D01210A"/>
    <w:rsid w:val="4D026E7F"/>
    <w:rsid w:val="4D07633A"/>
    <w:rsid w:val="4D32DA72"/>
    <w:rsid w:val="4D3B7906"/>
    <w:rsid w:val="4D5451CE"/>
    <w:rsid w:val="4D64BDEA"/>
    <w:rsid w:val="4D6762E5"/>
    <w:rsid w:val="4D6B6B21"/>
    <w:rsid w:val="4D7F5062"/>
    <w:rsid w:val="4D89A314"/>
    <w:rsid w:val="4DA5559F"/>
    <w:rsid w:val="4DC371FF"/>
    <w:rsid w:val="4DC447DB"/>
    <w:rsid w:val="4DC4ABDB"/>
    <w:rsid w:val="4DC97C98"/>
    <w:rsid w:val="4DCF3451"/>
    <w:rsid w:val="4DD5FEDF"/>
    <w:rsid w:val="4DEB7960"/>
    <w:rsid w:val="4DF57443"/>
    <w:rsid w:val="4DF6BCAE"/>
    <w:rsid w:val="4DF70A4C"/>
    <w:rsid w:val="4DFC338C"/>
    <w:rsid w:val="4E062BC8"/>
    <w:rsid w:val="4E0F1217"/>
    <w:rsid w:val="4E117DB2"/>
    <w:rsid w:val="4E1B7364"/>
    <w:rsid w:val="4E217659"/>
    <w:rsid w:val="4E24A137"/>
    <w:rsid w:val="4E24F620"/>
    <w:rsid w:val="4E2D16F2"/>
    <w:rsid w:val="4E350A3A"/>
    <w:rsid w:val="4E4CADCC"/>
    <w:rsid w:val="4E4F4902"/>
    <w:rsid w:val="4E50C535"/>
    <w:rsid w:val="4E572B64"/>
    <w:rsid w:val="4E578192"/>
    <w:rsid w:val="4E7FC7A6"/>
    <w:rsid w:val="4E85A074"/>
    <w:rsid w:val="4E87A0DC"/>
    <w:rsid w:val="4E9695A8"/>
    <w:rsid w:val="4EA0B132"/>
    <w:rsid w:val="4EAC9D66"/>
    <w:rsid w:val="4EBD6C0C"/>
    <w:rsid w:val="4EC3352D"/>
    <w:rsid w:val="4EC846E5"/>
    <w:rsid w:val="4EDE4F9D"/>
    <w:rsid w:val="4EFDDD02"/>
    <w:rsid w:val="4F02425F"/>
    <w:rsid w:val="4F026513"/>
    <w:rsid w:val="4F041BC4"/>
    <w:rsid w:val="4F0E67A6"/>
    <w:rsid w:val="4F1A5ABD"/>
    <w:rsid w:val="4F2353B3"/>
    <w:rsid w:val="4F2AB70A"/>
    <w:rsid w:val="4F3A0CDA"/>
    <w:rsid w:val="4F3E2DF3"/>
    <w:rsid w:val="4F56DD13"/>
    <w:rsid w:val="4F57FD6D"/>
    <w:rsid w:val="4F6305E4"/>
    <w:rsid w:val="4F71CF40"/>
    <w:rsid w:val="4F73079D"/>
    <w:rsid w:val="4FA83B34"/>
    <w:rsid w:val="4FB67174"/>
    <w:rsid w:val="4FB68123"/>
    <w:rsid w:val="4FDCA945"/>
    <w:rsid w:val="4FE1BC8A"/>
    <w:rsid w:val="5005CD2E"/>
    <w:rsid w:val="50157550"/>
    <w:rsid w:val="501C9008"/>
    <w:rsid w:val="5024515E"/>
    <w:rsid w:val="50258FD8"/>
    <w:rsid w:val="5034AD35"/>
    <w:rsid w:val="503D7EFA"/>
    <w:rsid w:val="503F6A0D"/>
    <w:rsid w:val="504F681A"/>
    <w:rsid w:val="505F058E"/>
    <w:rsid w:val="50671EF4"/>
    <w:rsid w:val="5068E09C"/>
    <w:rsid w:val="506915BD"/>
    <w:rsid w:val="5073BFF7"/>
    <w:rsid w:val="507D672D"/>
    <w:rsid w:val="508453D3"/>
    <w:rsid w:val="5084B4B9"/>
    <w:rsid w:val="508B07B8"/>
    <w:rsid w:val="50B0AFF7"/>
    <w:rsid w:val="50B572F4"/>
    <w:rsid w:val="50C2064A"/>
    <w:rsid w:val="50DB9746"/>
    <w:rsid w:val="50E61F1A"/>
    <w:rsid w:val="50EB26FB"/>
    <w:rsid w:val="50ED8EE5"/>
    <w:rsid w:val="510978BA"/>
    <w:rsid w:val="510D9FA1"/>
    <w:rsid w:val="5112EECD"/>
    <w:rsid w:val="5128D5F6"/>
    <w:rsid w:val="512959F3"/>
    <w:rsid w:val="51443733"/>
    <w:rsid w:val="5147FBBA"/>
    <w:rsid w:val="514C77E6"/>
    <w:rsid w:val="514E88D1"/>
    <w:rsid w:val="515158BF"/>
    <w:rsid w:val="515335A8"/>
    <w:rsid w:val="5156C200"/>
    <w:rsid w:val="5165D28F"/>
    <w:rsid w:val="5165FDD4"/>
    <w:rsid w:val="5166ECEB"/>
    <w:rsid w:val="516838C7"/>
    <w:rsid w:val="517D57F4"/>
    <w:rsid w:val="51883BB9"/>
    <w:rsid w:val="518D437E"/>
    <w:rsid w:val="5193CF19"/>
    <w:rsid w:val="51A2B240"/>
    <w:rsid w:val="51A4BA97"/>
    <w:rsid w:val="51BA6D16"/>
    <w:rsid w:val="51BCC9CA"/>
    <w:rsid w:val="51BDCDC0"/>
    <w:rsid w:val="51C3561F"/>
    <w:rsid w:val="51C788BA"/>
    <w:rsid w:val="51C7C230"/>
    <w:rsid w:val="51E03E7E"/>
    <w:rsid w:val="51E30479"/>
    <w:rsid w:val="51E6731A"/>
    <w:rsid w:val="51E79C09"/>
    <w:rsid w:val="51E9321F"/>
    <w:rsid w:val="51F35AD7"/>
    <w:rsid w:val="5203309C"/>
    <w:rsid w:val="52146331"/>
    <w:rsid w:val="52154B94"/>
    <w:rsid w:val="521C433B"/>
    <w:rsid w:val="52202434"/>
    <w:rsid w:val="522172D8"/>
    <w:rsid w:val="522DFAD0"/>
    <w:rsid w:val="52381C4D"/>
    <w:rsid w:val="52393CCB"/>
    <w:rsid w:val="524E461F"/>
    <w:rsid w:val="525A5F5A"/>
    <w:rsid w:val="525D56B8"/>
    <w:rsid w:val="527FA0C5"/>
    <w:rsid w:val="528565D3"/>
    <w:rsid w:val="5289903F"/>
    <w:rsid w:val="528A60B0"/>
    <w:rsid w:val="529608E3"/>
    <w:rsid w:val="52AFA5E7"/>
    <w:rsid w:val="52EFFAF2"/>
    <w:rsid w:val="530A6208"/>
    <w:rsid w:val="530F4532"/>
    <w:rsid w:val="5319A4F8"/>
    <w:rsid w:val="531ECEFC"/>
    <w:rsid w:val="53251BDD"/>
    <w:rsid w:val="534759DC"/>
    <w:rsid w:val="535EA8EF"/>
    <w:rsid w:val="53793A90"/>
    <w:rsid w:val="537CE126"/>
    <w:rsid w:val="53885F72"/>
    <w:rsid w:val="53A1BF87"/>
    <w:rsid w:val="53A819F2"/>
    <w:rsid w:val="53AA5DD6"/>
    <w:rsid w:val="53BAA647"/>
    <w:rsid w:val="53CE3960"/>
    <w:rsid w:val="53D9225D"/>
    <w:rsid w:val="53DA678C"/>
    <w:rsid w:val="53ED25C9"/>
    <w:rsid w:val="53FAEF71"/>
    <w:rsid w:val="54153DE3"/>
    <w:rsid w:val="542A4E36"/>
    <w:rsid w:val="54326CF3"/>
    <w:rsid w:val="545FE871"/>
    <w:rsid w:val="546DDA03"/>
    <w:rsid w:val="54703416"/>
    <w:rsid w:val="54714F03"/>
    <w:rsid w:val="54783073"/>
    <w:rsid w:val="5490500F"/>
    <w:rsid w:val="549A59BD"/>
    <w:rsid w:val="54A0D714"/>
    <w:rsid w:val="54A4BA3A"/>
    <w:rsid w:val="54AE3F42"/>
    <w:rsid w:val="54B8867B"/>
    <w:rsid w:val="54C11FD1"/>
    <w:rsid w:val="54CF4A8B"/>
    <w:rsid w:val="54CFB4B0"/>
    <w:rsid w:val="54D7A5DD"/>
    <w:rsid w:val="54DCBFF3"/>
    <w:rsid w:val="54ED3DF4"/>
    <w:rsid w:val="54EE50C7"/>
    <w:rsid w:val="54F2A7ED"/>
    <w:rsid w:val="54FDF9DC"/>
    <w:rsid w:val="54FFD497"/>
    <w:rsid w:val="551F3910"/>
    <w:rsid w:val="553442DC"/>
    <w:rsid w:val="553D2C3C"/>
    <w:rsid w:val="5541AFFC"/>
    <w:rsid w:val="5547C53E"/>
    <w:rsid w:val="5549F3F8"/>
    <w:rsid w:val="5561DFA3"/>
    <w:rsid w:val="55632C2F"/>
    <w:rsid w:val="5576FB31"/>
    <w:rsid w:val="557736B2"/>
    <w:rsid w:val="55870A86"/>
    <w:rsid w:val="558A3FCF"/>
    <w:rsid w:val="558E759D"/>
    <w:rsid w:val="5593C003"/>
    <w:rsid w:val="5593D0B0"/>
    <w:rsid w:val="559B3469"/>
    <w:rsid w:val="55A2BB22"/>
    <w:rsid w:val="55A413DC"/>
    <w:rsid w:val="55ACF005"/>
    <w:rsid w:val="55BE4931"/>
    <w:rsid w:val="55C83BF7"/>
    <w:rsid w:val="55D520A0"/>
    <w:rsid w:val="55DB3D1C"/>
    <w:rsid w:val="55FAB953"/>
    <w:rsid w:val="55FB9768"/>
    <w:rsid w:val="5603B5A9"/>
    <w:rsid w:val="5621CC63"/>
    <w:rsid w:val="563670B7"/>
    <w:rsid w:val="563C4CD7"/>
    <w:rsid w:val="564602EE"/>
    <w:rsid w:val="5658138B"/>
    <w:rsid w:val="5659FC9F"/>
    <w:rsid w:val="56601420"/>
    <w:rsid w:val="567A1B1A"/>
    <w:rsid w:val="56937EA5"/>
    <w:rsid w:val="569D1AF0"/>
    <w:rsid w:val="56A00FA2"/>
    <w:rsid w:val="56A58D60"/>
    <w:rsid w:val="56B89D38"/>
    <w:rsid w:val="56C4F52A"/>
    <w:rsid w:val="56C57B06"/>
    <w:rsid w:val="56CD98BA"/>
    <w:rsid w:val="56D7BAA3"/>
    <w:rsid w:val="56DD54EC"/>
    <w:rsid w:val="56DF2D17"/>
    <w:rsid w:val="5710DE09"/>
    <w:rsid w:val="57157A23"/>
    <w:rsid w:val="57157C75"/>
    <w:rsid w:val="571A071F"/>
    <w:rsid w:val="5728A10B"/>
    <w:rsid w:val="572B46A9"/>
    <w:rsid w:val="5734BC0C"/>
    <w:rsid w:val="5761EEF8"/>
    <w:rsid w:val="57789B91"/>
    <w:rsid w:val="577DE9C5"/>
    <w:rsid w:val="57893AD9"/>
    <w:rsid w:val="57958429"/>
    <w:rsid w:val="57A78EA8"/>
    <w:rsid w:val="57B7FF7B"/>
    <w:rsid w:val="57C2772C"/>
    <w:rsid w:val="57D0CFD9"/>
    <w:rsid w:val="57D7CC6E"/>
    <w:rsid w:val="57EB8CB1"/>
    <w:rsid w:val="57ECA3DB"/>
    <w:rsid w:val="57F0C64A"/>
    <w:rsid w:val="57FB9AF1"/>
    <w:rsid w:val="58011A9C"/>
    <w:rsid w:val="58049F38"/>
    <w:rsid w:val="5812E3FE"/>
    <w:rsid w:val="58216C76"/>
    <w:rsid w:val="582514B5"/>
    <w:rsid w:val="582DA8E0"/>
    <w:rsid w:val="58486373"/>
    <w:rsid w:val="5862FF8A"/>
    <w:rsid w:val="586568D6"/>
    <w:rsid w:val="586B0E69"/>
    <w:rsid w:val="586DC399"/>
    <w:rsid w:val="5875417D"/>
    <w:rsid w:val="58768016"/>
    <w:rsid w:val="58A5BF62"/>
    <w:rsid w:val="58F35637"/>
    <w:rsid w:val="58FD508A"/>
    <w:rsid w:val="58FD67AB"/>
    <w:rsid w:val="58FEF39D"/>
    <w:rsid w:val="590123DB"/>
    <w:rsid w:val="592AE0D0"/>
    <w:rsid w:val="5930D948"/>
    <w:rsid w:val="59354435"/>
    <w:rsid w:val="593B12CA"/>
    <w:rsid w:val="593EA0D6"/>
    <w:rsid w:val="594CCF3D"/>
    <w:rsid w:val="59549F29"/>
    <w:rsid w:val="595647E5"/>
    <w:rsid w:val="5963F57C"/>
    <w:rsid w:val="59679617"/>
    <w:rsid w:val="59681E44"/>
    <w:rsid w:val="5970E6E9"/>
    <w:rsid w:val="5971F53B"/>
    <w:rsid w:val="59787D5B"/>
    <w:rsid w:val="597C0215"/>
    <w:rsid w:val="597CB865"/>
    <w:rsid w:val="59A0BAC1"/>
    <w:rsid w:val="59BCB755"/>
    <w:rsid w:val="59BD2315"/>
    <w:rsid w:val="59C676BA"/>
    <w:rsid w:val="59DF8567"/>
    <w:rsid w:val="59E4A730"/>
    <w:rsid w:val="5A1987E3"/>
    <w:rsid w:val="5A1AE178"/>
    <w:rsid w:val="5A1E631B"/>
    <w:rsid w:val="5A2E1A75"/>
    <w:rsid w:val="5A347BDE"/>
    <w:rsid w:val="5A49FE31"/>
    <w:rsid w:val="5A4DB336"/>
    <w:rsid w:val="5A5164F8"/>
    <w:rsid w:val="5A56603F"/>
    <w:rsid w:val="5A572C04"/>
    <w:rsid w:val="5A66A1AC"/>
    <w:rsid w:val="5A686ED2"/>
    <w:rsid w:val="5A786FA6"/>
    <w:rsid w:val="5A858BD4"/>
    <w:rsid w:val="5A8EB51B"/>
    <w:rsid w:val="5A930353"/>
    <w:rsid w:val="5A93366D"/>
    <w:rsid w:val="5A9920EB"/>
    <w:rsid w:val="5AC9670E"/>
    <w:rsid w:val="5AD50C2F"/>
    <w:rsid w:val="5AD726CC"/>
    <w:rsid w:val="5AED88B2"/>
    <w:rsid w:val="5AF4A6D4"/>
    <w:rsid w:val="5B2359D5"/>
    <w:rsid w:val="5B305368"/>
    <w:rsid w:val="5B31EF97"/>
    <w:rsid w:val="5B327480"/>
    <w:rsid w:val="5B363E62"/>
    <w:rsid w:val="5B4DB17E"/>
    <w:rsid w:val="5B4E0B38"/>
    <w:rsid w:val="5B545A7F"/>
    <w:rsid w:val="5B63E4E0"/>
    <w:rsid w:val="5B7207C5"/>
    <w:rsid w:val="5B7F0BDA"/>
    <w:rsid w:val="5BA1EB0E"/>
    <w:rsid w:val="5BB35002"/>
    <w:rsid w:val="5BBA8AB8"/>
    <w:rsid w:val="5BCA0B0D"/>
    <w:rsid w:val="5BD36591"/>
    <w:rsid w:val="5BD717E4"/>
    <w:rsid w:val="5BE63DF2"/>
    <w:rsid w:val="5BEB6D98"/>
    <w:rsid w:val="5BF86573"/>
    <w:rsid w:val="5C043F33"/>
    <w:rsid w:val="5C0B639E"/>
    <w:rsid w:val="5C0FA2B6"/>
    <w:rsid w:val="5C13262F"/>
    <w:rsid w:val="5C14F87A"/>
    <w:rsid w:val="5C2586D3"/>
    <w:rsid w:val="5C266365"/>
    <w:rsid w:val="5C4ACF9B"/>
    <w:rsid w:val="5C4BFF6B"/>
    <w:rsid w:val="5C4FD3D2"/>
    <w:rsid w:val="5C52ABD5"/>
    <w:rsid w:val="5C5E8368"/>
    <w:rsid w:val="5C60FE53"/>
    <w:rsid w:val="5C63CA11"/>
    <w:rsid w:val="5C701EFC"/>
    <w:rsid w:val="5C72B38C"/>
    <w:rsid w:val="5C77B89A"/>
    <w:rsid w:val="5C78174C"/>
    <w:rsid w:val="5C7A5999"/>
    <w:rsid w:val="5C9BCD0D"/>
    <w:rsid w:val="5CA02D1B"/>
    <w:rsid w:val="5CA1ACD0"/>
    <w:rsid w:val="5CA5B38A"/>
    <w:rsid w:val="5CA6725E"/>
    <w:rsid w:val="5CAA3591"/>
    <w:rsid w:val="5CBCAF89"/>
    <w:rsid w:val="5CCC1FE5"/>
    <w:rsid w:val="5CD27ACE"/>
    <w:rsid w:val="5CDB7D61"/>
    <w:rsid w:val="5CF888FB"/>
    <w:rsid w:val="5D0135BC"/>
    <w:rsid w:val="5D1813D8"/>
    <w:rsid w:val="5D257E9A"/>
    <w:rsid w:val="5D25867D"/>
    <w:rsid w:val="5D272E65"/>
    <w:rsid w:val="5D2DCA84"/>
    <w:rsid w:val="5D49B7E1"/>
    <w:rsid w:val="5D4C4DF4"/>
    <w:rsid w:val="5D52D110"/>
    <w:rsid w:val="5D5BA17C"/>
    <w:rsid w:val="5D5E025D"/>
    <w:rsid w:val="5D722DFA"/>
    <w:rsid w:val="5D736F29"/>
    <w:rsid w:val="5D73D191"/>
    <w:rsid w:val="5D791F6E"/>
    <w:rsid w:val="5D8183BC"/>
    <w:rsid w:val="5D893651"/>
    <w:rsid w:val="5D9C0052"/>
    <w:rsid w:val="5DA28E8B"/>
    <w:rsid w:val="5DA7AE2A"/>
    <w:rsid w:val="5DBEB153"/>
    <w:rsid w:val="5DC32F86"/>
    <w:rsid w:val="5DDBAD5F"/>
    <w:rsid w:val="5DDE0832"/>
    <w:rsid w:val="5DFC7F21"/>
    <w:rsid w:val="5DFCCEB4"/>
    <w:rsid w:val="5DFE3A84"/>
    <w:rsid w:val="5E20FC17"/>
    <w:rsid w:val="5E275B08"/>
    <w:rsid w:val="5E3B7FF0"/>
    <w:rsid w:val="5E440CB9"/>
    <w:rsid w:val="5E46BFEC"/>
    <w:rsid w:val="5E51189C"/>
    <w:rsid w:val="5E5EA036"/>
    <w:rsid w:val="5E61D734"/>
    <w:rsid w:val="5E623112"/>
    <w:rsid w:val="5E65113E"/>
    <w:rsid w:val="5E7B2558"/>
    <w:rsid w:val="5E90F34F"/>
    <w:rsid w:val="5EAC30E9"/>
    <w:rsid w:val="5EAF43B5"/>
    <w:rsid w:val="5EB3CBF3"/>
    <w:rsid w:val="5EB48FB2"/>
    <w:rsid w:val="5EBA03E3"/>
    <w:rsid w:val="5ECB3E8B"/>
    <w:rsid w:val="5ED67CB5"/>
    <w:rsid w:val="5ED97760"/>
    <w:rsid w:val="5EDD2F90"/>
    <w:rsid w:val="5EF20645"/>
    <w:rsid w:val="5EFE1A4C"/>
    <w:rsid w:val="5F0A0E67"/>
    <w:rsid w:val="5F0A3F7D"/>
    <w:rsid w:val="5F0AA73C"/>
    <w:rsid w:val="5F0ADCB9"/>
    <w:rsid w:val="5F2F7964"/>
    <w:rsid w:val="5F31F143"/>
    <w:rsid w:val="5F35211F"/>
    <w:rsid w:val="5F4B13FF"/>
    <w:rsid w:val="5F638973"/>
    <w:rsid w:val="5F76CEA6"/>
    <w:rsid w:val="5F855186"/>
    <w:rsid w:val="5F899989"/>
    <w:rsid w:val="5F8C92BB"/>
    <w:rsid w:val="5F8DEEB1"/>
    <w:rsid w:val="5F9874BE"/>
    <w:rsid w:val="5FBDAC42"/>
    <w:rsid w:val="5FCF693E"/>
    <w:rsid w:val="5FE28EFE"/>
    <w:rsid w:val="5FFA8FA2"/>
    <w:rsid w:val="5FFCF23E"/>
    <w:rsid w:val="6003E28E"/>
    <w:rsid w:val="60041333"/>
    <w:rsid w:val="600A4A97"/>
    <w:rsid w:val="600C7508"/>
    <w:rsid w:val="602C55A1"/>
    <w:rsid w:val="602CE0EC"/>
    <w:rsid w:val="602FDAC4"/>
    <w:rsid w:val="604CD325"/>
    <w:rsid w:val="605BBD82"/>
    <w:rsid w:val="605F1093"/>
    <w:rsid w:val="60638630"/>
    <w:rsid w:val="60675424"/>
    <w:rsid w:val="606A49AE"/>
    <w:rsid w:val="606BE89C"/>
    <w:rsid w:val="60701E86"/>
    <w:rsid w:val="60718A32"/>
    <w:rsid w:val="60941EB4"/>
    <w:rsid w:val="60A64DB8"/>
    <w:rsid w:val="60B2B7D1"/>
    <w:rsid w:val="60BD7CDF"/>
    <w:rsid w:val="60C36973"/>
    <w:rsid w:val="60C9BBE3"/>
    <w:rsid w:val="60DA6BAD"/>
    <w:rsid w:val="60DF2999"/>
    <w:rsid w:val="60E45781"/>
    <w:rsid w:val="60E4F5C6"/>
    <w:rsid w:val="60E7AED6"/>
    <w:rsid w:val="60EB260C"/>
    <w:rsid w:val="60EFA8E1"/>
    <w:rsid w:val="60F6C8FB"/>
    <w:rsid w:val="6103C65B"/>
    <w:rsid w:val="6110E506"/>
    <w:rsid w:val="6118020C"/>
    <w:rsid w:val="611BD264"/>
    <w:rsid w:val="61256921"/>
    <w:rsid w:val="613D7CA5"/>
    <w:rsid w:val="61477B37"/>
    <w:rsid w:val="614B843E"/>
    <w:rsid w:val="61736C4E"/>
    <w:rsid w:val="618AD576"/>
    <w:rsid w:val="618BBC0B"/>
    <w:rsid w:val="618C1596"/>
    <w:rsid w:val="6195A096"/>
    <w:rsid w:val="61C7A4B1"/>
    <w:rsid w:val="61D3BEC9"/>
    <w:rsid w:val="61EBC39C"/>
    <w:rsid w:val="61F0C4A1"/>
    <w:rsid w:val="61FA5033"/>
    <w:rsid w:val="61FCB931"/>
    <w:rsid w:val="61FDA7D7"/>
    <w:rsid w:val="6202DF4D"/>
    <w:rsid w:val="620FCCCB"/>
    <w:rsid w:val="62189D4B"/>
    <w:rsid w:val="621A0E8A"/>
    <w:rsid w:val="622023B2"/>
    <w:rsid w:val="62255B49"/>
    <w:rsid w:val="623E56F8"/>
    <w:rsid w:val="6240E7AA"/>
    <w:rsid w:val="6241F580"/>
    <w:rsid w:val="6248F9F0"/>
    <w:rsid w:val="625228C8"/>
    <w:rsid w:val="6272C271"/>
    <w:rsid w:val="62790D60"/>
    <w:rsid w:val="6298C74F"/>
    <w:rsid w:val="62A3D68D"/>
    <w:rsid w:val="62B06027"/>
    <w:rsid w:val="62B7059B"/>
    <w:rsid w:val="62B8B7F6"/>
    <w:rsid w:val="62C7CC34"/>
    <w:rsid w:val="6305EA4B"/>
    <w:rsid w:val="63124E43"/>
    <w:rsid w:val="632090F9"/>
    <w:rsid w:val="6320A32F"/>
    <w:rsid w:val="632B1898"/>
    <w:rsid w:val="632E7A1B"/>
    <w:rsid w:val="632EAA57"/>
    <w:rsid w:val="633125DB"/>
    <w:rsid w:val="63324A01"/>
    <w:rsid w:val="633F1A73"/>
    <w:rsid w:val="634B451B"/>
    <w:rsid w:val="635A551E"/>
    <w:rsid w:val="635ADBB7"/>
    <w:rsid w:val="63612B3F"/>
    <w:rsid w:val="636F8F2A"/>
    <w:rsid w:val="6376447D"/>
    <w:rsid w:val="6381DEFB"/>
    <w:rsid w:val="63951BEA"/>
    <w:rsid w:val="639A2E62"/>
    <w:rsid w:val="63AEBF6D"/>
    <w:rsid w:val="63B9D274"/>
    <w:rsid w:val="63BB4B97"/>
    <w:rsid w:val="63BCA410"/>
    <w:rsid w:val="63BCF7F0"/>
    <w:rsid w:val="63BF0491"/>
    <w:rsid w:val="63BF4014"/>
    <w:rsid w:val="63CB3811"/>
    <w:rsid w:val="63CF8B8A"/>
    <w:rsid w:val="63D2D810"/>
    <w:rsid w:val="63DA11BF"/>
    <w:rsid w:val="63DA57BA"/>
    <w:rsid w:val="63E09EC6"/>
    <w:rsid w:val="63F36F2B"/>
    <w:rsid w:val="63F73ADB"/>
    <w:rsid w:val="6400A73D"/>
    <w:rsid w:val="6400C380"/>
    <w:rsid w:val="64042B0E"/>
    <w:rsid w:val="64091653"/>
    <w:rsid w:val="640F6650"/>
    <w:rsid w:val="641D1293"/>
    <w:rsid w:val="642871B7"/>
    <w:rsid w:val="643880DF"/>
    <w:rsid w:val="643A18B3"/>
    <w:rsid w:val="644B1A30"/>
    <w:rsid w:val="644FC9A1"/>
    <w:rsid w:val="64574408"/>
    <w:rsid w:val="64649863"/>
    <w:rsid w:val="64823307"/>
    <w:rsid w:val="6487F8AD"/>
    <w:rsid w:val="649F4634"/>
    <w:rsid w:val="64B4A3CF"/>
    <w:rsid w:val="64B70638"/>
    <w:rsid w:val="64D276B5"/>
    <w:rsid w:val="64DAFEF2"/>
    <w:rsid w:val="64DC3257"/>
    <w:rsid w:val="64E5AE18"/>
    <w:rsid w:val="65124BDD"/>
    <w:rsid w:val="65222522"/>
    <w:rsid w:val="652464B9"/>
    <w:rsid w:val="652AF06D"/>
    <w:rsid w:val="65469DC2"/>
    <w:rsid w:val="654A714B"/>
    <w:rsid w:val="655002CE"/>
    <w:rsid w:val="6557AE25"/>
    <w:rsid w:val="655C3370"/>
    <w:rsid w:val="657AD900"/>
    <w:rsid w:val="65847628"/>
    <w:rsid w:val="65914EC5"/>
    <w:rsid w:val="6598BD16"/>
    <w:rsid w:val="65A9096E"/>
    <w:rsid w:val="65B0C519"/>
    <w:rsid w:val="65BD1A10"/>
    <w:rsid w:val="65C4E486"/>
    <w:rsid w:val="65CC7437"/>
    <w:rsid w:val="65D10A27"/>
    <w:rsid w:val="65D9DF22"/>
    <w:rsid w:val="65E53DA2"/>
    <w:rsid w:val="65E88C4E"/>
    <w:rsid w:val="65EC2532"/>
    <w:rsid w:val="65FC6816"/>
    <w:rsid w:val="66066732"/>
    <w:rsid w:val="660DC0B6"/>
    <w:rsid w:val="663470C8"/>
    <w:rsid w:val="6635FFA2"/>
    <w:rsid w:val="663A4A01"/>
    <w:rsid w:val="6644D744"/>
    <w:rsid w:val="6644DBDE"/>
    <w:rsid w:val="665EA5C3"/>
    <w:rsid w:val="6662410D"/>
    <w:rsid w:val="6667C091"/>
    <w:rsid w:val="66713C04"/>
    <w:rsid w:val="667C1DCE"/>
    <w:rsid w:val="668363D4"/>
    <w:rsid w:val="6692CC82"/>
    <w:rsid w:val="669F61AC"/>
    <w:rsid w:val="669FB44E"/>
    <w:rsid w:val="66A100DA"/>
    <w:rsid w:val="66B429C9"/>
    <w:rsid w:val="66B76334"/>
    <w:rsid w:val="66B8DE29"/>
    <w:rsid w:val="66B96C54"/>
    <w:rsid w:val="66D9C166"/>
    <w:rsid w:val="66DA871A"/>
    <w:rsid w:val="66DD997F"/>
    <w:rsid w:val="66EBF746"/>
    <w:rsid w:val="66ED4F2D"/>
    <w:rsid w:val="66F7F9EE"/>
    <w:rsid w:val="670180D8"/>
    <w:rsid w:val="67072C4C"/>
    <w:rsid w:val="670FA332"/>
    <w:rsid w:val="673B0EFC"/>
    <w:rsid w:val="674F706E"/>
    <w:rsid w:val="6760FC94"/>
    <w:rsid w:val="6768AD40"/>
    <w:rsid w:val="676C4B9B"/>
    <w:rsid w:val="676F99AD"/>
    <w:rsid w:val="677B2097"/>
    <w:rsid w:val="677F45BA"/>
    <w:rsid w:val="67863C80"/>
    <w:rsid w:val="67881F05"/>
    <w:rsid w:val="6793C8F5"/>
    <w:rsid w:val="679CA39C"/>
    <w:rsid w:val="67B1E73E"/>
    <w:rsid w:val="67B8747B"/>
    <w:rsid w:val="67CA7B18"/>
    <w:rsid w:val="67D39077"/>
    <w:rsid w:val="67D8B814"/>
    <w:rsid w:val="67E0887C"/>
    <w:rsid w:val="67E3D821"/>
    <w:rsid w:val="67EE629A"/>
    <w:rsid w:val="67FCC6BA"/>
    <w:rsid w:val="6801A976"/>
    <w:rsid w:val="683146B2"/>
    <w:rsid w:val="683BEB9B"/>
    <w:rsid w:val="683EE87E"/>
    <w:rsid w:val="685ACC15"/>
    <w:rsid w:val="6861470A"/>
    <w:rsid w:val="68666B54"/>
    <w:rsid w:val="687A47B4"/>
    <w:rsid w:val="6881452F"/>
    <w:rsid w:val="6886C7E2"/>
    <w:rsid w:val="68878EBA"/>
    <w:rsid w:val="688EB16A"/>
    <w:rsid w:val="6893D432"/>
    <w:rsid w:val="68A5500E"/>
    <w:rsid w:val="68B7015F"/>
    <w:rsid w:val="68C0D49B"/>
    <w:rsid w:val="68C621EA"/>
    <w:rsid w:val="68CCE3F8"/>
    <w:rsid w:val="68DB17FE"/>
    <w:rsid w:val="68F010B3"/>
    <w:rsid w:val="691A11BB"/>
    <w:rsid w:val="693183C7"/>
    <w:rsid w:val="694BC126"/>
    <w:rsid w:val="695228D2"/>
    <w:rsid w:val="69525B6D"/>
    <w:rsid w:val="6958FA09"/>
    <w:rsid w:val="695A13E6"/>
    <w:rsid w:val="695A6A55"/>
    <w:rsid w:val="695C0077"/>
    <w:rsid w:val="69769F93"/>
    <w:rsid w:val="697B875E"/>
    <w:rsid w:val="697C58DD"/>
    <w:rsid w:val="6980B154"/>
    <w:rsid w:val="69977C57"/>
    <w:rsid w:val="69991570"/>
    <w:rsid w:val="69A01B0F"/>
    <w:rsid w:val="69D60157"/>
    <w:rsid w:val="69E8E5C0"/>
    <w:rsid w:val="69EB2724"/>
    <w:rsid w:val="69EF76F2"/>
    <w:rsid w:val="69F78D8D"/>
    <w:rsid w:val="6A017B64"/>
    <w:rsid w:val="6A06C3E3"/>
    <w:rsid w:val="6A0B3356"/>
    <w:rsid w:val="6A147D84"/>
    <w:rsid w:val="6A1C2FAE"/>
    <w:rsid w:val="6A220097"/>
    <w:rsid w:val="6A2F1486"/>
    <w:rsid w:val="6A39A84A"/>
    <w:rsid w:val="6A3C6EBE"/>
    <w:rsid w:val="6A46FAE4"/>
    <w:rsid w:val="6A47F91B"/>
    <w:rsid w:val="6A4E8F60"/>
    <w:rsid w:val="6A5C45F6"/>
    <w:rsid w:val="6A945FF1"/>
    <w:rsid w:val="6AA5F7B3"/>
    <w:rsid w:val="6AAA0F65"/>
    <w:rsid w:val="6ABFBFC7"/>
    <w:rsid w:val="6ACB1156"/>
    <w:rsid w:val="6ACBAE22"/>
    <w:rsid w:val="6ACF01AF"/>
    <w:rsid w:val="6AD40855"/>
    <w:rsid w:val="6ADB7457"/>
    <w:rsid w:val="6ADD1A47"/>
    <w:rsid w:val="6AFD0320"/>
    <w:rsid w:val="6B0A1124"/>
    <w:rsid w:val="6B0A3C1A"/>
    <w:rsid w:val="6B20D205"/>
    <w:rsid w:val="6B48509D"/>
    <w:rsid w:val="6B6954C9"/>
    <w:rsid w:val="6B6AF8C0"/>
    <w:rsid w:val="6B6DCC76"/>
    <w:rsid w:val="6B7E99E0"/>
    <w:rsid w:val="6B87C441"/>
    <w:rsid w:val="6BA54047"/>
    <w:rsid w:val="6BC4FD1D"/>
    <w:rsid w:val="6BD1C2B8"/>
    <w:rsid w:val="6BD2A428"/>
    <w:rsid w:val="6BDEDE8A"/>
    <w:rsid w:val="6BE92506"/>
    <w:rsid w:val="6BEC8CDC"/>
    <w:rsid w:val="6BFF89E5"/>
    <w:rsid w:val="6C194CAE"/>
    <w:rsid w:val="6C23EA9E"/>
    <w:rsid w:val="6C48E657"/>
    <w:rsid w:val="6C4CA5AA"/>
    <w:rsid w:val="6C577DC9"/>
    <w:rsid w:val="6C59211C"/>
    <w:rsid w:val="6C6C4440"/>
    <w:rsid w:val="6C7CA6FC"/>
    <w:rsid w:val="6C7F1C3A"/>
    <w:rsid w:val="6C8E110C"/>
    <w:rsid w:val="6CB22312"/>
    <w:rsid w:val="6CB2F01A"/>
    <w:rsid w:val="6CBAF779"/>
    <w:rsid w:val="6CBC39CA"/>
    <w:rsid w:val="6CC5A8AA"/>
    <w:rsid w:val="6CE1E7ED"/>
    <w:rsid w:val="6CF9CB32"/>
    <w:rsid w:val="6CFCD402"/>
    <w:rsid w:val="6D05F5F1"/>
    <w:rsid w:val="6D1D733E"/>
    <w:rsid w:val="6D206E51"/>
    <w:rsid w:val="6D2D9ED5"/>
    <w:rsid w:val="6D687ED0"/>
    <w:rsid w:val="6D6F57F0"/>
    <w:rsid w:val="6D7B117A"/>
    <w:rsid w:val="6D7BBA34"/>
    <w:rsid w:val="6D7DC28F"/>
    <w:rsid w:val="6D9D698C"/>
    <w:rsid w:val="6D9FF2BB"/>
    <w:rsid w:val="6DA14A4B"/>
    <w:rsid w:val="6DA6B6F8"/>
    <w:rsid w:val="6DAF7488"/>
    <w:rsid w:val="6DB58D45"/>
    <w:rsid w:val="6DBCE422"/>
    <w:rsid w:val="6DC0FA3F"/>
    <w:rsid w:val="6DC161C0"/>
    <w:rsid w:val="6DC5A13D"/>
    <w:rsid w:val="6DCADB61"/>
    <w:rsid w:val="6DD529BC"/>
    <w:rsid w:val="6DE9171A"/>
    <w:rsid w:val="6DED0A1B"/>
    <w:rsid w:val="6DF2C878"/>
    <w:rsid w:val="6DF84005"/>
    <w:rsid w:val="6E037563"/>
    <w:rsid w:val="6E0736CE"/>
    <w:rsid w:val="6E073788"/>
    <w:rsid w:val="6E100E51"/>
    <w:rsid w:val="6E117460"/>
    <w:rsid w:val="6E18B9C2"/>
    <w:rsid w:val="6E25E853"/>
    <w:rsid w:val="6E319D59"/>
    <w:rsid w:val="6E35BC70"/>
    <w:rsid w:val="6E552392"/>
    <w:rsid w:val="6E73A5EB"/>
    <w:rsid w:val="6E73E2E3"/>
    <w:rsid w:val="6E757A07"/>
    <w:rsid w:val="6E88A3C0"/>
    <w:rsid w:val="6E8C9138"/>
    <w:rsid w:val="6E9222F9"/>
    <w:rsid w:val="6E9FDB37"/>
    <w:rsid w:val="6EBA6863"/>
    <w:rsid w:val="6EE7FC14"/>
    <w:rsid w:val="6EECF0B5"/>
    <w:rsid w:val="6EFCB721"/>
    <w:rsid w:val="6F02BDF1"/>
    <w:rsid w:val="6F0FECD7"/>
    <w:rsid w:val="6F16F8F9"/>
    <w:rsid w:val="6F285883"/>
    <w:rsid w:val="6F474384"/>
    <w:rsid w:val="6F4771DC"/>
    <w:rsid w:val="6F490EC1"/>
    <w:rsid w:val="6F56BAC6"/>
    <w:rsid w:val="6F5D1248"/>
    <w:rsid w:val="6F7B89E9"/>
    <w:rsid w:val="6F8062FE"/>
    <w:rsid w:val="6F87192C"/>
    <w:rsid w:val="6F8920E0"/>
    <w:rsid w:val="6F90C1DE"/>
    <w:rsid w:val="6FA54651"/>
    <w:rsid w:val="6FB257A9"/>
    <w:rsid w:val="6FC60E70"/>
    <w:rsid w:val="6FC65CFB"/>
    <w:rsid w:val="6FC6E0FF"/>
    <w:rsid w:val="6FDDCAE4"/>
    <w:rsid w:val="6FDE0AE4"/>
    <w:rsid w:val="6FE6F9B1"/>
    <w:rsid w:val="6FECA1AF"/>
    <w:rsid w:val="6FF6A127"/>
    <w:rsid w:val="6FFA0D4A"/>
    <w:rsid w:val="7011F379"/>
    <w:rsid w:val="70175C8E"/>
    <w:rsid w:val="701EC0FE"/>
    <w:rsid w:val="7050A83B"/>
    <w:rsid w:val="70582300"/>
    <w:rsid w:val="707FFE86"/>
    <w:rsid w:val="7095162E"/>
    <w:rsid w:val="70983F08"/>
    <w:rsid w:val="70A10EF5"/>
    <w:rsid w:val="70A54627"/>
    <w:rsid w:val="70CC5A98"/>
    <w:rsid w:val="70D408ED"/>
    <w:rsid w:val="70E34617"/>
    <w:rsid w:val="70E3BBFD"/>
    <w:rsid w:val="70EA05C0"/>
    <w:rsid w:val="7100E010"/>
    <w:rsid w:val="7107DDB8"/>
    <w:rsid w:val="710CDB77"/>
    <w:rsid w:val="710D0B45"/>
    <w:rsid w:val="7129BA13"/>
    <w:rsid w:val="714630B2"/>
    <w:rsid w:val="71478A4A"/>
    <w:rsid w:val="7148E15C"/>
    <w:rsid w:val="714A9083"/>
    <w:rsid w:val="715A0D26"/>
    <w:rsid w:val="715B9739"/>
    <w:rsid w:val="7162B917"/>
    <w:rsid w:val="7175DEFD"/>
    <w:rsid w:val="717DC662"/>
    <w:rsid w:val="718096F2"/>
    <w:rsid w:val="718B30EE"/>
    <w:rsid w:val="7199C7D7"/>
    <w:rsid w:val="719CDD86"/>
    <w:rsid w:val="719E5F44"/>
    <w:rsid w:val="719F615E"/>
    <w:rsid w:val="71A2E9C7"/>
    <w:rsid w:val="71C1ADAE"/>
    <w:rsid w:val="71C3D8F7"/>
    <w:rsid w:val="71D07FFF"/>
    <w:rsid w:val="71E05638"/>
    <w:rsid w:val="71E06741"/>
    <w:rsid w:val="71E2A3A2"/>
    <w:rsid w:val="71EF4F65"/>
    <w:rsid w:val="71F1D019"/>
    <w:rsid w:val="71F20925"/>
    <w:rsid w:val="720038D2"/>
    <w:rsid w:val="72013CA7"/>
    <w:rsid w:val="7209C77F"/>
    <w:rsid w:val="720BC93E"/>
    <w:rsid w:val="722339DD"/>
    <w:rsid w:val="72276AC6"/>
    <w:rsid w:val="723967FE"/>
    <w:rsid w:val="7239E2A3"/>
    <w:rsid w:val="723CA1AA"/>
    <w:rsid w:val="723DAF43"/>
    <w:rsid w:val="7267DEC8"/>
    <w:rsid w:val="72760132"/>
    <w:rsid w:val="72817684"/>
    <w:rsid w:val="728C7B02"/>
    <w:rsid w:val="72940081"/>
    <w:rsid w:val="729B02EE"/>
    <w:rsid w:val="729B21D9"/>
    <w:rsid w:val="72D3E05B"/>
    <w:rsid w:val="72D9A9B5"/>
    <w:rsid w:val="72E39F85"/>
    <w:rsid w:val="72E3DF36"/>
    <w:rsid w:val="72F373E4"/>
    <w:rsid w:val="731247C0"/>
    <w:rsid w:val="7318A51B"/>
    <w:rsid w:val="73210C5A"/>
    <w:rsid w:val="7330B667"/>
    <w:rsid w:val="73356A0B"/>
    <w:rsid w:val="733BB7D7"/>
    <w:rsid w:val="73414333"/>
    <w:rsid w:val="73552DB4"/>
    <w:rsid w:val="735611FE"/>
    <w:rsid w:val="73573BA5"/>
    <w:rsid w:val="739BD1B0"/>
    <w:rsid w:val="73B4C2A5"/>
    <w:rsid w:val="73B9B98C"/>
    <w:rsid w:val="73C1D982"/>
    <w:rsid w:val="73E75F76"/>
    <w:rsid w:val="73E95799"/>
    <w:rsid w:val="73EB522B"/>
    <w:rsid w:val="73ECB394"/>
    <w:rsid w:val="73F5E833"/>
    <w:rsid w:val="740EA836"/>
    <w:rsid w:val="7415DF97"/>
    <w:rsid w:val="741B1133"/>
    <w:rsid w:val="741CAF5D"/>
    <w:rsid w:val="741EF2A3"/>
    <w:rsid w:val="742DF2AD"/>
    <w:rsid w:val="74351437"/>
    <w:rsid w:val="7435D4C1"/>
    <w:rsid w:val="7440B186"/>
    <w:rsid w:val="74423EAD"/>
    <w:rsid w:val="7442EC2D"/>
    <w:rsid w:val="744DD34F"/>
    <w:rsid w:val="74630730"/>
    <w:rsid w:val="746A2958"/>
    <w:rsid w:val="7470F92B"/>
    <w:rsid w:val="74732EE8"/>
    <w:rsid w:val="747A0CD9"/>
    <w:rsid w:val="747D57DB"/>
    <w:rsid w:val="7495C71B"/>
    <w:rsid w:val="74AC030F"/>
    <w:rsid w:val="74B49860"/>
    <w:rsid w:val="74D77EAF"/>
    <w:rsid w:val="750047E2"/>
    <w:rsid w:val="750559A1"/>
    <w:rsid w:val="750DE9CE"/>
    <w:rsid w:val="751EDC6A"/>
    <w:rsid w:val="752E5AA8"/>
    <w:rsid w:val="753FA713"/>
    <w:rsid w:val="7556B1E1"/>
    <w:rsid w:val="75591CD4"/>
    <w:rsid w:val="75662EAF"/>
    <w:rsid w:val="7566A16B"/>
    <w:rsid w:val="757251DE"/>
    <w:rsid w:val="7595A318"/>
    <w:rsid w:val="75A9030F"/>
    <w:rsid w:val="75ADB453"/>
    <w:rsid w:val="75B3A0C1"/>
    <w:rsid w:val="75B7A378"/>
    <w:rsid w:val="75C3A8AC"/>
    <w:rsid w:val="75DFA711"/>
    <w:rsid w:val="75E2C2AF"/>
    <w:rsid w:val="75E3710A"/>
    <w:rsid w:val="75EDE18A"/>
    <w:rsid w:val="760C8090"/>
    <w:rsid w:val="7610B784"/>
    <w:rsid w:val="761C329A"/>
    <w:rsid w:val="7648F0B1"/>
    <w:rsid w:val="765ED55B"/>
    <w:rsid w:val="76617789"/>
    <w:rsid w:val="76654A41"/>
    <w:rsid w:val="7672E31F"/>
    <w:rsid w:val="7683D831"/>
    <w:rsid w:val="76A16AA3"/>
    <w:rsid w:val="76AEE5EB"/>
    <w:rsid w:val="76BDCF39"/>
    <w:rsid w:val="76BE1EAC"/>
    <w:rsid w:val="76E8E783"/>
    <w:rsid w:val="76EC6367"/>
    <w:rsid w:val="770C95EC"/>
    <w:rsid w:val="770D7574"/>
    <w:rsid w:val="772F7A11"/>
    <w:rsid w:val="773F6D3C"/>
    <w:rsid w:val="77585F7F"/>
    <w:rsid w:val="77603094"/>
    <w:rsid w:val="77659FCB"/>
    <w:rsid w:val="7765D6DF"/>
    <w:rsid w:val="776B9556"/>
    <w:rsid w:val="777CFFFF"/>
    <w:rsid w:val="7792175B"/>
    <w:rsid w:val="7793B0BA"/>
    <w:rsid w:val="7799DE96"/>
    <w:rsid w:val="77A899ED"/>
    <w:rsid w:val="77B802FB"/>
    <w:rsid w:val="77C39318"/>
    <w:rsid w:val="77D51207"/>
    <w:rsid w:val="77DD88F9"/>
    <w:rsid w:val="77E27A0A"/>
    <w:rsid w:val="77F9EC16"/>
    <w:rsid w:val="77FD3309"/>
    <w:rsid w:val="78007BDE"/>
    <w:rsid w:val="7803105B"/>
    <w:rsid w:val="780955DC"/>
    <w:rsid w:val="7809CF08"/>
    <w:rsid w:val="780BFE35"/>
    <w:rsid w:val="781CC893"/>
    <w:rsid w:val="7829F11D"/>
    <w:rsid w:val="782AC588"/>
    <w:rsid w:val="782C0C66"/>
    <w:rsid w:val="783377B4"/>
    <w:rsid w:val="783F2694"/>
    <w:rsid w:val="78407A39"/>
    <w:rsid w:val="7853B80E"/>
    <w:rsid w:val="78734E05"/>
    <w:rsid w:val="787C8C17"/>
    <w:rsid w:val="787E30B1"/>
    <w:rsid w:val="788846CC"/>
    <w:rsid w:val="78905E6F"/>
    <w:rsid w:val="7895C0E5"/>
    <w:rsid w:val="7898CE7B"/>
    <w:rsid w:val="78B44267"/>
    <w:rsid w:val="78B8EEA1"/>
    <w:rsid w:val="78BB67A0"/>
    <w:rsid w:val="78CF793E"/>
    <w:rsid w:val="78D1B807"/>
    <w:rsid w:val="78D461D5"/>
    <w:rsid w:val="78DDB739"/>
    <w:rsid w:val="78E48146"/>
    <w:rsid w:val="78E706A1"/>
    <w:rsid w:val="78EAEF9C"/>
    <w:rsid w:val="78EFCF7F"/>
    <w:rsid w:val="78F180AB"/>
    <w:rsid w:val="79098EF8"/>
    <w:rsid w:val="7916F322"/>
    <w:rsid w:val="7918E96F"/>
    <w:rsid w:val="791B2EC3"/>
    <w:rsid w:val="792736A7"/>
    <w:rsid w:val="793116CD"/>
    <w:rsid w:val="79353E97"/>
    <w:rsid w:val="79450CC8"/>
    <w:rsid w:val="7947A127"/>
    <w:rsid w:val="794B84DF"/>
    <w:rsid w:val="7952383B"/>
    <w:rsid w:val="795262CD"/>
    <w:rsid w:val="795F5C47"/>
    <w:rsid w:val="7966DF1A"/>
    <w:rsid w:val="7991BB48"/>
    <w:rsid w:val="799227E6"/>
    <w:rsid w:val="799FBC54"/>
    <w:rsid w:val="79A32F97"/>
    <w:rsid w:val="79A80375"/>
    <w:rsid w:val="79B66936"/>
    <w:rsid w:val="79D1ABC4"/>
    <w:rsid w:val="79EB278C"/>
    <w:rsid w:val="7A02A93D"/>
    <w:rsid w:val="7A390C77"/>
    <w:rsid w:val="7A3F05AA"/>
    <w:rsid w:val="7A506500"/>
    <w:rsid w:val="7A6DB094"/>
    <w:rsid w:val="7A70570D"/>
    <w:rsid w:val="7A8907E7"/>
    <w:rsid w:val="7A97B69C"/>
    <w:rsid w:val="7AA689DA"/>
    <w:rsid w:val="7AA68E94"/>
    <w:rsid w:val="7AA6C7AC"/>
    <w:rsid w:val="7AC20EEA"/>
    <w:rsid w:val="7AC86EDF"/>
    <w:rsid w:val="7AD5E4DE"/>
    <w:rsid w:val="7ADAD0F8"/>
    <w:rsid w:val="7ADB54E6"/>
    <w:rsid w:val="7ADC88EB"/>
    <w:rsid w:val="7AE654A5"/>
    <w:rsid w:val="7AE8EFEC"/>
    <w:rsid w:val="7AF345E7"/>
    <w:rsid w:val="7B01A8F8"/>
    <w:rsid w:val="7B094C4D"/>
    <w:rsid w:val="7B17E404"/>
    <w:rsid w:val="7B217AC5"/>
    <w:rsid w:val="7B418FC5"/>
    <w:rsid w:val="7B4A9438"/>
    <w:rsid w:val="7B4E5593"/>
    <w:rsid w:val="7B54FBA0"/>
    <w:rsid w:val="7B63D16C"/>
    <w:rsid w:val="7B75B2F4"/>
    <w:rsid w:val="7B7CEF20"/>
    <w:rsid w:val="7B7F8A02"/>
    <w:rsid w:val="7B8384AC"/>
    <w:rsid w:val="7B8ACBEC"/>
    <w:rsid w:val="7B90FB9F"/>
    <w:rsid w:val="7B9F48D5"/>
    <w:rsid w:val="7BA71B18"/>
    <w:rsid w:val="7BB0ABE0"/>
    <w:rsid w:val="7BBB2A44"/>
    <w:rsid w:val="7BC0C1C8"/>
    <w:rsid w:val="7BC78F99"/>
    <w:rsid w:val="7BD67A11"/>
    <w:rsid w:val="7BD711F6"/>
    <w:rsid w:val="7BD95BB5"/>
    <w:rsid w:val="7BDBC6AF"/>
    <w:rsid w:val="7BEC4D98"/>
    <w:rsid w:val="7C0C0297"/>
    <w:rsid w:val="7C173377"/>
    <w:rsid w:val="7C1CDC15"/>
    <w:rsid w:val="7C317E50"/>
    <w:rsid w:val="7C356DEF"/>
    <w:rsid w:val="7C397449"/>
    <w:rsid w:val="7C405B28"/>
    <w:rsid w:val="7C4DEF86"/>
    <w:rsid w:val="7C5D3239"/>
    <w:rsid w:val="7C647B49"/>
    <w:rsid w:val="7C65D01F"/>
    <w:rsid w:val="7C661635"/>
    <w:rsid w:val="7C6715DD"/>
    <w:rsid w:val="7C6BB176"/>
    <w:rsid w:val="7C6E8CC1"/>
    <w:rsid w:val="7C772547"/>
    <w:rsid w:val="7C8E988F"/>
    <w:rsid w:val="7CA49B55"/>
    <w:rsid w:val="7CB14E79"/>
    <w:rsid w:val="7CB60B83"/>
    <w:rsid w:val="7CCE1A52"/>
    <w:rsid w:val="7CDCC1A8"/>
    <w:rsid w:val="7CE070D7"/>
    <w:rsid w:val="7CE1A913"/>
    <w:rsid w:val="7CE25129"/>
    <w:rsid w:val="7CEC45FB"/>
    <w:rsid w:val="7CF0F6AC"/>
    <w:rsid w:val="7CF6A139"/>
    <w:rsid w:val="7D0AE7C4"/>
    <w:rsid w:val="7D0FE042"/>
    <w:rsid w:val="7D1ED9A7"/>
    <w:rsid w:val="7D2E8989"/>
    <w:rsid w:val="7D490CCC"/>
    <w:rsid w:val="7D5CE6B6"/>
    <w:rsid w:val="7D5D2461"/>
    <w:rsid w:val="7D5F6CC1"/>
    <w:rsid w:val="7D6C678A"/>
    <w:rsid w:val="7D76D25B"/>
    <w:rsid w:val="7D7E01A3"/>
    <w:rsid w:val="7D81BAEE"/>
    <w:rsid w:val="7D83EBFF"/>
    <w:rsid w:val="7D87E108"/>
    <w:rsid w:val="7D9066F3"/>
    <w:rsid w:val="7D98B4FA"/>
    <w:rsid w:val="7DABD5BA"/>
    <w:rsid w:val="7DAD3252"/>
    <w:rsid w:val="7DD9B691"/>
    <w:rsid w:val="7E11391B"/>
    <w:rsid w:val="7E1429AD"/>
    <w:rsid w:val="7E166739"/>
    <w:rsid w:val="7E199FBB"/>
    <w:rsid w:val="7E1BEA80"/>
    <w:rsid w:val="7E1C44D6"/>
    <w:rsid w:val="7E25BD52"/>
    <w:rsid w:val="7E56B02A"/>
    <w:rsid w:val="7E5C90A8"/>
    <w:rsid w:val="7E64DFE7"/>
    <w:rsid w:val="7E6C4E3F"/>
    <w:rsid w:val="7E73F366"/>
    <w:rsid w:val="7E893FD7"/>
    <w:rsid w:val="7E89A2E3"/>
    <w:rsid w:val="7E91ADF3"/>
    <w:rsid w:val="7EA1E199"/>
    <w:rsid w:val="7EB08686"/>
    <w:rsid w:val="7EBD628A"/>
    <w:rsid w:val="7ECC4B7F"/>
    <w:rsid w:val="7EF6C8E5"/>
    <w:rsid w:val="7F0C4DA1"/>
    <w:rsid w:val="7F143413"/>
    <w:rsid w:val="7F202C64"/>
    <w:rsid w:val="7F3CBBB1"/>
    <w:rsid w:val="7F4A3030"/>
    <w:rsid w:val="7F512E9E"/>
    <w:rsid w:val="7F5AB80B"/>
    <w:rsid w:val="7F661E3E"/>
    <w:rsid w:val="7F67A63F"/>
    <w:rsid w:val="7F6D99AC"/>
    <w:rsid w:val="7F6FD5B5"/>
    <w:rsid w:val="7F710AD4"/>
    <w:rsid w:val="7F73D2FD"/>
    <w:rsid w:val="7F775A7A"/>
    <w:rsid w:val="7F977CC0"/>
    <w:rsid w:val="7F9E0350"/>
    <w:rsid w:val="7FA19E06"/>
    <w:rsid w:val="7FA457FC"/>
    <w:rsid w:val="7FAC7C4F"/>
    <w:rsid w:val="7FBDF20D"/>
    <w:rsid w:val="7FCA0FFA"/>
    <w:rsid w:val="7FCE70F7"/>
    <w:rsid w:val="7FEE14E2"/>
    <w:rsid w:val="7FF86109"/>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64C64"/>
  <w15:docId w15:val="{9AAE92F9-5174-4E3E-B6FE-4ABB7D840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75AB7"/>
  </w:style>
  <w:style w:type="paragraph" w:styleId="Antrat1">
    <w:name w:val="heading 1"/>
    <w:basedOn w:val="prastasis"/>
    <w:next w:val="prastasis"/>
    <w:link w:val="Antrat1Diagrama"/>
    <w:uiPriority w:val="9"/>
    <w:qFormat/>
    <w:rsid w:val="003B05F0"/>
    <w:pPr>
      <w:keepNext/>
      <w:keepLines/>
      <w:numPr>
        <w:numId w:val="10"/>
      </w:numPr>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unhideWhenUsed/>
    <w:qFormat/>
    <w:rsid w:val="003B05F0"/>
    <w:pPr>
      <w:keepNext/>
      <w:keepLines/>
      <w:numPr>
        <w:ilvl w:val="1"/>
        <w:numId w:val="10"/>
      </w:numPr>
      <w:spacing w:before="40" w:after="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unhideWhenUsed/>
    <w:qFormat/>
    <w:rsid w:val="003B05F0"/>
    <w:pPr>
      <w:keepNext/>
      <w:keepLines/>
      <w:numPr>
        <w:ilvl w:val="2"/>
        <w:numId w:val="10"/>
      </w:numPr>
      <w:spacing w:before="40" w:after="0"/>
      <w:outlineLvl w:val="2"/>
    </w:pPr>
    <w:rPr>
      <w:rFonts w:asciiTheme="majorHAnsi" w:eastAsiaTheme="majorEastAsia" w:hAnsiTheme="majorHAnsi" w:cstheme="majorBidi"/>
      <w:color w:val="1F4D78" w:themeColor="accent1" w:themeShade="7F"/>
      <w:sz w:val="24"/>
      <w:szCs w:val="24"/>
    </w:rPr>
  </w:style>
  <w:style w:type="paragraph" w:styleId="Antrat4">
    <w:name w:val="heading 4"/>
    <w:basedOn w:val="prastasis"/>
    <w:next w:val="prastasis"/>
    <w:link w:val="Antrat4Diagrama"/>
    <w:uiPriority w:val="9"/>
    <w:semiHidden/>
    <w:unhideWhenUsed/>
    <w:qFormat/>
    <w:rsid w:val="00BE312D"/>
    <w:pPr>
      <w:keepNext/>
      <w:keepLines/>
      <w:numPr>
        <w:ilvl w:val="3"/>
        <w:numId w:val="10"/>
      </w:numPr>
      <w:spacing w:before="200" w:after="0"/>
      <w:outlineLvl w:val="3"/>
    </w:pPr>
    <w:rPr>
      <w:rFonts w:asciiTheme="majorHAnsi" w:eastAsiaTheme="majorEastAsia" w:hAnsiTheme="majorHAnsi" w:cstheme="majorBidi"/>
      <w:b/>
      <w:bCs/>
      <w:i/>
      <w:iCs/>
      <w:color w:val="5B9BD5" w:themeColor="accent1"/>
    </w:rPr>
  </w:style>
  <w:style w:type="paragraph" w:styleId="Antrat5">
    <w:name w:val="heading 5"/>
    <w:basedOn w:val="prastasis"/>
    <w:next w:val="prastasis"/>
    <w:link w:val="Antrat5Diagrama"/>
    <w:uiPriority w:val="9"/>
    <w:semiHidden/>
    <w:unhideWhenUsed/>
    <w:qFormat/>
    <w:rsid w:val="00BE312D"/>
    <w:pPr>
      <w:keepNext/>
      <w:keepLines/>
      <w:numPr>
        <w:ilvl w:val="4"/>
        <w:numId w:val="10"/>
      </w:numPr>
      <w:spacing w:before="200" w:after="0"/>
      <w:outlineLvl w:val="4"/>
    </w:pPr>
    <w:rPr>
      <w:rFonts w:asciiTheme="majorHAnsi" w:eastAsiaTheme="majorEastAsia" w:hAnsiTheme="majorHAnsi" w:cstheme="majorBidi"/>
      <w:color w:val="1F4D78" w:themeColor="accent1" w:themeShade="7F"/>
    </w:rPr>
  </w:style>
  <w:style w:type="paragraph" w:styleId="Antrat6">
    <w:name w:val="heading 6"/>
    <w:basedOn w:val="prastasis"/>
    <w:next w:val="prastasis"/>
    <w:link w:val="Antrat6Diagrama"/>
    <w:uiPriority w:val="9"/>
    <w:semiHidden/>
    <w:unhideWhenUsed/>
    <w:qFormat/>
    <w:rsid w:val="00BE312D"/>
    <w:pPr>
      <w:keepNext/>
      <w:keepLines/>
      <w:numPr>
        <w:ilvl w:val="5"/>
        <w:numId w:val="10"/>
      </w:numPr>
      <w:spacing w:before="200" w:after="0"/>
      <w:outlineLvl w:val="5"/>
    </w:pPr>
    <w:rPr>
      <w:rFonts w:asciiTheme="majorHAnsi" w:eastAsiaTheme="majorEastAsia" w:hAnsiTheme="majorHAnsi" w:cstheme="majorBidi"/>
      <w:i/>
      <w:iCs/>
      <w:color w:val="1F4D78" w:themeColor="accent1" w:themeShade="7F"/>
    </w:rPr>
  </w:style>
  <w:style w:type="paragraph" w:styleId="Antrat7">
    <w:name w:val="heading 7"/>
    <w:basedOn w:val="prastasis"/>
    <w:next w:val="prastasis"/>
    <w:link w:val="Antrat7Diagrama"/>
    <w:uiPriority w:val="9"/>
    <w:semiHidden/>
    <w:unhideWhenUsed/>
    <w:qFormat/>
    <w:rsid w:val="00BE312D"/>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BE312D"/>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Antrat9">
    <w:name w:val="heading 9"/>
    <w:basedOn w:val="prastasis"/>
    <w:next w:val="prastasis"/>
    <w:link w:val="Antrat9Diagrama"/>
    <w:uiPriority w:val="9"/>
    <w:semiHidden/>
    <w:unhideWhenUsed/>
    <w:qFormat/>
    <w:rsid w:val="00BE312D"/>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nhideWhenUsed/>
    <w:qFormat/>
    <w:rsid w:val="00D41DE2"/>
    <w:rPr>
      <w:sz w:val="16"/>
      <w:szCs w:val="16"/>
    </w:rPr>
  </w:style>
  <w:style w:type="paragraph" w:styleId="Komentarotekstas">
    <w:name w:val="annotation text"/>
    <w:aliases w:val=" Char"/>
    <w:basedOn w:val="prastasis"/>
    <w:link w:val="KomentarotekstasDiagrama"/>
    <w:unhideWhenUsed/>
    <w:rsid w:val="00D41DE2"/>
    <w:pPr>
      <w:spacing w:line="240" w:lineRule="auto"/>
    </w:pPr>
    <w:rPr>
      <w:sz w:val="20"/>
      <w:szCs w:val="20"/>
    </w:rPr>
  </w:style>
  <w:style w:type="character" w:customStyle="1" w:styleId="KomentarotekstasDiagrama">
    <w:name w:val="Komentaro tekstas Diagrama"/>
    <w:aliases w:val=" Char Diagrama"/>
    <w:basedOn w:val="Numatytasispastraiposriftas"/>
    <w:link w:val="Komentarotekstas"/>
    <w:rsid w:val="00D41DE2"/>
    <w:rPr>
      <w:sz w:val="20"/>
      <w:szCs w:val="20"/>
    </w:rPr>
  </w:style>
  <w:style w:type="paragraph" w:styleId="Debesliotekstas">
    <w:name w:val="Balloon Text"/>
    <w:basedOn w:val="prastasis"/>
    <w:link w:val="DebesliotekstasDiagrama"/>
    <w:uiPriority w:val="99"/>
    <w:semiHidden/>
    <w:unhideWhenUsed/>
    <w:rsid w:val="00D41DE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41DE2"/>
    <w:rPr>
      <w:rFonts w:ascii="Segoe UI" w:hAnsi="Segoe UI" w:cs="Segoe UI"/>
      <w:sz w:val="18"/>
      <w:szCs w:val="18"/>
    </w:rPr>
  </w:style>
  <w:style w:type="table" w:styleId="Lentelstinklelis">
    <w:name w:val="Table Grid"/>
    <w:basedOn w:val="prastojilentel"/>
    <w:uiPriority w:val="59"/>
    <w:rsid w:val="00D71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59"/>
    <w:rsid w:val="00A60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ma">
    <w:name w:val="annotation subject"/>
    <w:basedOn w:val="Komentarotekstas"/>
    <w:next w:val="Komentarotekstas"/>
    <w:link w:val="KomentarotemaDiagrama"/>
    <w:uiPriority w:val="99"/>
    <w:semiHidden/>
    <w:unhideWhenUsed/>
    <w:rsid w:val="00A60B9A"/>
    <w:rPr>
      <w:b/>
      <w:bCs/>
    </w:rPr>
  </w:style>
  <w:style w:type="character" w:customStyle="1" w:styleId="KomentarotemaDiagrama">
    <w:name w:val="Komentaro tema Diagrama"/>
    <w:basedOn w:val="KomentarotekstasDiagrama"/>
    <w:link w:val="Komentarotema"/>
    <w:uiPriority w:val="99"/>
    <w:semiHidden/>
    <w:rsid w:val="00A60B9A"/>
    <w:rPr>
      <w:b/>
      <w:bCs/>
      <w:sz w:val="20"/>
      <w:szCs w:val="20"/>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A60B9A"/>
    <w:pPr>
      <w:ind w:left="720"/>
      <w:contextualSpacing/>
    </w:pPr>
  </w:style>
  <w:style w:type="character" w:customStyle="1" w:styleId="Antrat2Diagrama">
    <w:name w:val="Antraštė 2 Diagrama"/>
    <w:basedOn w:val="Numatytasispastraiposriftas"/>
    <w:link w:val="Antrat2"/>
    <w:uiPriority w:val="9"/>
    <w:rsid w:val="003B05F0"/>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uiPriority w:val="9"/>
    <w:rsid w:val="003B05F0"/>
    <w:rPr>
      <w:rFonts w:asciiTheme="majorHAnsi" w:eastAsiaTheme="majorEastAsia" w:hAnsiTheme="majorHAnsi" w:cstheme="majorBidi"/>
      <w:color w:val="1F4D78" w:themeColor="accent1" w:themeShade="7F"/>
      <w:sz w:val="24"/>
      <w:szCs w:val="24"/>
    </w:rPr>
  </w:style>
  <w:style w:type="character" w:customStyle="1" w:styleId="Antrat1Diagrama">
    <w:name w:val="Antraštė 1 Diagrama"/>
    <w:basedOn w:val="Numatytasispastraiposriftas"/>
    <w:link w:val="Antrat1"/>
    <w:uiPriority w:val="9"/>
    <w:rsid w:val="003B05F0"/>
    <w:rPr>
      <w:rFonts w:asciiTheme="majorHAnsi" w:eastAsiaTheme="majorEastAsia" w:hAnsiTheme="majorHAnsi" w:cstheme="majorBidi"/>
      <w:color w:val="2E74B5" w:themeColor="accent1" w:themeShade="BF"/>
      <w:sz w:val="32"/>
      <w:szCs w:val="32"/>
    </w:rPr>
  </w:style>
  <w:style w:type="paragraph" w:styleId="Antrats">
    <w:name w:val="header"/>
    <w:basedOn w:val="prastasis"/>
    <w:link w:val="AntratsDiagrama"/>
    <w:uiPriority w:val="99"/>
    <w:unhideWhenUsed/>
    <w:rsid w:val="00213DC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13DCB"/>
  </w:style>
  <w:style w:type="paragraph" w:styleId="Porat">
    <w:name w:val="footer"/>
    <w:basedOn w:val="prastasis"/>
    <w:link w:val="PoratDiagrama"/>
    <w:uiPriority w:val="99"/>
    <w:unhideWhenUsed/>
    <w:rsid w:val="00213DC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13DCB"/>
  </w:style>
  <w:style w:type="paragraph" w:customStyle="1" w:styleId="paragraph">
    <w:name w:val="paragraph"/>
    <w:basedOn w:val="prastasis"/>
    <w:rsid w:val="00527F4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textrun">
    <w:name w:val="normaltextrun"/>
    <w:basedOn w:val="Numatytasispastraiposriftas"/>
    <w:rsid w:val="00527F46"/>
  </w:style>
  <w:style w:type="character" w:customStyle="1" w:styleId="eop">
    <w:name w:val="eop"/>
    <w:basedOn w:val="Numatytasispastraiposriftas"/>
    <w:rsid w:val="00527F46"/>
  </w:style>
  <w:style w:type="character" w:customStyle="1" w:styleId="tabchar">
    <w:name w:val="tabchar"/>
    <w:basedOn w:val="Numatytasispastraiposriftas"/>
    <w:rsid w:val="00527F46"/>
  </w:style>
  <w:style w:type="character" w:customStyle="1" w:styleId="Antrat4Diagrama">
    <w:name w:val="Antraštė 4 Diagrama"/>
    <w:basedOn w:val="Numatytasispastraiposriftas"/>
    <w:link w:val="Antrat4"/>
    <w:uiPriority w:val="9"/>
    <w:semiHidden/>
    <w:rsid w:val="00BE312D"/>
    <w:rPr>
      <w:rFonts w:asciiTheme="majorHAnsi" w:eastAsiaTheme="majorEastAsia" w:hAnsiTheme="majorHAnsi" w:cstheme="majorBidi"/>
      <w:b/>
      <w:bCs/>
      <w:i/>
      <w:iCs/>
      <w:color w:val="5B9BD5" w:themeColor="accent1"/>
    </w:rPr>
  </w:style>
  <w:style w:type="character" w:customStyle="1" w:styleId="Antrat5Diagrama">
    <w:name w:val="Antraštė 5 Diagrama"/>
    <w:basedOn w:val="Numatytasispastraiposriftas"/>
    <w:link w:val="Antrat5"/>
    <w:uiPriority w:val="9"/>
    <w:semiHidden/>
    <w:rsid w:val="00BE312D"/>
    <w:rPr>
      <w:rFonts w:asciiTheme="majorHAnsi" w:eastAsiaTheme="majorEastAsia" w:hAnsiTheme="majorHAnsi" w:cstheme="majorBidi"/>
      <w:color w:val="1F4D78" w:themeColor="accent1" w:themeShade="7F"/>
    </w:rPr>
  </w:style>
  <w:style w:type="character" w:customStyle="1" w:styleId="Antrat6Diagrama">
    <w:name w:val="Antraštė 6 Diagrama"/>
    <w:basedOn w:val="Numatytasispastraiposriftas"/>
    <w:link w:val="Antrat6"/>
    <w:uiPriority w:val="9"/>
    <w:semiHidden/>
    <w:rsid w:val="00BE312D"/>
    <w:rPr>
      <w:rFonts w:asciiTheme="majorHAnsi" w:eastAsiaTheme="majorEastAsia" w:hAnsiTheme="majorHAnsi" w:cstheme="majorBidi"/>
      <w:i/>
      <w:iCs/>
      <w:color w:val="1F4D78" w:themeColor="accent1" w:themeShade="7F"/>
    </w:rPr>
  </w:style>
  <w:style w:type="character" w:customStyle="1" w:styleId="Antrat7Diagrama">
    <w:name w:val="Antraštė 7 Diagrama"/>
    <w:basedOn w:val="Numatytasispastraiposriftas"/>
    <w:link w:val="Antrat7"/>
    <w:uiPriority w:val="9"/>
    <w:semiHidden/>
    <w:rsid w:val="00BE312D"/>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BE312D"/>
    <w:rPr>
      <w:rFonts w:asciiTheme="majorHAnsi" w:eastAsiaTheme="majorEastAsia" w:hAnsiTheme="majorHAnsi" w:cstheme="majorBidi"/>
      <w:color w:val="404040" w:themeColor="text1" w:themeTint="BF"/>
      <w:sz w:val="20"/>
      <w:szCs w:val="20"/>
    </w:rPr>
  </w:style>
  <w:style w:type="character" w:customStyle="1" w:styleId="Antrat9Diagrama">
    <w:name w:val="Antraštė 9 Diagrama"/>
    <w:basedOn w:val="Numatytasispastraiposriftas"/>
    <w:link w:val="Antrat9"/>
    <w:uiPriority w:val="9"/>
    <w:semiHidden/>
    <w:rsid w:val="00BE312D"/>
    <w:rPr>
      <w:rFonts w:asciiTheme="majorHAnsi" w:eastAsiaTheme="majorEastAsia" w:hAnsiTheme="majorHAnsi" w:cstheme="majorBidi"/>
      <w:i/>
      <w:iCs/>
      <w:color w:val="404040" w:themeColor="text1" w:themeTint="BF"/>
      <w:sz w:val="20"/>
      <w:szCs w:val="20"/>
    </w:rPr>
  </w:style>
  <w:style w:type="paragraph" w:styleId="Pataisymai">
    <w:name w:val="Revision"/>
    <w:hidden/>
    <w:uiPriority w:val="99"/>
    <w:semiHidden/>
    <w:rsid w:val="00732239"/>
    <w:pPr>
      <w:spacing w:after="0" w:line="240" w:lineRule="auto"/>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qFormat/>
    <w:rsid w:val="002E43F9"/>
  </w:style>
  <w:style w:type="character" w:styleId="Hipersaitas">
    <w:name w:val="Hyperlink"/>
    <w:basedOn w:val="Numatytasispastraiposriftas"/>
    <w:uiPriority w:val="99"/>
    <w:unhideWhenUsed/>
    <w:rsid w:val="00487D1C"/>
    <w:rPr>
      <w:color w:val="0563C1" w:themeColor="hyperlink"/>
      <w:u w:val="single"/>
    </w:rPr>
  </w:style>
  <w:style w:type="character" w:styleId="Vietosrezervavimoenklotekstas">
    <w:name w:val="Placeholder Text"/>
    <w:basedOn w:val="Numatytasispastraiposriftas"/>
    <w:uiPriority w:val="99"/>
    <w:semiHidden/>
    <w:rsid w:val="00594C7C"/>
    <w:rPr>
      <w:color w:val="808080"/>
    </w:rPr>
  </w:style>
  <w:style w:type="character" w:customStyle="1" w:styleId="UnresolvedMention1">
    <w:name w:val="Unresolved Mention1"/>
    <w:basedOn w:val="Numatytasispastraiposriftas"/>
    <w:uiPriority w:val="99"/>
    <w:semiHidden/>
    <w:unhideWhenUsed/>
    <w:rsid w:val="00B57DA7"/>
    <w:rPr>
      <w:color w:val="605E5C"/>
      <w:shd w:val="clear" w:color="auto" w:fill="E1DFDD"/>
    </w:rPr>
  </w:style>
  <w:style w:type="character" w:customStyle="1" w:styleId="cf01">
    <w:name w:val="cf01"/>
    <w:basedOn w:val="Numatytasispastraiposriftas"/>
    <w:rsid w:val="00063685"/>
    <w:rPr>
      <w:rFonts w:ascii="Segoe UI" w:hAnsi="Segoe UI" w:cs="Segoe UI" w:hint="default"/>
      <w:color w:val="FF0000"/>
      <w:sz w:val="18"/>
      <w:szCs w:val="18"/>
    </w:rPr>
  </w:style>
  <w:style w:type="character" w:customStyle="1" w:styleId="cf11">
    <w:name w:val="cf11"/>
    <w:basedOn w:val="Numatytasispastraiposriftas"/>
    <w:rsid w:val="00063685"/>
    <w:rPr>
      <w:rFonts w:ascii="Segoe UI" w:hAnsi="Segoe UI" w:cs="Segoe UI" w:hint="default"/>
      <w:b/>
      <w:bCs/>
      <w:color w:val="FF0000"/>
      <w:sz w:val="18"/>
      <w:szCs w:val="18"/>
    </w:rPr>
  </w:style>
  <w:style w:type="character" w:customStyle="1" w:styleId="Neapdorotaspaminjimas1">
    <w:name w:val="Neapdorotas paminėjimas1"/>
    <w:basedOn w:val="Numatytasispastraiposriftas"/>
    <w:uiPriority w:val="99"/>
    <w:semiHidden/>
    <w:unhideWhenUsed/>
    <w:rsid w:val="00663202"/>
    <w:rPr>
      <w:color w:val="605E5C"/>
      <w:shd w:val="clear" w:color="auto" w:fill="E1DFDD"/>
    </w:rPr>
  </w:style>
  <w:style w:type="character" w:styleId="Perirtashipersaitas">
    <w:name w:val="FollowedHyperlink"/>
    <w:basedOn w:val="Numatytasispastraiposriftas"/>
    <w:uiPriority w:val="99"/>
    <w:semiHidden/>
    <w:unhideWhenUsed/>
    <w:rsid w:val="0038562E"/>
    <w:rPr>
      <w:color w:val="954F72" w:themeColor="followedHyperlink"/>
      <w:u w:val="single"/>
    </w:rPr>
  </w:style>
  <w:style w:type="character" w:customStyle="1" w:styleId="ui-provider">
    <w:name w:val="ui-provider"/>
    <w:basedOn w:val="Numatytasispastraiposriftas"/>
    <w:rsid w:val="00FE63B5"/>
  </w:style>
  <w:style w:type="character" w:styleId="Neapdorotaspaminjimas">
    <w:name w:val="Unresolved Mention"/>
    <w:basedOn w:val="Numatytasispastraiposriftas"/>
    <w:uiPriority w:val="99"/>
    <w:semiHidden/>
    <w:unhideWhenUsed/>
    <w:rsid w:val="00822F47"/>
    <w:rPr>
      <w:color w:val="605E5C"/>
      <w:shd w:val="clear" w:color="auto" w:fill="E1DFDD"/>
    </w:rPr>
  </w:style>
  <w:style w:type="paragraph" w:customStyle="1" w:styleId="m-8017944024380834206m4380159008403133513gmail-msolistparagraph">
    <w:name w:val="m_-8017944024380834206m4380159008403133513gmail-msolistparagraph"/>
    <w:basedOn w:val="prastasis"/>
    <w:rsid w:val="00361C9C"/>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Puslapioinaostekstas">
    <w:name w:val="footnote text"/>
    <w:basedOn w:val="prastasis"/>
    <w:link w:val="PuslapioinaostekstasDiagrama"/>
    <w:semiHidden/>
    <w:unhideWhenUsed/>
    <w:rsid w:val="00E5447D"/>
    <w:pPr>
      <w:spacing w:after="0" w:line="240" w:lineRule="auto"/>
    </w:pPr>
    <w:rPr>
      <w:rFonts w:ascii="Times New Roman" w:eastAsia="Times New Roman" w:hAnsi="Times New Roman" w:cs="Times New Roman"/>
      <w:sz w:val="20"/>
      <w:szCs w:val="20"/>
    </w:rPr>
  </w:style>
  <w:style w:type="character" w:customStyle="1" w:styleId="PuslapioinaostekstasDiagrama">
    <w:name w:val="Puslapio išnašos tekstas Diagrama"/>
    <w:basedOn w:val="Numatytasispastraiposriftas"/>
    <w:link w:val="Puslapioinaostekstas"/>
    <w:semiHidden/>
    <w:rsid w:val="00E5447D"/>
    <w:rPr>
      <w:rFonts w:ascii="Times New Roman" w:eastAsia="Times New Roman" w:hAnsi="Times New Roman" w:cs="Times New Roman"/>
      <w:sz w:val="20"/>
      <w:szCs w:val="20"/>
    </w:rPr>
  </w:style>
  <w:style w:type="character" w:styleId="Puslapioinaosnuoroda">
    <w:name w:val="footnote reference"/>
    <w:basedOn w:val="Numatytasispastraiposriftas"/>
    <w:semiHidden/>
    <w:unhideWhenUsed/>
    <w:rsid w:val="00E5447D"/>
    <w:rPr>
      <w:vertAlign w:val="superscript"/>
    </w:rPr>
  </w:style>
  <w:style w:type="paragraph" w:styleId="Pavadinimas">
    <w:name w:val="Title"/>
    <w:basedOn w:val="prastasis"/>
    <w:next w:val="prastasis"/>
    <w:link w:val="PavadinimasDiagrama"/>
    <w:uiPriority w:val="10"/>
    <w:qFormat/>
    <w:rsid w:val="00C249F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C249F1"/>
    <w:rPr>
      <w:rFonts w:asciiTheme="majorHAnsi" w:eastAsiaTheme="majorEastAsia" w:hAnsiTheme="majorHAnsi" w:cstheme="majorBidi"/>
      <w:spacing w:val="-10"/>
      <w:kern w:val="28"/>
      <w:sz w:val="56"/>
      <w:szCs w:val="56"/>
      <w14:ligatures w14:val="standardContextual"/>
    </w:rPr>
  </w:style>
  <w:style w:type="paragraph" w:customStyle="1" w:styleId="Default">
    <w:name w:val="Default"/>
    <w:rsid w:val="00C249F1"/>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8724">
      <w:bodyDiv w:val="1"/>
      <w:marLeft w:val="0"/>
      <w:marRight w:val="0"/>
      <w:marTop w:val="0"/>
      <w:marBottom w:val="0"/>
      <w:divBdr>
        <w:top w:val="none" w:sz="0" w:space="0" w:color="auto"/>
        <w:left w:val="none" w:sz="0" w:space="0" w:color="auto"/>
        <w:bottom w:val="none" w:sz="0" w:space="0" w:color="auto"/>
        <w:right w:val="none" w:sz="0" w:space="0" w:color="auto"/>
      </w:divBdr>
    </w:div>
    <w:div w:id="23487864">
      <w:bodyDiv w:val="1"/>
      <w:marLeft w:val="0"/>
      <w:marRight w:val="0"/>
      <w:marTop w:val="0"/>
      <w:marBottom w:val="0"/>
      <w:divBdr>
        <w:top w:val="none" w:sz="0" w:space="0" w:color="auto"/>
        <w:left w:val="none" w:sz="0" w:space="0" w:color="auto"/>
        <w:bottom w:val="none" w:sz="0" w:space="0" w:color="auto"/>
        <w:right w:val="none" w:sz="0" w:space="0" w:color="auto"/>
      </w:divBdr>
    </w:div>
    <w:div w:id="222373120">
      <w:bodyDiv w:val="1"/>
      <w:marLeft w:val="0"/>
      <w:marRight w:val="0"/>
      <w:marTop w:val="0"/>
      <w:marBottom w:val="0"/>
      <w:divBdr>
        <w:top w:val="none" w:sz="0" w:space="0" w:color="auto"/>
        <w:left w:val="none" w:sz="0" w:space="0" w:color="auto"/>
        <w:bottom w:val="none" w:sz="0" w:space="0" w:color="auto"/>
        <w:right w:val="none" w:sz="0" w:space="0" w:color="auto"/>
      </w:divBdr>
    </w:div>
    <w:div w:id="225071868">
      <w:bodyDiv w:val="1"/>
      <w:marLeft w:val="0"/>
      <w:marRight w:val="0"/>
      <w:marTop w:val="0"/>
      <w:marBottom w:val="0"/>
      <w:divBdr>
        <w:top w:val="none" w:sz="0" w:space="0" w:color="auto"/>
        <w:left w:val="none" w:sz="0" w:space="0" w:color="auto"/>
        <w:bottom w:val="none" w:sz="0" w:space="0" w:color="auto"/>
        <w:right w:val="none" w:sz="0" w:space="0" w:color="auto"/>
      </w:divBdr>
    </w:div>
    <w:div w:id="649986738">
      <w:bodyDiv w:val="1"/>
      <w:marLeft w:val="0"/>
      <w:marRight w:val="0"/>
      <w:marTop w:val="0"/>
      <w:marBottom w:val="0"/>
      <w:divBdr>
        <w:top w:val="none" w:sz="0" w:space="0" w:color="auto"/>
        <w:left w:val="none" w:sz="0" w:space="0" w:color="auto"/>
        <w:bottom w:val="none" w:sz="0" w:space="0" w:color="auto"/>
        <w:right w:val="none" w:sz="0" w:space="0" w:color="auto"/>
      </w:divBdr>
    </w:div>
    <w:div w:id="722339101">
      <w:bodyDiv w:val="1"/>
      <w:marLeft w:val="0"/>
      <w:marRight w:val="0"/>
      <w:marTop w:val="0"/>
      <w:marBottom w:val="0"/>
      <w:divBdr>
        <w:top w:val="none" w:sz="0" w:space="0" w:color="auto"/>
        <w:left w:val="none" w:sz="0" w:space="0" w:color="auto"/>
        <w:bottom w:val="none" w:sz="0" w:space="0" w:color="auto"/>
        <w:right w:val="none" w:sz="0" w:space="0" w:color="auto"/>
      </w:divBdr>
    </w:div>
    <w:div w:id="883906059">
      <w:bodyDiv w:val="1"/>
      <w:marLeft w:val="0"/>
      <w:marRight w:val="0"/>
      <w:marTop w:val="0"/>
      <w:marBottom w:val="0"/>
      <w:divBdr>
        <w:top w:val="none" w:sz="0" w:space="0" w:color="auto"/>
        <w:left w:val="none" w:sz="0" w:space="0" w:color="auto"/>
        <w:bottom w:val="none" w:sz="0" w:space="0" w:color="auto"/>
        <w:right w:val="none" w:sz="0" w:space="0" w:color="auto"/>
      </w:divBdr>
    </w:div>
    <w:div w:id="1046101033">
      <w:bodyDiv w:val="1"/>
      <w:marLeft w:val="0"/>
      <w:marRight w:val="0"/>
      <w:marTop w:val="0"/>
      <w:marBottom w:val="0"/>
      <w:divBdr>
        <w:top w:val="none" w:sz="0" w:space="0" w:color="auto"/>
        <w:left w:val="none" w:sz="0" w:space="0" w:color="auto"/>
        <w:bottom w:val="none" w:sz="0" w:space="0" w:color="auto"/>
        <w:right w:val="none" w:sz="0" w:space="0" w:color="auto"/>
      </w:divBdr>
    </w:div>
    <w:div w:id="1060404178">
      <w:bodyDiv w:val="1"/>
      <w:marLeft w:val="0"/>
      <w:marRight w:val="0"/>
      <w:marTop w:val="0"/>
      <w:marBottom w:val="0"/>
      <w:divBdr>
        <w:top w:val="none" w:sz="0" w:space="0" w:color="auto"/>
        <w:left w:val="none" w:sz="0" w:space="0" w:color="auto"/>
        <w:bottom w:val="none" w:sz="0" w:space="0" w:color="auto"/>
        <w:right w:val="none" w:sz="0" w:space="0" w:color="auto"/>
      </w:divBdr>
    </w:div>
    <w:div w:id="1131821495">
      <w:bodyDiv w:val="1"/>
      <w:marLeft w:val="0"/>
      <w:marRight w:val="0"/>
      <w:marTop w:val="0"/>
      <w:marBottom w:val="0"/>
      <w:divBdr>
        <w:top w:val="none" w:sz="0" w:space="0" w:color="auto"/>
        <w:left w:val="none" w:sz="0" w:space="0" w:color="auto"/>
        <w:bottom w:val="none" w:sz="0" w:space="0" w:color="auto"/>
        <w:right w:val="none" w:sz="0" w:space="0" w:color="auto"/>
      </w:divBdr>
    </w:div>
    <w:div w:id="1272979919">
      <w:bodyDiv w:val="1"/>
      <w:marLeft w:val="0"/>
      <w:marRight w:val="0"/>
      <w:marTop w:val="0"/>
      <w:marBottom w:val="0"/>
      <w:divBdr>
        <w:top w:val="none" w:sz="0" w:space="0" w:color="auto"/>
        <w:left w:val="none" w:sz="0" w:space="0" w:color="auto"/>
        <w:bottom w:val="none" w:sz="0" w:space="0" w:color="auto"/>
        <w:right w:val="none" w:sz="0" w:space="0" w:color="auto"/>
      </w:divBdr>
      <w:divsChild>
        <w:div w:id="109520814">
          <w:marLeft w:val="0"/>
          <w:marRight w:val="0"/>
          <w:marTop w:val="0"/>
          <w:marBottom w:val="0"/>
          <w:divBdr>
            <w:top w:val="none" w:sz="0" w:space="0" w:color="auto"/>
            <w:left w:val="none" w:sz="0" w:space="0" w:color="auto"/>
            <w:bottom w:val="none" w:sz="0" w:space="0" w:color="auto"/>
            <w:right w:val="none" w:sz="0" w:space="0" w:color="auto"/>
          </w:divBdr>
          <w:divsChild>
            <w:div w:id="1847133771">
              <w:marLeft w:val="0"/>
              <w:marRight w:val="0"/>
              <w:marTop w:val="0"/>
              <w:marBottom w:val="0"/>
              <w:divBdr>
                <w:top w:val="none" w:sz="0" w:space="0" w:color="auto"/>
                <w:left w:val="none" w:sz="0" w:space="0" w:color="auto"/>
                <w:bottom w:val="none" w:sz="0" w:space="0" w:color="auto"/>
                <w:right w:val="none" w:sz="0" w:space="0" w:color="auto"/>
              </w:divBdr>
            </w:div>
          </w:divsChild>
        </w:div>
        <w:div w:id="127432081">
          <w:marLeft w:val="0"/>
          <w:marRight w:val="0"/>
          <w:marTop w:val="0"/>
          <w:marBottom w:val="0"/>
          <w:divBdr>
            <w:top w:val="none" w:sz="0" w:space="0" w:color="auto"/>
            <w:left w:val="none" w:sz="0" w:space="0" w:color="auto"/>
            <w:bottom w:val="none" w:sz="0" w:space="0" w:color="auto"/>
            <w:right w:val="none" w:sz="0" w:space="0" w:color="auto"/>
          </w:divBdr>
          <w:divsChild>
            <w:div w:id="754670919">
              <w:marLeft w:val="0"/>
              <w:marRight w:val="0"/>
              <w:marTop w:val="0"/>
              <w:marBottom w:val="0"/>
              <w:divBdr>
                <w:top w:val="none" w:sz="0" w:space="0" w:color="auto"/>
                <w:left w:val="none" w:sz="0" w:space="0" w:color="auto"/>
                <w:bottom w:val="none" w:sz="0" w:space="0" w:color="auto"/>
                <w:right w:val="none" w:sz="0" w:space="0" w:color="auto"/>
              </w:divBdr>
            </w:div>
          </w:divsChild>
        </w:div>
        <w:div w:id="207226370">
          <w:marLeft w:val="0"/>
          <w:marRight w:val="0"/>
          <w:marTop w:val="0"/>
          <w:marBottom w:val="0"/>
          <w:divBdr>
            <w:top w:val="none" w:sz="0" w:space="0" w:color="auto"/>
            <w:left w:val="none" w:sz="0" w:space="0" w:color="auto"/>
            <w:bottom w:val="none" w:sz="0" w:space="0" w:color="auto"/>
            <w:right w:val="none" w:sz="0" w:space="0" w:color="auto"/>
          </w:divBdr>
          <w:divsChild>
            <w:div w:id="612126732">
              <w:marLeft w:val="0"/>
              <w:marRight w:val="0"/>
              <w:marTop w:val="0"/>
              <w:marBottom w:val="0"/>
              <w:divBdr>
                <w:top w:val="none" w:sz="0" w:space="0" w:color="auto"/>
                <w:left w:val="none" w:sz="0" w:space="0" w:color="auto"/>
                <w:bottom w:val="none" w:sz="0" w:space="0" w:color="auto"/>
                <w:right w:val="none" w:sz="0" w:space="0" w:color="auto"/>
              </w:divBdr>
            </w:div>
          </w:divsChild>
        </w:div>
        <w:div w:id="336536762">
          <w:marLeft w:val="0"/>
          <w:marRight w:val="0"/>
          <w:marTop w:val="0"/>
          <w:marBottom w:val="0"/>
          <w:divBdr>
            <w:top w:val="none" w:sz="0" w:space="0" w:color="auto"/>
            <w:left w:val="none" w:sz="0" w:space="0" w:color="auto"/>
            <w:bottom w:val="none" w:sz="0" w:space="0" w:color="auto"/>
            <w:right w:val="none" w:sz="0" w:space="0" w:color="auto"/>
          </w:divBdr>
          <w:divsChild>
            <w:div w:id="1451243831">
              <w:marLeft w:val="0"/>
              <w:marRight w:val="0"/>
              <w:marTop w:val="0"/>
              <w:marBottom w:val="0"/>
              <w:divBdr>
                <w:top w:val="none" w:sz="0" w:space="0" w:color="auto"/>
                <w:left w:val="none" w:sz="0" w:space="0" w:color="auto"/>
                <w:bottom w:val="none" w:sz="0" w:space="0" w:color="auto"/>
                <w:right w:val="none" w:sz="0" w:space="0" w:color="auto"/>
              </w:divBdr>
            </w:div>
          </w:divsChild>
        </w:div>
        <w:div w:id="506333463">
          <w:marLeft w:val="0"/>
          <w:marRight w:val="0"/>
          <w:marTop w:val="0"/>
          <w:marBottom w:val="0"/>
          <w:divBdr>
            <w:top w:val="none" w:sz="0" w:space="0" w:color="auto"/>
            <w:left w:val="none" w:sz="0" w:space="0" w:color="auto"/>
            <w:bottom w:val="none" w:sz="0" w:space="0" w:color="auto"/>
            <w:right w:val="none" w:sz="0" w:space="0" w:color="auto"/>
          </w:divBdr>
          <w:divsChild>
            <w:div w:id="1791047518">
              <w:marLeft w:val="0"/>
              <w:marRight w:val="0"/>
              <w:marTop w:val="0"/>
              <w:marBottom w:val="0"/>
              <w:divBdr>
                <w:top w:val="none" w:sz="0" w:space="0" w:color="auto"/>
                <w:left w:val="none" w:sz="0" w:space="0" w:color="auto"/>
                <w:bottom w:val="none" w:sz="0" w:space="0" w:color="auto"/>
                <w:right w:val="none" w:sz="0" w:space="0" w:color="auto"/>
              </w:divBdr>
            </w:div>
          </w:divsChild>
        </w:div>
        <w:div w:id="519009163">
          <w:marLeft w:val="0"/>
          <w:marRight w:val="0"/>
          <w:marTop w:val="0"/>
          <w:marBottom w:val="0"/>
          <w:divBdr>
            <w:top w:val="none" w:sz="0" w:space="0" w:color="auto"/>
            <w:left w:val="none" w:sz="0" w:space="0" w:color="auto"/>
            <w:bottom w:val="none" w:sz="0" w:space="0" w:color="auto"/>
            <w:right w:val="none" w:sz="0" w:space="0" w:color="auto"/>
          </w:divBdr>
          <w:divsChild>
            <w:div w:id="1418551377">
              <w:marLeft w:val="0"/>
              <w:marRight w:val="0"/>
              <w:marTop w:val="0"/>
              <w:marBottom w:val="0"/>
              <w:divBdr>
                <w:top w:val="none" w:sz="0" w:space="0" w:color="auto"/>
                <w:left w:val="none" w:sz="0" w:space="0" w:color="auto"/>
                <w:bottom w:val="none" w:sz="0" w:space="0" w:color="auto"/>
                <w:right w:val="none" w:sz="0" w:space="0" w:color="auto"/>
              </w:divBdr>
            </w:div>
          </w:divsChild>
        </w:div>
        <w:div w:id="647709503">
          <w:marLeft w:val="0"/>
          <w:marRight w:val="0"/>
          <w:marTop w:val="0"/>
          <w:marBottom w:val="0"/>
          <w:divBdr>
            <w:top w:val="none" w:sz="0" w:space="0" w:color="auto"/>
            <w:left w:val="none" w:sz="0" w:space="0" w:color="auto"/>
            <w:bottom w:val="none" w:sz="0" w:space="0" w:color="auto"/>
            <w:right w:val="none" w:sz="0" w:space="0" w:color="auto"/>
          </w:divBdr>
          <w:divsChild>
            <w:div w:id="194661385">
              <w:marLeft w:val="0"/>
              <w:marRight w:val="0"/>
              <w:marTop w:val="0"/>
              <w:marBottom w:val="0"/>
              <w:divBdr>
                <w:top w:val="none" w:sz="0" w:space="0" w:color="auto"/>
                <w:left w:val="none" w:sz="0" w:space="0" w:color="auto"/>
                <w:bottom w:val="none" w:sz="0" w:space="0" w:color="auto"/>
                <w:right w:val="none" w:sz="0" w:space="0" w:color="auto"/>
              </w:divBdr>
            </w:div>
          </w:divsChild>
        </w:div>
        <w:div w:id="793210663">
          <w:marLeft w:val="0"/>
          <w:marRight w:val="0"/>
          <w:marTop w:val="0"/>
          <w:marBottom w:val="0"/>
          <w:divBdr>
            <w:top w:val="none" w:sz="0" w:space="0" w:color="auto"/>
            <w:left w:val="none" w:sz="0" w:space="0" w:color="auto"/>
            <w:bottom w:val="none" w:sz="0" w:space="0" w:color="auto"/>
            <w:right w:val="none" w:sz="0" w:space="0" w:color="auto"/>
          </w:divBdr>
          <w:divsChild>
            <w:div w:id="855074634">
              <w:marLeft w:val="0"/>
              <w:marRight w:val="0"/>
              <w:marTop w:val="0"/>
              <w:marBottom w:val="0"/>
              <w:divBdr>
                <w:top w:val="none" w:sz="0" w:space="0" w:color="auto"/>
                <w:left w:val="none" w:sz="0" w:space="0" w:color="auto"/>
                <w:bottom w:val="none" w:sz="0" w:space="0" w:color="auto"/>
                <w:right w:val="none" w:sz="0" w:space="0" w:color="auto"/>
              </w:divBdr>
            </w:div>
          </w:divsChild>
        </w:div>
        <w:div w:id="844242602">
          <w:marLeft w:val="0"/>
          <w:marRight w:val="0"/>
          <w:marTop w:val="0"/>
          <w:marBottom w:val="0"/>
          <w:divBdr>
            <w:top w:val="none" w:sz="0" w:space="0" w:color="auto"/>
            <w:left w:val="none" w:sz="0" w:space="0" w:color="auto"/>
            <w:bottom w:val="none" w:sz="0" w:space="0" w:color="auto"/>
            <w:right w:val="none" w:sz="0" w:space="0" w:color="auto"/>
          </w:divBdr>
          <w:divsChild>
            <w:div w:id="1548642966">
              <w:marLeft w:val="0"/>
              <w:marRight w:val="0"/>
              <w:marTop w:val="0"/>
              <w:marBottom w:val="0"/>
              <w:divBdr>
                <w:top w:val="none" w:sz="0" w:space="0" w:color="auto"/>
                <w:left w:val="none" w:sz="0" w:space="0" w:color="auto"/>
                <w:bottom w:val="none" w:sz="0" w:space="0" w:color="auto"/>
                <w:right w:val="none" w:sz="0" w:space="0" w:color="auto"/>
              </w:divBdr>
            </w:div>
          </w:divsChild>
        </w:div>
        <w:div w:id="883831836">
          <w:marLeft w:val="0"/>
          <w:marRight w:val="0"/>
          <w:marTop w:val="0"/>
          <w:marBottom w:val="0"/>
          <w:divBdr>
            <w:top w:val="none" w:sz="0" w:space="0" w:color="auto"/>
            <w:left w:val="none" w:sz="0" w:space="0" w:color="auto"/>
            <w:bottom w:val="none" w:sz="0" w:space="0" w:color="auto"/>
            <w:right w:val="none" w:sz="0" w:space="0" w:color="auto"/>
          </w:divBdr>
          <w:divsChild>
            <w:div w:id="1342395906">
              <w:marLeft w:val="0"/>
              <w:marRight w:val="0"/>
              <w:marTop w:val="0"/>
              <w:marBottom w:val="0"/>
              <w:divBdr>
                <w:top w:val="none" w:sz="0" w:space="0" w:color="auto"/>
                <w:left w:val="none" w:sz="0" w:space="0" w:color="auto"/>
                <w:bottom w:val="none" w:sz="0" w:space="0" w:color="auto"/>
                <w:right w:val="none" w:sz="0" w:space="0" w:color="auto"/>
              </w:divBdr>
            </w:div>
          </w:divsChild>
        </w:div>
        <w:div w:id="948045696">
          <w:marLeft w:val="0"/>
          <w:marRight w:val="0"/>
          <w:marTop w:val="0"/>
          <w:marBottom w:val="0"/>
          <w:divBdr>
            <w:top w:val="none" w:sz="0" w:space="0" w:color="auto"/>
            <w:left w:val="none" w:sz="0" w:space="0" w:color="auto"/>
            <w:bottom w:val="none" w:sz="0" w:space="0" w:color="auto"/>
            <w:right w:val="none" w:sz="0" w:space="0" w:color="auto"/>
          </w:divBdr>
          <w:divsChild>
            <w:div w:id="1542748477">
              <w:marLeft w:val="0"/>
              <w:marRight w:val="0"/>
              <w:marTop w:val="0"/>
              <w:marBottom w:val="0"/>
              <w:divBdr>
                <w:top w:val="none" w:sz="0" w:space="0" w:color="auto"/>
                <w:left w:val="none" w:sz="0" w:space="0" w:color="auto"/>
                <w:bottom w:val="none" w:sz="0" w:space="0" w:color="auto"/>
                <w:right w:val="none" w:sz="0" w:space="0" w:color="auto"/>
              </w:divBdr>
            </w:div>
          </w:divsChild>
        </w:div>
        <w:div w:id="1083993021">
          <w:marLeft w:val="0"/>
          <w:marRight w:val="0"/>
          <w:marTop w:val="0"/>
          <w:marBottom w:val="0"/>
          <w:divBdr>
            <w:top w:val="none" w:sz="0" w:space="0" w:color="auto"/>
            <w:left w:val="none" w:sz="0" w:space="0" w:color="auto"/>
            <w:bottom w:val="none" w:sz="0" w:space="0" w:color="auto"/>
            <w:right w:val="none" w:sz="0" w:space="0" w:color="auto"/>
          </w:divBdr>
          <w:divsChild>
            <w:div w:id="1357997979">
              <w:marLeft w:val="0"/>
              <w:marRight w:val="0"/>
              <w:marTop w:val="0"/>
              <w:marBottom w:val="0"/>
              <w:divBdr>
                <w:top w:val="none" w:sz="0" w:space="0" w:color="auto"/>
                <w:left w:val="none" w:sz="0" w:space="0" w:color="auto"/>
                <w:bottom w:val="none" w:sz="0" w:space="0" w:color="auto"/>
                <w:right w:val="none" w:sz="0" w:space="0" w:color="auto"/>
              </w:divBdr>
            </w:div>
          </w:divsChild>
        </w:div>
        <w:div w:id="1099909238">
          <w:marLeft w:val="0"/>
          <w:marRight w:val="0"/>
          <w:marTop w:val="0"/>
          <w:marBottom w:val="0"/>
          <w:divBdr>
            <w:top w:val="none" w:sz="0" w:space="0" w:color="auto"/>
            <w:left w:val="none" w:sz="0" w:space="0" w:color="auto"/>
            <w:bottom w:val="none" w:sz="0" w:space="0" w:color="auto"/>
            <w:right w:val="none" w:sz="0" w:space="0" w:color="auto"/>
          </w:divBdr>
          <w:divsChild>
            <w:div w:id="1593274171">
              <w:marLeft w:val="0"/>
              <w:marRight w:val="0"/>
              <w:marTop w:val="0"/>
              <w:marBottom w:val="0"/>
              <w:divBdr>
                <w:top w:val="none" w:sz="0" w:space="0" w:color="auto"/>
                <w:left w:val="none" w:sz="0" w:space="0" w:color="auto"/>
                <w:bottom w:val="none" w:sz="0" w:space="0" w:color="auto"/>
                <w:right w:val="none" w:sz="0" w:space="0" w:color="auto"/>
              </w:divBdr>
            </w:div>
          </w:divsChild>
        </w:div>
        <w:div w:id="1145658918">
          <w:marLeft w:val="0"/>
          <w:marRight w:val="0"/>
          <w:marTop w:val="0"/>
          <w:marBottom w:val="0"/>
          <w:divBdr>
            <w:top w:val="none" w:sz="0" w:space="0" w:color="auto"/>
            <w:left w:val="none" w:sz="0" w:space="0" w:color="auto"/>
            <w:bottom w:val="none" w:sz="0" w:space="0" w:color="auto"/>
            <w:right w:val="none" w:sz="0" w:space="0" w:color="auto"/>
          </w:divBdr>
          <w:divsChild>
            <w:div w:id="1078864924">
              <w:marLeft w:val="0"/>
              <w:marRight w:val="0"/>
              <w:marTop w:val="0"/>
              <w:marBottom w:val="0"/>
              <w:divBdr>
                <w:top w:val="none" w:sz="0" w:space="0" w:color="auto"/>
                <w:left w:val="none" w:sz="0" w:space="0" w:color="auto"/>
                <w:bottom w:val="none" w:sz="0" w:space="0" w:color="auto"/>
                <w:right w:val="none" w:sz="0" w:space="0" w:color="auto"/>
              </w:divBdr>
            </w:div>
          </w:divsChild>
        </w:div>
        <w:div w:id="1181236367">
          <w:marLeft w:val="0"/>
          <w:marRight w:val="0"/>
          <w:marTop w:val="0"/>
          <w:marBottom w:val="0"/>
          <w:divBdr>
            <w:top w:val="none" w:sz="0" w:space="0" w:color="auto"/>
            <w:left w:val="none" w:sz="0" w:space="0" w:color="auto"/>
            <w:bottom w:val="none" w:sz="0" w:space="0" w:color="auto"/>
            <w:right w:val="none" w:sz="0" w:space="0" w:color="auto"/>
          </w:divBdr>
          <w:divsChild>
            <w:div w:id="769082037">
              <w:marLeft w:val="0"/>
              <w:marRight w:val="0"/>
              <w:marTop w:val="0"/>
              <w:marBottom w:val="0"/>
              <w:divBdr>
                <w:top w:val="none" w:sz="0" w:space="0" w:color="auto"/>
                <w:left w:val="none" w:sz="0" w:space="0" w:color="auto"/>
                <w:bottom w:val="none" w:sz="0" w:space="0" w:color="auto"/>
                <w:right w:val="none" w:sz="0" w:space="0" w:color="auto"/>
              </w:divBdr>
            </w:div>
          </w:divsChild>
        </w:div>
        <w:div w:id="1205212014">
          <w:marLeft w:val="0"/>
          <w:marRight w:val="0"/>
          <w:marTop w:val="0"/>
          <w:marBottom w:val="0"/>
          <w:divBdr>
            <w:top w:val="none" w:sz="0" w:space="0" w:color="auto"/>
            <w:left w:val="none" w:sz="0" w:space="0" w:color="auto"/>
            <w:bottom w:val="none" w:sz="0" w:space="0" w:color="auto"/>
            <w:right w:val="none" w:sz="0" w:space="0" w:color="auto"/>
          </w:divBdr>
          <w:divsChild>
            <w:div w:id="30963552">
              <w:marLeft w:val="0"/>
              <w:marRight w:val="0"/>
              <w:marTop w:val="0"/>
              <w:marBottom w:val="0"/>
              <w:divBdr>
                <w:top w:val="none" w:sz="0" w:space="0" w:color="auto"/>
                <w:left w:val="none" w:sz="0" w:space="0" w:color="auto"/>
                <w:bottom w:val="none" w:sz="0" w:space="0" w:color="auto"/>
                <w:right w:val="none" w:sz="0" w:space="0" w:color="auto"/>
              </w:divBdr>
            </w:div>
          </w:divsChild>
        </w:div>
        <w:div w:id="1626889294">
          <w:marLeft w:val="0"/>
          <w:marRight w:val="0"/>
          <w:marTop w:val="0"/>
          <w:marBottom w:val="0"/>
          <w:divBdr>
            <w:top w:val="none" w:sz="0" w:space="0" w:color="auto"/>
            <w:left w:val="none" w:sz="0" w:space="0" w:color="auto"/>
            <w:bottom w:val="none" w:sz="0" w:space="0" w:color="auto"/>
            <w:right w:val="none" w:sz="0" w:space="0" w:color="auto"/>
          </w:divBdr>
          <w:divsChild>
            <w:div w:id="263000698">
              <w:marLeft w:val="0"/>
              <w:marRight w:val="0"/>
              <w:marTop w:val="0"/>
              <w:marBottom w:val="0"/>
              <w:divBdr>
                <w:top w:val="none" w:sz="0" w:space="0" w:color="auto"/>
                <w:left w:val="none" w:sz="0" w:space="0" w:color="auto"/>
                <w:bottom w:val="none" w:sz="0" w:space="0" w:color="auto"/>
                <w:right w:val="none" w:sz="0" w:space="0" w:color="auto"/>
              </w:divBdr>
            </w:div>
          </w:divsChild>
        </w:div>
        <w:div w:id="1671980534">
          <w:marLeft w:val="0"/>
          <w:marRight w:val="0"/>
          <w:marTop w:val="0"/>
          <w:marBottom w:val="0"/>
          <w:divBdr>
            <w:top w:val="none" w:sz="0" w:space="0" w:color="auto"/>
            <w:left w:val="none" w:sz="0" w:space="0" w:color="auto"/>
            <w:bottom w:val="none" w:sz="0" w:space="0" w:color="auto"/>
            <w:right w:val="none" w:sz="0" w:space="0" w:color="auto"/>
          </w:divBdr>
          <w:divsChild>
            <w:div w:id="1279800306">
              <w:marLeft w:val="0"/>
              <w:marRight w:val="0"/>
              <w:marTop w:val="0"/>
              <w:marBottom w:val="0"/>
              <w:divBdr>
                <w:top w:val="none" w:sz="0" w:space="0" w:color="auto"/>
                <w:left w:val="none" w:sz="0" w:space="0" w:color="auto"/>
                <w:bottom w:val="none" w:sz="0" w:space="0" w:color="auto"/>
                <w:right w:val="none" w:sz="0" w:space="0" w:color="auto"/>
              </w:divBdr>
            </w:div>
          </w:divsChild>
        </w:div>
        <w:div w:id="1783760937">
          <w:marLeft w:val="0"/>
          <w:marRight w:val="0"/>
          <w:marTop w:val="0"/>
          <w:marBottom w:val="0"/>
          <w:divBdr>
            <w:top w:val="none" w:sz="0" w:space="0" w:color="auto"/>
            <w:left w:val="none" w:sz="0" w:space="0" w:color="auto"/>
            <w:bottom w:val="none" w:sz="0" w:space="0" w:color="auto"/>
            <w:right w:val="none" w:sz="0" w:space="0" w:color="auto"/>
          </w:divBdr>
          <w:divsChild>
            <w:div w:id="2030133030">
              <w:marLeft w:val="0"/>
              <w:marRight w:val="0"/>
              <w:marTop w:val="0"/>
              <w:marBottom w:val="0"/>
              <w:divBdr>
                <w:top w:val="none" w:sz="0" w:space="0" w:color="auto"/>
                <w:left w:val="none" w:sz="0" w:space="0" w:color="auto"/>
                <w:bottom w:val="none" w:sz="0" w:space="0" w:color="auto"/>
                <w:right w:val="none" w:sz="0" w:space="0" w:color="auto"/>
              </w:divBdr>
            </w:div>
          </w:divsChild>
        </w:div>
        <w:div w:id="1910648276">
          <w:marLeft w:val="0"/>
          <w:marRight w:val="0"/>
          <w:marTop w:val="0"/>
          <w:marBottom w:val="0"/>
          <w:divBdr>
            <w:top w:val="none" w:sz="0" w:space="0" w:color="auto"/>
            <w:left w:val="none" w:sz="0" w:space="0" w:color="auto"/>
            <w:bottom w:val="none" w:sz="0" w:space="0" w:color="auto"/>
            <w:right w:val="none" w:sz="0" w:space="0" w:color="auto"/>
          </w:divBdr>
          <w:divsChild>
            <w:div w:id="567350546">
              <w:marLeft w:val="0"/>
              <w:marRight w:val="0"/>
              <w:marTop w:val="0"/>
              <w:marBottom w:val="0"/>
              <w:divBdr>
                <w:top w:val="none" w:sz="0" w:space="0" w:color="auto"/>
                <w:left w:val="none" w:sz="0" w:space="0" w:color="auto"/>
                <w:bottom w:val="none" w:sz="0" w:space="0" w:color="auto"/>
                <w:right w:val="none" w:sz="0" w:space="0" w:color="auto"/>
              </w:divBdr>
            </w:div>
          </w:divsChild>
        </w:div>
        <w:div w:id="1915432300">
          <w:marLeft w:val="0"/>
          <w:marRight w:val="0"/>
          <w:marTop w:val="0"/>
          <w:marBottom w:val="0"/>
          <w:divBdr>
            <w:top w:val="none" w:sz="0" w:space="0" w:color="auto"/>
            <w:left w:val="none" w:sz="0" w:space="0" w:color="auto"/>
            <w:bottom w:val="none" w:sz="0" w:space="0" w:color="auto"/>
            <w:right w:val="none" w:sz="0" w:space="0" w:color="auto"/>
          </w:divBdr>
          <w:divsChild>
            <w:div w:id="1379668379">
              <w:marLeft w:val="0"/>
              <w:marRight w:val="0"/>
              <w:marTop w:val="0"/>
              <w:marBottom w:val="0"/>
              <w:divBdr>
                <w:top w:val="none" w:sz="0" w:space="0" w:color="auto"/>
                <w:left w:val="none" w:sz="0" w:space="0" w:color="auto"/>
                <w:bottom w:val="none" w:sz="0" w:space="0" w:color="auto"/>
                <w:right w:val="none" w:sz="0" w:space="0" w:color="auto"/>
              </w:divBdr>
            </w:div>
          </w:divsChild>
        </w:div>
        <w:div w:id="1952008633">
          <w:marLeft w:val="0"/>
          <w:marRight w:val="0"/>
          <w:marTop w:val="0"/>
          <w:marBottom w:val="0"/>
          <w:divBdr>
            <w:top w:val="none" w:sz="0" w:space="0" w:color="auto"/>
            <w:left w:val="none" w:sz="0" w:space="0" w:color="auto"/>
            <w:bottom w:val="none" w:sz="0" w:space="0" w:color="auto"/>
            <w:right w:val="none" w:sz="0" w:space="0" w:color="auto"/>
          </w:divBdr>
          <w:divsChild>
            <w:div w:id="1746682607">
              <w:marLeft w:val="0"/>
              <w:marRight w:val="0"/>
              <w:marTop w:val="0"/>
              <w:marBottom w:val="0"/>
              <w:divBdr>
                <w:top w:val="none" w:sz="0" w:space="0" w:color="auto"/>
                <w:left w:val="none" w:sz="0" w:space="0" w:color="auto"/>
                <w:bottom w:val="none" w:sz="0" w:space="0" w:color="auto"/>
                <w:right w:val="none" w:sz="0" w:space="0" w:color="auto"/>
              </w:divBdr>
            </w:div>
          </w:divsChild>
        </w:div>
        <w:div w:id="2051344739">
          <w:marLeft w:val="0"/>
          <w:marRight w:val="0"/>
          <w:marTop w:val="0"/>
          <w:marBottom w:val="0"/>
          <w:divBdr>
            <w:top w:val="none" w:sz="0" w:space="0" w:color="auto"/>
            <w:left w:val="none" w:sz="0" w:space="0" w:color="auto"/>
            <w:bottom w:val="none" w:sz="0" w:space="0" w:color="auto"/>
            <w:right w:val="none" w:sz="0" w:space="0" w:color="auto"/>
          </w:divBdr>
          <w:divsChild>
            <w:div w:id="345519207">
              <w:marLeft w:val="0"/>
              <w:marRight w:val="0"/>
              <w:marTop w:val="0"/>
              <w:marBottom w:val="0"/>
              <w:divBdr>
                <w:top w:val="none" w:sz="0" w:space="0" w:color="auto"/>
                <w:left w:val="none" w:sz="0" w:space="0" w:color="auto"/>
                <w:bottom w:val="none" w:sz="0" w:space="0" w:color="auto"/>
                <w:right w:val="none" w:sz="0" w:space="0" w:color="auto"/>
              </w:divBdr>
            </w:div>
          </w:divsChild>
        </w:div>
        <w:div w:id="2136100461">
          <w:marLeft w:val="0"/>
          <w:marRight w:val="0"/>
          <w:marTop w:val="0"/>
          <w:marBottom w:val="0"/>
          <w:divBdr>
            <w:top w:val="none" w:sz="0" w:space="0" w:color="auto"/>
            <w:left w:val="none" w:sz="0" w:space="0" w:color="auto"/>
            <w:bottom w:val="none" w:sz="0" w:space="0" w:color="auto"/>
            <w:right w:val="none" w:sz="0" w:space="0" w:color="auto"/>
          </w:divBdr>
          <w:divsChild>
            <w:div w:id="134351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1122">
      <w:bodyDiv w:val="1"/>
      <w:marLeft w:val="0"/>
      <w:marRight w:val="0"/>
      <w:marTop w:val="0"/>
      <w:marBottom w:val="0"/>
      <w:divBdr>
        <w:top w:val="none" w:sz="0" w:space="0" w:color="auto"/>
        <w:left w:val="none" w:sz="0" w:space="0" w:color="auto"/>
        <w:bottom w:val="none" w:sz="0" w:space="0" w:color="auto"/>
        <w:right w:val="none" w:sz="0" w:space="0" w:color="auto"/>
      </w:divBdr>
    </w:div>
    <w:div w:id="1366515232">
      <w:bodyDiv w:val="1"/>
      <w:marLeft w:val="0"/>
      <w:marRight w:val="0"/>
      <w:marTop w:val="0"/>
      <w:marBottom w:val="0"/>
      <w:divBdr>
        <w:top w:val="none" w:sz="0" w:space="0" w:color="auto"/>
        <w:left w:val="none" w:sz="0" w:space="0" w:color="auto"/>
        <w:bottom w:val="none" w:sz="0" w:space="0" w:color="auto"/>
        <w:right w:val="none" w:sz="0" w:space="0" w:color="auto"/>
      </w:divBdr>
    </w:div>
    <w:div w:id="1369185529">
      <w:bodyDiv w:val="1"/>
      <w:marLeft w:val="0"/>
      <w:marRight w:val="0"/>
      <w:marTop w:val="0"/>
      <w:marBottom w:val="0"/>
      <w:divBdr>
        <w:top w:val="none" w:sz="0" w:space="0" w:color="auto"/>
        <w:left w:val="none" w:sz="0" w:space="0" w:color="auto"/>
        <w:bottom w:val="none" w:sz="0" w:space="0" w:color="auto"/>
        <w:right w:val="none" w:sz="0" w:space="0" w:color="auto"/>
      </w:divBdr>
    </w:div>
    <w:div w:id="1380712918">
      <w:bodyDiv w:val="1"/>
      <w:marLeft w:val="0"/>
      <w:marRight w:val="0"/>
      <w:marTop w:val="0"/>
      <w:marBottom w:val="0"/>
      <w:divBdr>
        <w:top w:val="none" w:sz="0" w:space="0" w:color="auto"/>
        <w:left w:val="none" w:sz="0" w:space="0" w:color="auto"/>
        <w:bottom w:val="none" w:sz="0" w:space="0" w:color="auto"/>
        <w:right w:val="none" w:sz="0" w:space="0" w:color="auto"/>
      </w:divBdr>
    </w:div>
    <w:div w:id="1453671668">
      <w:bodyDiv w:val="1"/>
      <w:marLeft w:val="0"/>
      <w:marRight w:val="0"/>
      <w:marTop w:val="0"/>
      <w:marBottom w:val="0"/>
      <w:divBdr>
        <w:top w:val="none" w:sz="0" w:space="0" w:color="auto"/>
        <w:left w:val="none" w:sz="0" w:space="0" w:color="auto"/>
        <w:bottom w:val="none" w:sz="0" w:space="0" w:color="auto"/>
        <w:right w:val="none" w:sz="0" w:space="0" w:color="auto"/>
      </w:divBdr>
    </w:div>
    <w:div w:id="1516190866">
      <w:bodyDiv w:val="1"/>
      <w:marLeft w:val="0"/>
      <w:marRight w:val="0"/>
      <w:marTop w:val="0"/>
      <w:marBottom w:val="0"/>
      <w:divBdr>
        <w:top w:val="none" w:sz="0" w:space="0" w:color="auto"/>
        <w:left w:val="none" w:sz="0" w:space="0" w:color="auto"/>
        <w:bottom w:val="none" w:sz="0" w:space="0" w:color="auto"/>
        <w:right w:val="none" w:sz="0" w:space="0" w:color="auto"/>
      </w:divBdr>
    </w:div>
    <w:div w:id="1530752029">
      <w:bodyDiv w:val="1"/>
      <w:marLeft w:val="0"/>
      <w:marRight w:val="0"/>
      <w:marTop w:val="0"/>
      <w:marBottom w:val="0"/>
      <w:divBdr>
        <w:top w:val="none" w:sz="0" w:space="0" w:color="auto"/>
        <w:left w:val="none" w:sz="0" w:space="0" w:color="auto"/>
        <w:bottom w:val="none" w:sz="0" w:space="0" w:color="auto"/>
        <w:right w:val="none" w:sz="0" w:space="0" w:color="auto"/>
      </w:divBdr>
    </w:div>
    <w:div w:id="1889100174">
      <w:bodyDiv w:val="1"/>
      <w:marLeft w:val="0"/>
      <w:marRight w:val="0"/>
      <w:marTop w:val="0"/>
      <w:marBottom w:val="0"/>
      <w:divBdr>
        <w:top w:val="none" w:sz="0" w:space="0" w:color="auto"/>
        <w:left w:val="none" w:sz="0" w:space="0" w:color="auto"/>
        <w:bottom w:val="none" w:sz="0" w:space="0" w:color="auto"/>
        <w:right w:val="none" w:sz="0" w:space="0" w:color="auto"/>
      </w:divBdr>
      <w:divsChild>
        <w:div w:id="308096057">
          <w:marLeft w:val="0"/>
          <w:marRight w:val="0"/>
          <w:marTop w:val="0"/>
          <w:marBottom w:val="0"/>
          <w:divBdr>
            <w:top w:val="none" w:sz="0" w:space="0" w:color="auto"/>
            <w:left w:val="none" w:sz="0" w:space="0" w:color="auto"/>
            <w:bottom w:val="none" w:sz="0" w:space="0" w:color="auto"/>
            <w:right w:val="none" w:sz="0" w:space="0" w:color="auto"/>
          </w:divBdr>
        </w:div>
        <w:div w:id="312804785">
          <w:marLeft w:val="0"/>
          <w:marRight w:val="0"/>
          <w:marTop w:val="0"/>
          <w:marBottom w:val="0"/>
          <w:divBdr>
            <w:top w:val="none" w:sz="0" w:space="0" w:color="auto"/>
            <w:left w:val="none" w:sz="0" w:space="0" w:color="auto"/>
            <w:bottom w:val="none" w:sz="0" w:space="0" w:color="auto"/>
            <w:right w:val="none" w:sz="0" w:space="0" w:color="auto"/>
          </w:divBdr>
        </w:div>
        <w:div w:id="1675641653">
          <w:marLeft w:val="0"/>
          <w:marRight w:val="0"/>
          <w:marTop w:val="0"/>
          <w:marBottom w:val="0"/>
          <w:divBdr>
            <w:top w:val="none" w:sz="0" w:space="0" w:color="auto"/>
            <w:left w:val="none" w:sz="0" w:space="0" w:color="auto"/>
            <w:bottom w:val="none" w:sz="0" w:space="0" w:color="auto"/>
            <w:right w:val="none" w:sz="0" w:space="0" w:color="auto"/>
          </w:divBdr>
        </w:div>
      </w:divsChild>
    </w:div>
    <w:div w:id="2132362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esinvesticijos.lt" TargetMode="External"/><Relationship Id="rId18" Type="http://schemas.openxmlformats.org/officeDocument/2006/relationships/hyperlink" Target="https://esinvesticijos.lt/dokumentai/partnerio-deklaracija" TargetMode="External"/><Relationship Id="rId26" Type="http://schemas.openxmlformats.org/officeDocument/2006/relationships/hyperlink" Target="mailto:kupiskiokrastas5@gmail.com" TargetMode="External"/><Relationship Id="rId39" Type="http://schemas.openxmlformats.org/officeDocument/2006/relationships/hyperlink" Target="https://e-seimas.lrs.lt/portal/legalAct/lt/TAD/TAIS.249046/asr" TargetMode="External"/><Relationship Id="rId21" Type="http://schemas.openxmlformats.org/officeDocument/2006/relationships/hyperlink" Target="https://esinvesticijos.lt/dokumentai/informacijos-apie-pareiskejui-partneriui-suteikta-valstybes-pagalba-isskyrus-de-minimis-forma-1" TargetMode="External"/><Relationship Id="rId34" Type="http://schemas.openxmlformats.org/officeDocument/2006/relationships/hyperlink" Target="https://eur-lex.europa.eu/legal-content/LT/TXT/?uri=CELEX:32021R1057" TargetMode="External"/><Relationship Id="rId42" Type="http://schemas.openxmlformats.org/officeDocument/2006/relationships/hyperlink" Target="https://www.e-tar.lt/portal/lt/legalAct/9ba13c90a4f911ec8d9390588bf2de65" TargetMode="External"/><Relationship Id="rId47" Type="http://schemas.openxmlformats.org/officeDocument/2006/relationships/hyperlink" Target="https://e-tar.lt/portal/lt/legalAct/14e33320f1ed11ec8fa7d02a65c371ad/asr"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sinvesticijos.lt/dokumentai/projekto-igyvendinimo-plano-forma" TargetMode="External"/><Relationship Id="rId29" Type="http://schemas.openxmlformats.org/officeDocument/2006/relationships/hyperlink" Target="https://www.e-tar.lt/portal/lt/legalAct/6a2c5ed01df111edb4cae1b158f98ea5/asr" TargetMode="External"/><Relationship Id="rId11" Type="http://schemas.openxmlformats.org/officeDocument/2006/relationships/hyperlink" Target="https://www.e-tar.lt/portal/lt/legalAct/6a2c5ed01df111edb4cae1b158f98ea5/asr" TargetMode="External"/><Relationship Id="rId24" Type="http://schemas.openxmlformats.org/officeDocument/2006/relationships/hyperlink" Target="https://www.e-tar.lt/portal/lt/legalAct/6a2c5ed01df111edb4cae1b158f98ea5/asr" TargetMode="External"/><Relationship Id="rId32" Type="http://schemas.openxmlformats.org/officeDocument/2006/relationships/hyperlink" Target="https://www.kupiskis.lt/kupiskio-miesto-vietos-veiklos-grupes-2024-2027-metu-vietos-pletros-strategija/740" TargetMode="External"/><Relationship Id="rId37" Type="http://schemas.openxmlformats.org/officeDocument/2006/relationships/hyperlink" Target="https://e-seimas.lrs.lt/portal/legalAct/lt/TAD/bbcfaf40ddc811eb866fe2e083228059/asr" TargetMode="External"/><Relationship Id="rId40" Type="http://schemas.openxmlformats.org/officeDocument/2006/relationships/hyperlink" Target="https://eur-lex.europa.eu/legal-content/LT/TXT/HTML/?uri=OJ%3AC%3A2016%3A269%3AFULL" TargetMode="External"/><Relationship Id="rId45" Type="http://schemas.openxmlformats.org/officeDocument/2006/relationships/hyperlink" Target="https://e-seimas.lrs.lt/portal/legalAct/lt/TAD/ed4680fe8e2c11eea791d94269904d9b?positionInSearchResults=1&amp;searchModelUUID=ed697fc0-f055-46f2-bea1-dabdaea3c2e9" TargetMode="External"/><Relationship Id="rId5" Type="http://schemas.openxmlformats.org/officeDocument/2006/relationships/numbering" Target="numbering.xml"/><Relationship Id="rId15" Type="http://schemas.openxmlformats.org/officeDocument/2006/relationships/hyperlink" Target="https://dms.investis.lt" TargetMode="External"/><Relationship Id="rId23" Type="http://schemas.openxmlformats.org/officeDocument/2006/relationships/hyperlink" Target="https://www.esinvesticijos.lt/dokumentai/pazyma-darbo-uzmokescio-apskaiciavimui" TargetMode="External"/><Relationship Id="rId28" Type="http://schemas.openxmlformats.org/officeDocument/2006/relationships/hyperlink" Target="https://e-tar.lt/portal/lt/legalAct/14e33320f1ed11ec8fa7d02a65c371ad/asr" TargetMode="External"/><Relationship Id="rId36" Type="http://schemas.openxmlformats.org/officeDocument/2006/relationships/hyperlink" Target="https://2021.esinvesticijos.lt/dokumentai/2021-2027-metu-europos-sajungos-fondu-investiciju-programa" TargetMode="External"/><Relationship Id="rId49"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e-tar.lt/portal/lt/legalAct/14e33320f1ed11ec8fa7d02a65c371ad/asr" TargetMode="External"/><Relationship Id="rId31" Type="http://schemas.openxmlformats.org/officeDocument/2006/relationships/hyperlink" Target="https://www.kupiskis.lt/nevyriausybines-ir-bendruomenines-organizacijos/kupiskio-miesto-vietos-veiklos-grupe-vvg/kvietimai-teikti-projektus/739" TargetMode="External"/><Relationship Id="rId44" Type="http://schemas.openxmlformats.org/officeDocument/2006/relationships/hyperlink" Target="https://e-seimas.lrs.lt/portal/legalAct/lt/TAD/b5177ed7b96711ee9269b566387cfecb/asr"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sinvesticijos.lt/dokumentai/projektu-bendruju-atrankos-kriteriju-sarasas-ir-ju-vertinimo-metodika-3" TargetMode="External"/><Relationship Id="rId22" Type="http://schemas.openxmlformats.org/officeDocument/2006/relationships/hyperlink" Target="https://www.e-tar.lt/portal/lt/legalAct/6a2c5ed01df111edb4cae1b158f98ea5/asr" TargetMode="External"/><Relationship Id="rId27" Type="http://schemas.openxmlformats.org/officeDocument/2006/relationships/hyperlink" Target="http://www.kupiskis.lt" TargetMode="External"/><Relationship Id="rId30" Type="http://schemas.openxmlformats.org/officeDocument/2006/relationships/hyperlink" Target="https://www.kupiskis.lt/nevyriausybines-ir-bendruomenines-organizacijos/kupiskio-miesto-vietos-veiklos-grupe-vvg/kvietimai-teikti-projektus/739" TargetMode="External"/><Relationship Id="rId35" Type="http://schemas.openxmlformats.org/officeDocument/2006/relationships/hyperlink" Target="https://2021.esinvesticijos.lt/dokumentai/2021-2027-m-partnerystes-sutartis" TargetMode="External"/><Relationship Id="rId43" Type="http://schemas.openxmlformats.org/officeDocument/2006/relationships/hyperlink" Target="https://e-seimas.lrs.lt/portal/legalAct/lt/TAD/324d68a056fa11edba0ded10be2fa21c/asr" TargetMode="External"/><Relationship Id="rId48" Type="http://schemas.openxmlformats.org/officeDocument/2006/relationships/hyperlink" Target="https://e-tar.lt/portal/lt/legalAct/14e33320f1ed11ec8fa7d02a65c371ad/asr" TargetMode="External"/><Relationship Id="rId8" Type="http://schemas.openxmlformats.org/officeDocument/2006/relationships/webSettings" Target="webSettings.xml"/><Relationship Id="rId51"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yperlink" Target="https://www.e-tar.lt/portal/lt/legalAct/6a2c5ed01df111edb4cae1b158f98ea5/asr" TargetMode="External"/><Relationship Id="rId17" Type="http://schemas.openxmlformats.org/officeDocument/2006/relationships/hyperlink" Target="https://e-tar.lt/portal/lt/legalAct/14e33320f1ed11ec8fa7d02a65c371ad/asr" TargetMode="External"/><Relationship Id="rId25" Type="http://schemas.openxmlformats.org/officeDocument/2006/relationships/hyperlink" Target="https://www.e-tar.lt/portal/lt/legalAct/6a2c5ed01df111edb4cae1b158f98ea5/asr" TargetMode="External"/><Relationship Id="rId33" Type="http://schemas.openxmlformats.org/officeDocument/2006/relationships/hyperlink" Target="https://eur-lex.europa.eu/legal-content/LT/TXT/?uri=celex%3A32021R1060" TargetMode="External"/><Relationship Id="rId38" Type="http://schemas.openxmlformats.org/officeDocument/2006/relationships/hyperlink" Target="https://eur-lex.europa.eu/legal-content/LT/TXT/?uri=CELEX%3A32023R2831" TargetMode="External"/><Relationship Id="rId46" Type="http://schemas.openxmlformats.org/officeDocument/2006/relationships/hyperlink" Target="https://eur-lex.europa.eu/legal-content/LT/TXT/?uri=CELEX%3A32020R0852" TargetMode="External"/><Relationship Id="rId20" Type="http://schemas.openxmlformats.org/officeDocument/2006/relationships/hyperlink" Target="https://esinvesticijos.lt/dokumentai/informacijos-apie-biudzeto-pasiskirstyma-forma" TargetMode="External"/><Relationship Id="rId41" Type="http://schemas.openxmlformats.org/officeDocument/2006/relationships/hyperlink" Target="https://e-seimas.lrs.lt/portal/legalAct/lt/TAD/5e3aa191a8e511eb98ccba226c8a14d7/asr" TargetMode="External"/><Relationship Id="rId1" Type="http://schemas.openxmlformats.org/officeDocument/2006/relationships/customXml" Target="../customXml/item1.xml"/><Relationship Id="rId6"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0B8CFEFC-3746-4C7A-8D7A-BC9ADD2F0D74}"/>
      </w:docPartPr>
      <w:docPartBody>
        <w:p w:rsidR="009E11A0" w:rsidRDefault="009E11A0"/>
      </w:docPartBody>
    </w:docPart>
    <w:docPart>
      <w:docPartPr>
        <w:name w:val="D953D796A1284778AFCF9A9B8121BBC7"/>
        <w:category>
          <w:name w:val="General"/>
          <w:gallery w:val="placeholder"/>
        </w:category>
        <w:types>
          <w:type w:val="bbPlcHdr"/>
        </w:types>
        <w:behaviors>
          <w:behavior w:val="content"/>
        </w:behaviors>
        <w:guid w:val="{1B2AB20C-3AE7-49FA-A80D-A6A388C18070}"/>
      </w:docPartPr>
      <w:docPartBody>
        <w:p w:rsidR="00E61195" w:rsidRDefault="00E61195"/>
      </w:docPartBody>
    </w:docPart>
    <w:docPart>
      <w:docPartPr>
        <w:name w:val="6884736A4EE04DA9BEAAC46B8D76CAE0"/>
        <w:category>
          <w:name w:val="General"/>
          <w:gallery w:val="placeholder"/>
        </w:category>
        <w:types>
          <w:type w:val="bbPlcHdr"/>
        </w:types>
        <w:behaviors>
          <w:behavior w:val="content"/>
        </w:behaviors>
        <w:guid w:val="{388F50E7-5F6D-4F15-8811-3FCE86DCFC8E}"/>
      </w:docPartPr>
      <w:docPartBody>
        <w:p w:rsidR="00E61195" w:rsidRDefault="00E61195"/>
      </w:docPartBody>
    </w:docPart>
    <w:docPart>
      <w:docPartPr>
        <w:name w:val="8E5C8375884E43BCBE518794D3123227"/>
        <w:category>
          <w:name w:val="General"/>
          <w:gallery w:val="placeholder"/>
        </w:category>
        <w:types>
          <w:type w:val="bbPlcHdr"/>
        </w:types>
        <w:behaviors>
          <w:behavior w:val="content"/>
        </w:behaviors>
        <w:guid w:val="{57D6E2EE-AE2D-40D9-B7FA-B22A0289ADC3}"/>
      </w:docPartPr>
      <w:docPartBody>
        <w:p w:rsidR="00E61195" w:rsidRDefault="00E61195"/>
      </w:docPartBody>
    </w:docPart>
    <w:docPart>
      <w:docPartPr>
        <w:name w:val="E3B83038B3D34221A914FBC2227369B8"/>
        <w:category>
          <w:name w:val="General"/>
          <w:gallery w:val="placeholder"/>
        </w:category>
        <w:types>
          <w:type w:val="bbPlcHdr"/>
        </w:types>
        <w:behaviors>
          <w:behavior w:val="content"/>
        </w:behaviors>
        <w:guid w:val="{E1B386AF-D21E-4C45-8F26-A4B93F0C4035}"/>
      </w:docPartPr>
      <w:docPartBody>
        <w:p w:rsidR="00E61195" w:rsidRDefault="00E61195"/>
      </w:docPartBody>
    </w:docPart>
    <w:docPart>
      <w:docPartPr>
        <w:name w:val="0FBE26FDFFD148CDBC0DE832A2D36F48"/>
        <w:category>
          <w:name w:val="General"/>
          <w:gallery w:val="placeholder"/>
        </w:category>
        <w:types>
          <w:type w:val="bbPlcHdr"/>
        </w:types>
        <w:behaviors>
          <w:behavior w:val="content"/>
        </w:behaviors>
        <w:guid w:val="{77FA990C-8C98-4131-95A7-517FB8BC3012}"/>
      </w:docPartPr>
      <w:docPartBody>
        <w:p w:rsidR="00E61195" w:rsidRDefault="00E61195"/>
      </w:docPartBody>
    </w:docPart>
    <w:docPart>
      <w:docPartPr>
        <w:name w:val="93E6DF0D1D044A23A6FB28C1B53875BF"/>
        <w:category>
          <w:name w:val="General"/>
          <w:gallery w:val="placeholder"/>
        </w:category>
        <w:types>
          <w:type w:val="bbPlcHdr"/>
        </w:types>
        <w:behaviors>
          <w:behavior w:val="content"/>
        </w:behaviors>
        <w:guid w:val="{92412A8A-FAE5-46FA-8A35-A7723053EB8E}"/>
      </w:docPartPr>
      <w:docPartBody>
        <w:p w:rsidR="00E61195" w:rsidRDefault="00E61195"/>
      </w:docPartBody>
    </w:docPart>
    <w:docPart>
      <w:docPartPr>
        <w:name w:val="BD90367555CF4A1580CB8E018777D087"/>
        <w:category>
          <w:name w:val="General"/>
          <w:gallery w:val="placeholder"/>
        </w:category>
        <w:types>
          <w:type w:val="bbPlcHdr"/>
        </w:types>
        <w:behaviors>
          <w:behavior w:val="content"/>
        </w:behaviors>
        <w:guid w:val="{A4A8360C-0368-400D-82A1-373E37249E00}"/>
      </w:docPartPr>
      <w:docPartBody>
        <w:p w:rsidR="00E61195" w:rsidRDefault="00E61195"/>
      </w:docPartBody>
    </w:docPart>
    <w:docPart>
      <w:docPartPr>
        <w:name w:val="5222BD575DB843508435FA1325683745"/>
        <w:category>
          <w:name w:val="General"/>
          <w:gallery w:val="placeholder"/>
        </w:category>
        <w:types>
          <w:type w:val="bbPlcHdr"/>
        </w:types>
        <w:behaviors>
          <w:behavior w:val="content"/>
        </w:behaviors>
        <w:guid w:val="{DBB62D94-283D-4E65-99EA-BC16C087C367}"/>
      </w:docPartPr>
      <w:docPartBody>
        <w:p w:rsidR="00E61195" w:rsidRDefault="00E61195"/>
      </w:docPartBody>
    </w:docPart>
    <w:docPart>
      <w:docPartPr>
        <w:name w:val="9753F8B2B18649C39B6C8D9B9DAD061C"/>
        <w:category>
          <w:name w:val="General"/>
          <w:gallery w:val="placeholder"/>
        </w:category>
        <w:types>
          <w:type w:val="bbPlcHdr"/>
        </w:types>
        <w:behaviors>
          <w:behavior w:val="content"/>
        </w:behaviors>
        <w:guid w:val="{80181E9D-7768-48E8-9D4E-0A2FB24876EC}"/>
      </w:docPartPr>
      <w:docPartBody>
        <w:p w:rsidR="00E61195" w:rsidRDefault="00E61195"/>
      </w:docPartBody>
    </w:docPart>
    <w:docPart>
      <w:docPartPr>
        <w:name w:val="F429EC770EDB4FF7A2201B3B4D5E877F"/>
        <w:category>
          <w:name w:val="General"/>
          <w:gallery w:val="placeholder"/>
        </w:category>
        <w:types>
          <w:type w:val="bbPlcHdr"/>
        </w:types>
        <w:behaviors>
          <w:behavior w:val="content"/>
        </w:behaviors>
        <w:guid w:val="{70298009-9A32-4279-8E09-2437F54AB226}"/>
      </w:docPartPr>
      <w:docPartBody>
        <w:p w:rsidR="00E61195" w:rsidRDefault="00E61195"/>
      </w:docPartBody>
    </w:docPart>
    <w:docPart>
      <w:docPartPr>
        <w:name w:val="69869FC976724842B4E028A8FC638785"/>
        <w:category>
          <w:name w:val="General"/>
          <w:gallery w:val="placeholder"/>
        </w:category>
        <w:types>
          <w:type w:val="bbPlcHdr"/>
        </w:types>
        <w:behaviors>
          <w:behavior w:val="content"/>
        </w:behaviors>
        <w:guid w:val="{CA8D4A7C-FC1B-4273-A24D-C9636C233EC6}"/>
      </w:docPartPr>
      <w:docPartBody>
        <w:p w:rsidR="00E61195" w:rsidRDefault="00E61195"/>
      </w:docPartBody>
    </w:docPart>
    <w:docPart>
      <w:docPartPr>
        <w:name w:val="9B4FD9D9BCEC4750BB1FEADFD6C7DBCC"/>
        <w:category>
          <w:name w:val="General"/>
          <w:gallery w:val="placeholder"/>
        </w:category>
        <w:types>
          <w:type w:val="bbPlcHdr"/>
        </w:types>
        <w:behaviors>
          <w:behavior w:val="content"/>
        </w:behaviors>
        <w:guid w:val="{94E0C789-0C47-413E-AB22-04CCA311FF90}"/>
      </w:docPartPr>
      <w:docPartBody>
        <w:p w:rsidR="00E61195" w:rsidRDefault="00E61195"/>
      </w:docPartBody>
    </w:docPart>
    <w:docPart>
      <w:docPartPr>
        <w:name w:val="928C072121E34CB086847D4C37105D09"/>
        <w:category>
          <w:name w:val="General"/>
          <w:gallery w:val="placeholder"/>
        </w:category>
        <w:types>
          <w:type w:val="bbPlcHdr"/>
        </w:types>
        <w:behaviors>
          <w:behavior w:val="content"/>
        </w:behaviors>
        <w:guid w:val="{60824E8E-F587-42A1-9ED4-81D5E70E315C}"/>
      </w:docPartPr>
      <w:docPartBody>
        <w:p w:rsidR="00E61195" w:rsidRDefault="00E61195"/>
      </w:docPartBody>
    </w:docPart>
    <w:docPart>
      <w:docPartPr>
        <w:name w:val="9E02E1C646D94B8AAFB9119D9AF1807E"/>
        <w:category>
          <w:name w:val="General"/>
          <w:gallery w:val="placeholder"/>
        </w:category>
        <w:types>
          <w:type w:val="bbPlcHdr"/>
        </w:types>
        <w:behaviors>
          <w:behavior w:val="content"/>
        </w:behaviors>
        <w:guid w:val="{EB301756-39CF-4203-9D6D-0426F1824BF4}"/>
      </w:docPartPr>
      <w:docPartBody>
        <w:p w:rsidR="00E61195" w:rsidRDefault="00E61195"/>
      </w:docPartBody>
    </w:docPart>
    <w:docPart>
      <w:docPartPr>
        <w:name w:val="90509E242582487C970B7FA35651AA28"/>
        <w:category>
          <w:name w:val="General"/>
          <w:gallery w:val="placeholder"/>
        </w:category>
        <w:types>
          <w:type w:val="bbPlcHdr"/>
        </w:types>
        <w:behaviors>
          <w:behavior w:val="content"/>
        </w:behaviors>
        <w:guid w:val="{8514BBD4-59C9-4003-AD10-9AFC7BA75A24}"/>
      </w:docPartPr>
      <w:docPartBody>
        <w:p w:rsidR="00E61195" w:rsidRDefault="00E61195"/>
      </w:docPartBody>
    </w:docPart>
    <w:docPart>
      <w:docPartPr>
        <w:name w:val="2BEDE178A6934BD78D8D279FE2479D0C"/>
        <w:category>
          <w:name w:val="General"/>
          <w:gallery w:val="placeholder"/>
        </w:category>
        <w:types>
          <w:type w:val="bbPlcHdr"/>
        </w:types>
        <w:behaviors>
          <w:behavior w:val="content"/>
        </w:behaviors>
        <w:guid w:val="{34342CFB-8D81-4C70-A06A-FB667CE43BC9}"/>
      </w:docPartPr>
      <w:docPartBody>
        <w:p w:rsidR="00E61195" w:rsidRDefault="00E61195"/>
      </w:docPartBody>
    </w:docPart>
    <w:docPart>
      <w:docPartPr>
        <w:name w:val="B0FDED194111419F82A06AFE2ACB1005"/>
        <w:category>
          <w:name w:val="General"/>
          <w:gallery w:val="placeholder"/>
        </w:category>
        <w:types>
          <w:type w:val="bbPlcHdr"/>
        </w:types>
        <w:behaviors>
          <w:behavior w:val="content"/>
        </w:behaviors>
        <w:guid w:val="{F363AB12-1E19-4032-95BE-41C0B3C9926F}"/>
      </w:docPartPr>
      <w:docPartBody>
        <w:p w:rsidR="00E61195" w:rsidRDefault="00E61195"/>
      </w:docPartBody>
    </w:docPart>
    <w:docPart>
      <w:docPartPr>
        <w:name w:val="50EFB092766D41899D8E0CBED2361B53"/>
        <w:category>
          <w:name w:val="General"/>
          <w:gallery w:val="placeholder"/>
        </w:category>
        <w:types>
          <w:type w:val="bbPlcHdr"/>
        </w:types>
        <w:behaviors>
          <w:behavior w:val="content"/>
        </w:behaviors>
        <w:guid w:val="{AD813694-2F55-4971-A8E9-F2F290BE70B1}"/>
      </w:docPartPr>
      <w:docPartBody>
        <w:p w:rsidR="00E61195" w:rsidRDefault="00E61195"/>
      </w:docPartBody>
    </w:docPart>
    <w:docPart>
      <w:docPartPr>
        <w:name w:val="C8D92C7DED744CF5B26647144BD111E0"/>
        <w:category>
          <w:name w:val="General"/>
          <w:gallery w:val="placeholder"/>
        </w:category>
        <w:types>
          <w:type w:val="bbPlcHdr"/>
        </w:types>
        <w:behaviors>
          <w:behavior w:val="content"/>
        </w:behaviors>
        <w:guid w:val="{0BAF0349-EB6E-4E2F-9496-60B09E2BAF8F}"/>
      </w:docPartPr>
      <w:docPartBody>
        <w:p w:rsidR="00E61195" w:rsidRDefault="00E61195"/>
      </w:docPartBody>
    </w:docPart>
    <w:docPart>
      <w:docPartPr>
        <w:name w:val="26DC22328DA245279A32554182AC10DF"/>
        <w:category>
          <w:name w:val="General"/>
          <w:gallery w:val="placeholder"/>
        </w:category>
        <w:types>
          <w:type w:val="bbPlcHdr"/>
        </w:types>
        <w:behaviors>
          <w:behavior w:val="content"/>
        </w:behaviors>
        <w:guid w:val="{6CCCDFB4-C2F2-4566-9DE3-33C66890A9D9}"/>
      </w:docPartPr>
      <w:docPartBody>
        <w:p w:rsidR="00E61195" w:rsidRDefault="00E61195"/>
      </w:docPartBody>
    </w:docPart>
    <w:docPart>
      <w:docPartPr>
        <w:name w:val="BF7E5E554E0C47C89D49F180AF145390"/>
        <w:category>
          <w:name w:val="General"/>
          <w:gallery w:val="placeholder"/>
        </w:category>
        <w:types>
          <w:type w:val="bbPlcHdr"/>
        </w:types>
        <w:behaviors>
          <w:behavior w:val="content"/>
        </w:behaviors>
        <w:guid w:val="{7D542E69-26ED-4D47-AC37-890219CF48B1}"/>
      </w:docPartPr>
      <w:docPartBody>
        <w:p w:rsidR="00E61195" w:rsidRDefault="00E61195"/>
      </w:docPartBody>
    </w:docPart>
    <w:docPart>
      <w:docPartPr>
        <w:name w:val="E703F95CEE9343FB9BA1C0A180BD8E62"/>
        <w:category>
          <w:name w:val="General"/>
          <w:gallery w:val="placeholder"/>
        </w:category>
        <w:types>
          <w:type w:val="bbPlcHdr"/>
        </w:types>
        <w:behaviors>
          <w:behavior w:val="content"/>
        </w:behaviors>
        <w:guid w:val="{C4625C6D-198F-40E0-BD1C-927257C0E41F}"/>
      </w:docPartPr>
      <w:docPartBody>
        <w:p w:rsidR="00E61195" w:rsidRDefault="00E61195"/>
      </w:docPartBody>
    </w:docPart>
    <w:docPart>
      <w:docPartPr>
        <w:name w:val="BC69E8ECD874433590130834292F3EA2"/>
        <w:category>
          <w:name w:val="General"/>
          <w:gallery w:val="placeholder"/>
        </w:category>
        <w:types>
          <w:type w:val="bbPlcHdr"/>
        </w:types>
        <w:behaviors>
          <w:behavior w:val="content"/>
        </w:behaviors>
        <w:guid w:val="{084C0C6D-5743-43CC-878A-69168A94E566}"/>
      </w:docPartPr>
      <w:docPartBody>
        <w:p w:rsidR="00E61195" w:rsidRDefault="00E61195"/>
      </w:docPartBody>
    </w:docPart>
    <w:docPart>
      <w:docPartPr>
        <w:name w:val="1D97336F0F3F462DA4B5CFF3C301A6DF"/>
        <w:category>
          <w:name w:val="General"/>
          <w:gallery w:val="placeholder"/>
        </w:category>
        <w:types>
          <w:type w:val="bbPlcHdr"/>
        </w:types>
        <w:behaviors>
          <w:behavior w:val="content"/>
        </w:behaviors>
        <w:guid w:val="{A8238F80-B873-41E3-B98D-37F3CB20FE69}"/>
      </w:docPartPr>
      <w:docPartBody>
        <w:p w:rsidR="00E61195" w:rsidRDefault="00E61195"/>
      </w:docPartBody>
    </w:docPart>
    <w:docPart>
      <w:docPartPr>
        <w:name w:val="9B2E19460B9C4F8EA7AA3EE237DEC6EC"/>
        <w:category>
          <w:name w:val="General"/>
          <w:gallery w:val="placeholder"/>
        </w:category>
        <w:types>
          <w:type w:val="bbPlcHdr"/>
        </w:types>
        <w:behaviors>
          <w:behavior w:val="content"/>
        </w:behaviors>
        <w:guid w:val="{C7302CB6-4C16-43C9-BE35-28B503255D60}"/>
      </w:docPartPr>
      <w:docPartBody>
        <w:p w:rsidR="00E61195" w:rsidRDefault="00E61195"/>
      </w:docPartBody>
    </w:docPart>
    <w:docPart>
      <w:docPartPr>
        <w:name w:val="F16EE2D7A9FA422B862B66C34F22CD2C"/>
        <w:category>
          <w:name w:val="General"/>
          <w:gallery w:val="placeholder"/>
        </w:category>
        <w:types>
          <w:type w:val="bbPlcHdr"/>
        </w:types>
        <w:behaviors>
          <w:behavior w:val="content"/>
        </w:behaviors>
        <w:guid w:val="{7E81782D-F46F-4453-8145-8669E15A6A6A}"/>
      </w:docPartPr>
      <w:docPartBody>
        <w:p w:rsidR="00E61195" w:rsidRDefault="00E61195"/>
      </w:docPartBody>
    </w:docPart>
    <w:docPart>
      <w:docPartPr>
        <w:name w:val="720A387DEBA846ADB37BE3D4E1138B3D"/>
        <w:category>
          <w:name w:val="General"/>
          <w:gallery w:val="placeholder"/>
        </w:category>
        <w:types>
          <w:type w:val="bbPlcHdr"/>
        </w:types>
        <w:behaviors>
          <w:behavior w:val="content"/>
        </w:behaviors>
        <w:guid w:val="{B54D0E7A-73FE-48B3-BA6F-81B37F592ECC}"/>
      </w:docPartPr>
      <w:docPartBody>
        <w:p w:rsidR="00E61195" w:rsidRDefault="00E61195"/>
      </w:docPartBody>
    </w:docPart>
    <w:docPart>
      <w:docPartPr>
        <w:name w:val="B283BF1C9ED74E52B690BB1AF9DCEB16"/>
        <w:category>
          <w:name w:val="General"/>
          <w:gallery w:val="placeholder"/>
        </w:category>
        <w:types>
          <w:type w:val="bbPlcHdr"/>
        </w:types>
        <w:behaviors>
          <w:behavior w:val="content"/>
        </w:behaviors>
        <w:guid w:val="{C38FD55C-CA4C-4E2C-9650-2FC9ADCC7DD3}"/>
      </w:docPartPr>
      <w:docPartBody>
        <w:p w:rsidR="00E61195" w:rsidRDefault="00E61195"/>
      </w:docPartBody>
    </w:docPart>
    <w:docPart>
      <w:docPartPr>
        <w:name w:val="E08B730ABD2441D0A527786A5B121F78"/>
        <w:category>
          <w:name w:val="General"/>
          <w:gallery w:val="placeholder"/>
        </w:category>
        <w:types>
          <w:type w:val="bbPlcHdr"/>
        </w:types>
        <w:behaviors>
          <w:behavior w:val="content"/>
        </w:behaviors>
        <w:guid w:val="{D0C6199B-885E-4AAD-B760-CEB2BAEB5282}"/>
      </w:docPartPr>
      <w:docPartBody>
        <w:p w:rsidR="00E61195" w:rsidRDefault="00E61195"/>
      </w:docPartBody>
    </w:docPart>
    <w:docPart>
      <w:docPartPr>
        <w:name w:val="8988EDB1EFF44454B4C70EFD27487AA9"/>
        <w:category>
          <w:name w:val="General"/>
          <w:gallery w:val="placeholder"/>
        </w:category>
        <w:types>
          <w:type w:val="bbPlcHdr"/>
        </w:types>
        <w:behaviors>
          <w:behavior w:val="content"/>
        </w:behaviors>
        <w:guid w:val="{0E24B7D1-7992-4541-B074-DFC043AD4E60}"/>
      </w:docPartPr>
      <w:docPartBody>
        <w:p w:rsidR="00E61195" w:rsidRDefault="00E61195"/>
      </w:docPartBody>
    </w:docPart>
    <w:docPart>
      <w:docPartPr>
        <w:name w:val="68B4F7E800D44F6C8487C2DBB54F457C"/>
        <w:category>
          <w:name w:val="General"/>
          <w:gallery w:val="placeholder"/>
        </w:category>
        <w:types>
          <w:type w:val="bbPlcHdr"/>
        </w:types>
        <w:behaviors>
          <w:behavior w:val="content"/>
        </w:behaviors>
        <w:guid w:val="{133B7774-9C57-4F93-BEF9-9AA34BCDBF86}"/>
      </w:docPartPr>
      <w:docPartBody>
        <w:p w:rsidR="00E61195" w:rsidRDefault="00E61195"/>
      </w:docPartBody>
    </w:docPart>
    <w:docPart>
      <w:docPartPr>
        <w:name w:val="C199CC2D6E0A4C80A1F0E1A19CA00869"/>
        <w:category>
          <w:name w:val="General"/>
          <w:gallery w:val="placeholder"/>
        </w:category>
        <w:types>
          <w:type w:val="bbPlcHdr"/>
        </w:types>
        <w:behaviors>
          <w:behavior w:val="content"/>
        </w:behaviors>
        <w:guid w:val="{27AE84F7-DCD8-4159-A285-56B2B4ECAF85}"/>
      </w:docPartPr>
      <w:docPartBody>
        <w:p w:rsidR="00E61195" w:rsidRDefault="00E61195"/>
      </w:docPartBody>
    </w:docPart>
    <w:docPart>
      <w:docPartPr>
        <w:name w:val="63B0F948D74244E8BFAD70F293BF32C4"/>
        <w:category>
          <w:name w:val="General"/>
          <w:gallery w:val="placeholder"/>
        </w:category>
        <w:types>
          <w:type w:val="bbPlcHdr"/>
        </w:types>
        <w:behaviors>
          <w:behavior w:val="content"/>
        </w:behaviors>
        <w:guid w:val="{E04D68DF-5C0F-4086-9FAB-CDA3D53FEF69}"/>
      </w:docPartPr>
      <w:docPartBody>
        <w:p w:rsidR="00E61195" w:rsidRDefault="00E61195"/>
      </w:docPartBody>
    </w:docPart>
    <w:docPart>
      <w:docPartPr>
        <w:name w:val="8BB2211AB44340309FA4A6AB88177B43"/>
        <w:category>
          <w:name w:val="General"/>
          <w:gallery w:val="placeholder"/>
        </w:category>
        <w:types>
          <w:type w:val="bbPlcHdr"/>
        </w:types>
        <w:behaviors>
          <w:behavior w:val="content"/>
        </w:behaviors>
        <w:guid w:val="{0B58A15A-F2F5-4B62-896D-CA32F190C685}"/>
      </w:docPartPr>
      <w:docPartBody>
        <w:p w:rsidR="00E61195" w:rsidRDefault="00E61195"/>
      </w:docPartBody>
    </w:docPart>
    <w:docPart>
      <w:docPartPr>
        <w:name w:val="D8C1AB9922324996850687C36161EFF6"/>
        <w:category>
          <w:name w:val="General"/>
          <w:gallery w:val="placeholder"/>
        </w:category>
        <w:types>
          <w:type w:val="bbPlcHdr"/>
        </w:types>
        <w:behaviors>
          <w:behavior w:val="content"/>
        </w:behaviors>
        <w:guid w:val="{C8E68514-3FEB-4350-A202-276C42217D4A}"/>
      </w:docPartPr>
      <w:docPartBody>
        <w:p w:rsidR="00E61195" w:rsidRDefault="00E61195"/>
      </w:docPartBody>
    </w:docPart>
    <w:docPart>
      <w:docPartPr>
        <w:name w:val="12F3A733258346CE8EC7A3047422F37B"/>
        <w:category>
          <w:name w:val="General"/>
          <w:gallery w:val="placeholder"/>
        </w:category>
        <w:types>
          <w:type w:val="bbPlcHdr"/>
        </w:types>
        <w:behaviors>
          <w:behavior w:val="content"/>
        </w:behaviors>
        <w:guid w:val="{8B867D3D-4094-4E58-9B45-C7171EABA87D}"/>
      </w:docPartPr>
      <w:docPartBody>
        <w:p w:rsidR="00E61195" w:rsidRDefault="00E611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1296"/>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9E11A0"/>
    <w:rsid w:val="0001352F"/>
    <w:rsid w:val="00076C89"/>
    <w:rsid w:val="00090EA6"/>
    <w:rsid w:val="000B098E"/>
    <w:rsid w:val="000E5974"/>
    <w:rsid w:val="000F012E"/>
    <w:rsid w:val="00114110"/>
    <w:rsid w:val="001237F5"/>
    <w:rsid w:val="001348C6"/>
    <w:rsid w:val="001456AB"/>
    <w:rsid w:val="00173552"/>
    <w:rsid w:val="00174A85"/>
    <w:rsid w:val="001B3778"/>
    <w:rsid w:val="001D1682"/>
    <w:rsid w:val="001E33DE"/>
    <w:rsid w:val="00200CC2"/>
    <w:rsid w:val="00211B47"/>
    <w:rsid w:val="00211E4F"/>
    <w:rsid w:val="0023597C"/>
    <w:rsid w:val="002472E4"/>
    <w:rsid w:val="002522E6"/>
    <w:rsid w:val="00263ABF"/>
    <w:rsid w:val="002C0EE6"/>
    <w:rsid w:val="002F4F08"/>
    <w:rsid w:val="002F550E"/>
    <w:rsid w:val="00317337"/>
    <w:rsid w:val="003202E7"/>
    <w:rsid w:val="003443FC"/>
    <w:rsid w:val="00354411"/>
    <w:rsid w:val="0036253D"/>
    <w:rsid w:val="003A0A3D"/>
    <w:rsid w:val="003C1F1F"/>
    <w:rsid w:val="003D1812"/>
    <w:rsid w:val="00456399"/>
    <w:rsid w:val="004632D8"/>
    <w:rsid w:val="0046401A"/>
    <w:rsid w:val="004A4126"/>
    <w:rsid w:val="004C3B19"/>
    <w:rsid w:val="004D6788"/>
    <w:rsid w:val="004E2430"/>
    <w:rsid w:val="005070DD"/>
    <w:rsid w:val="005362C3"/>
    <w:rsid w:val="00553D8F"/>
    <w:rsid w:val="005B0321"/>
    <w:rsid w:val="005C0F77"/>
    <w:rsid w:val="005D040A"/>
    <w:rsid w:val="005E5826"/>
    <w:rsid w:val="00611B55"/>
    <w:rsid w:val="006143ED"/>
    <w:rsid w:val="00631305"/>
    <w:rsid w:val="006350E9"/>
    <w:rsid w:val="00641DF5"/>
    <w:rsid w:val="00644A9B"/>
    <w:rsid w:val="00656688"/>
    <w:rsid w:val="00666228"/>
    <w:rsid w:val="00694E6C"/>
    <w:rsid w:val="006D019C"/>
    <w:rsid w:val="006E0E51"/>
    <w:rsid w:val="006E2987"/>
    <w:rsid w:val="00703069"/>
    <w:rsid w:val="007172EE"/>
    <w:rsid w:val="007302FC"/>
    <w:rsid w:val="007511AF"/>
    <w:rsid w:val="007560C8"/>
    <w:rsid w:val="00757820"/>
    <w:rsid w:val="00781A37"/>
    <w:rsid w:val="0078566A"/>
    <w:rsid w:val="00795697"/>
    <w:rsid w:val="007A1E62"/>
    <w:rsid w:val="007B7957"/>
    <w:rsid w:val="007C2B63"/>
    <w:rsid w:val="007C400A"/>
    <w:rsid w:val="007D2405"/>
    <w:rsid w:val="007D36F7"/>
    <w:rsid w:val="007D4320"/>
    <w:rsid w:val="00803552"/>
    <w:rsid w:val="00804DF7"/>
    <w:rsid w:val="00805879"/>
    <w:rsid w:val="00822D1C"/>
    <w:rsid w:val="00857481"/>
    <w:rsid w:val="008B5518"/>
    <w:rsid w:val="008E0BDC"/>
    <w:rsid w:val="009325B1"/>
    <w:rsid w:val="00940B2D"/>
    <w:rsid w:val="009957E3"/>
    <w:rsid w:val="009B157D"/>
    <w:rsid w:val="009C460C"/>
    <w:rsid w:val="009C5079"/>
    <w:rsid w:val="009E11A0"/>
    <w:rsid w:val="00A41905"/>
    <w:rsid w:val="00A544F6"/>
    <w:rsid w:val="00A72AAB"/>
    <w:rsid w:val="00A75969"/>
    <w:rsid w:val="00AA702C"/>
    <w:rsid w:val="00AE67D0"/>
    <w:rsid w:val="00AE6CFE"/>
    <w:rsid w:val="00AF7B28"/>
    <w:rsid w:val="00B11543"/>
    <w:rsid w:val="00B42D75"/>
    <w:rsid w:val="00B44282"/>
    <w:rsid w:val="00B55C9F"/>
    <w:rsid w:val="00B562FB"/>
    <w:rsid w:val="00B8248E"/>
    <w:rsid w:val="00B93B38"/>
    <w:rsid w:val="00B95A66"/>
    <w:rsid w:val="00BA339F"/>
    <w:rsid w:val="00BB07D1"/>
    <w:rsid w:val="00BD7F14"/>
    <w:rsid w:val="00BE473F"/>
    <w:rsid w:val="00BE6246"/>
    <w:rsid w:val="00BF1F6A"/>
    <w:rsid w:val="00C35BD5"/>
    <w:rsid w:val="00C65E1A"/>
    <w:rsid w:val="00CB000A"/>
    <w:rsid w:val="00CF0E6A"/>
    <w:rsid w:val="00D51A27"/>
    <w:rsid w:val="00D81FE4"/>
    <w:rsid w:val="00D874F0"/>
    <w:rsid w:val="00DA5288"/>
    <w:rsid w:val="00DC5491"/>
    <w:rsid w:val="00DD08D4"/>
    <w:rsid w:val="00DD4385"/>
    <w:rsid w:val="00DF0263"/>
    <w:rsid w:val="00DF79B9"/>
    <w:rsid w:val="00E2766E"/>
    <w:rsid w:val="00E30818"/>
    <w:rsid w:val="00E444B8"/>
    <w:rsid w:val="00E471FA"/>
    <w:rsid w:val="00E60306"/>
    <w:rsid w:val="00E61195"/>
    <w:rsid w:val="00EA043D"/>
    <w:rsid w:val="00EB632F"/>
    <w:rsid w:val="00EC56BA"/>
    <w:rsid w:val="00EE24D3"/>
    <w:rsid w:val="00EF0544"/>
    <w:rsid w:val="00F57FFB"/>
    <w:rsid w:val="00F7648B"/>
    <w:rsid w:val="00F8783F"/>
    <w:rsid w:val="00F945B4"/>
    <w:rsid w:val="00FA0EBA"/>
    <w:rsid w:val="00FA521D"/>
    <w:rsid w:val="00FA69AC"/>
    <w:rsid w:val="00FA7E6E"/>
    <w:rsid w:val="00FC2D61"/>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9696BAEB058E1A468DB14B104B5FB90C" ma:contentTypeVersion="2" ma:contentTypeDescription="Kurkite naują dokumentą." ma:contentTypeScope="" ma:versionID="ff3a401506479b516986ba65126e372c">
  <xsd:schema xmlns:xsd="http://www.w3.org/2001/XMLSchema" xmlns:xs="http://www.w3.org/2001/XMLSchema" xmlns:p="http://schemas.microsoft.com/office/2006/metadata/properties" xmlns:ns2="5df5e3fb-daf0-492c-81ff-ad10a57b5954" targetNamespace="http://schemas.microsoft.com/office/2006/metadata/properties" ma:root="true" ma:fieldsID="0a36aadd7c1f4c18099ad29f0a1fde8c" ns2:_="">
    <xsd:import namespace="5df5e3fb-daf0-492c-81ff-ad10a57b595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5e3fb-daf0-492c-81ff-ad10a57b595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3A1EE7-A45B-4B28-BA85-B281D30AC3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5D4FAC-3DB9-44FC-8B46-F83DFD44767E}">
  <ds:schemaRefs>
    <ds:schemaRef ds:uri="http://schemas.openxmlformats.org/officeDocument/2006/bibliography"/>
  </ds:schemaRefs>
</ds:datastoreItem>
</file>

<file path=customXml/itemProps3.xml><?xml version="1.0" encoding="utf-8"?>
<ds:datastoreItem xmlns:ds="http://schemas.openxmlformats.org/officeDocument/2006/customXml" ds:itemID="{7AEA784F-48DE-4A7F-ABF5-30D4939ADBE8}">
  <ds:schemaRefs>
    <ds:schemaRef ds:uri="http://schemas.microsoft.com/sharepoint/v3/contenttype/forms"/>
  </ds:schemaRefs>
</ds:datastoreItem>
</file>

<file path=customXml/itemProps4.xml><?xml version="1.0" encoding="utf-8"?>
<ds:datastoreItem xmlns:ds="http://schemas.openxmlformats.org/officeDocument/2006/customXml" ds:itemID="{E87E6011-3C31-4D44-8344-EE71C476CD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f5e3fb-daf0-492c-81ff-ad10a57b59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39</Pages>
  <Words>64733</Words>
  <Characters>36898</Characters>
  <Application>Microsoft Office Word</Application>
  <DocSecurity>0</DocSecurity>
  <Lines>307</Lines>
  <Paragraphs>202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101429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Markevičienė</dc:creator>
  <cp:keywords/>
  <dc:description/>
  <cp:lastModifiedBy>Neringa Cemeriene</cp:lastModifiedBy>
  <cp:revision>66</cp:revision>
  <dcterms:created xsi:type="dcterms:W3CDTF">2025-01-22T12:32:00Z</dcterms:created>
  <dcterms:modified xsi:type="dcterms:W3CDTF">2026-06-10T07:02:00Z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0x0101009696BAEB058E1A468DB14B104B5FB90C</vt:lpwstr>
  </property>
  <property fmtid="{D5CDD505-2E9C-101B-9397-08002B2CF9AE}" pid="3" name="MediaServiceImageTags">
    <vt:lpwstr/>
  </property>
</Properties>
</file>